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C16C" w14:textId="77777777" w:rsidR="006F0E92" w:rsidRDefault="006F0E92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</w:p>
    <w:p w14:paraId="0F1F37E9" w14:textId="77777777" w:rsidR="004D670F" w:rsidRPr="00714169" w:rsidRDefault="004D670F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14:paraId="3BB099CC" w14:textId="77777777" w:rsidR="004D670F" w:rsidRPr="00714169" w:rsidRDefault="004D670F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714169">
        <w:rPr>
          <w:rFonts w:asciiTheme="minorHAnsi" w:hAnsiTheme="minorHAnsi"/>
          <w:sz w:val="40"/>
          <w:szCs w:val="40"/>
        </w:rPr>
        <w:t>Szekszárd Megyei Jogú Város Önkormányzata Közgyűlésének</w:t>
      </w:r>
    </w:p>
    <w:p w14:paraId="0108EAC6" w14:textId="77777777" w:rsidR="004D0A5D" w:rsidRDefault="004D0A5D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4D0A5D">
        <w:rPr>
          <w:rFonts w:asciiTheme="minorHAnsi" w:hAnsiTheme="minorHAnsi"/>
          <w:sz w:val="40"/>
          <w:szCs w:val="40"/>
        </w:rPr>
        <w:t>Kulturális, Turisztikai és Városmarketing Bizottság</w:t>
      </w:r>
      <w:r>
        <w:rPr>
          <w:rFonts w:asciiTheme="minorHAnsi" w:hAnsiTheme="minorHAnsi"/>
          <w:sz w:val="40"/>
          <w:szCs w:val="40"/>
        </w:rPr>
        <w:t>a</w:t>
      </w:r>
      <w:r w:rsidRPr="004D0A5D">
        <w:rPr>
          <w:rFonts w:asciiTheme="minorHAnsi" w:hAnsiTheme="minorHAnsi"/>
          <w:sz w:val="40"/>
          <w:szCs w:val="40"/>
        </w:rPr>
        <w:t xml:space="preserve"> </w:t>
      </w:r>
    </w:p>
    <w:p w14:paraId="4E23623B" w14:textId="5A9C5645" w:rsidR="004D670F" w:rsidRPr="00714169" w:rsidRDefault="004D670F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40"/>
          <w:szCs w:val="40"/>
        </w:rPr>
        <w:t>által 20</w:t>
      </w:r>
      <w:r w:rsidR="00D25375">
        <w:rPr>
          <w:rFonts w:asciiTheme="minorHAnsi" w:hAnsiTheme="minorHAnsi"/>
          <w:sz w:val="40"/>
          <w:szCs w:val="40"/>
        </w:rPr>
        <w:t>2</w:t>
      </w:r>
      <w:r w:rsidR="00E106C2">
        <w:rPr>
          <w:rFonts w:asciiTheme="minorHAnsi" w:hAnsiTheme="minorHAnsi"/>
          <w:sz w:val="40"/>
          <w:szCs w:val="40"/>
        </w:rPr>
        <w:t>6</w:t>
      </w:r>
      <w:r w:rsidRPr="00714169">
        <w:rPr>
          <w:rFonts w:asciiTheme="minorHAnsi" w:hAnsiTheme="minorHAnsi"/>
          <w:sz w:val="40"/>
          <w:szCs w:val="40"/>
        </w:rPr>
        <w:t>. évre kiírt</w:t>
      </w:r>
    </w:p>
    <w:p w14:paraId="3E7C4308" w14:textId="77777777" w:rsidR="004D670F" w:rsidRPr="0048454F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48"/>
          <w:szCs w:val="48"/>
        </w:rPr>
        <w:t>Civil</w:t>
      </w:r>
      <w:r w:rsidRPr="00714169">
        <w:rPr>
          <w:rFonts w:asciiTheme="minorHAnsi" w:hAnsiTheme="minorHAnsi"/>
          <w:sz w:val="48"/>
          <w:szCs w:val="48"/>
        </w:rPr>
        <w:t xml:space="preserve"> Keretre </w:t>
      </w:r>
      <w:r w:rsidR="0048454F">
        <w:rPr>
          <w:rFonts w:asciiTheme="minorHAnsi" w:hAnsiTheme="minorHAnsi"/>
          <w:sz w:val="48"/>
          <w:szCs w:val="48"/>
        </w:rPr>
        <w:br/>
      </w:r>
      <w:r w:rsidR="0048454F" w:rsidRPr="0048454F">
        <w:rPr>
          <w:rFonts w:asciiTheme="minorHAnsi" w:hAnsiTheme="minorHAnsi"/>
          <w:sz w:val="36"/>
          <w:szCs w:val="36"/>
        </w:rPr>
        <w:t>(Működési célú)</w:t>
      </w:r>
    </w:p>
    <w:p w14:paraId="402467CB" w14:textId="77777777" w:rsidR="004D670F" w:rsidRPr="00714169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40"/>
          <w:szCs w:val="40"/>
        </w:rPr>
      </w:pPr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benyújtandó pályázathoz </w:t>
      </w:r>
    </w:p>
    <w:p w14:paraId="4FAEA113" w14:textId="77777777"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796636EE" w14:textId="77777777"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61565147" w14:textId="77777777"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477904B5" w14:textId="77777777" w:rsidR="004D670F" w:rsidRPr="00714169" w:rsidRDefault="004D670F" w:rsidP="004D670F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14:paraId="08B66D86" w14:textId="77777777"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59945205" w14:textId="77777777" w:rsidR="00D25375" w:rsidRPr="00714169" w:rsidRDefault="00D25375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2A1B6754" w14:textId="77777777"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4D670F" w:rsidRPr="00714169" w14:paraId="5BBB186C" w14:textId="77777777" w:rsidTr="004D670F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7CF5D" w14:textId="77777777" w:rsidR="004D670F" w:rsidRPr="00714169" w:rsidRDefault="004D670F" w:rsidP="004D67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14:paraId="33A4C7F8" w14:textId="77777777" w:rsidR="00D25375" w:rsidRDefault="00D25375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53983BAD" w14:textId="77777777" w:rsidR="004D670F" w:rsidRPr="00C34B20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C34B20">
        <w:rPr>
          <w:rFonts w:asciiTheme="minorHAnsi" w:hAnsiTheme="minorHAnsi"/>
          <w:b/>
          <w:sz w:val="32"/>
          <w:szCs w:val="32"/>
        </w:rPr>
        <w:t>Pályázó megnevezése</w:t>
      </w:r>
    </w:p>
    <w:p w14:paraId="123639BC" w14:textId="77777777"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4551ABA0" w14:textId="77777777" w:rsidR="004D670F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  <w:sectPr w:rsidR="004D670F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6931FA28" w14:textId="77777777" w:rsidR="00E26F1A" w:rsidRPr="0048454F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lastRenderedPageBreak/>
        <w:t>A pályázó adatai</w:t>
      </w:r>
    </w:p>
    <w:p w14:paraId="3D56B2FD" w14:textId="77777777" w:rsidR="00E26F1A" w:rsidRDefault="00E26F1A" w:rsidP="00E26F1A">
      <w:pPr>
        <w:numPr>
          <w:ilvl w:val="1"/>
          <w:numId w:val="24"/>
        </w:numPr>
        <w:overflowPunct w:val="0"/>
        <w:autoSpaceDE w:val="0"/>
        <w:autoSpaceDN w:val="0"/>
        <w:adjustRightInd w:val="0"/>
        <w:ind w:left="540" w:hanging="54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Alapadatok</w:t>
      </w:r>
    </w:p>
    <w:p w14:paraId="421D6150" w14:textId="77777777" w:rsidR="002C3662" w:rsidRPr="0048454F" w:rsidRDefault="002C3662" w:rsidP="002C3662">
      <w:pPr>
        <w:overflowPunct w:val="0"/>
        <w:autoSpaceDE w:val="0"/>
        <w:autoSpaceDN w:val="0"/>
        <w:adjustRightInd w:val="0"/>
        <w:ind w:left="540"/>
        <w:rPr>
          <w:rFonts w:asciiTheme="minorHAnsi" w:hAnsiTheme="minorHAnsi"/>
          <w:b/>
          <w:bCs/>
        </w:rPr>
      </w:pPr>
    </w:p>
    <w:p w14:paraId="7C2B05E3" w14:textId="77777777" w:rsidR="00E26F1A" w:rsidRPr="0048454F" w:rsidRDefault="00E26F1A" w:rsidP="00E26F1A">
      <w:pPr>
        <w:overflowPunct w:val="0"/>
        <w:autoSpaceDE w:val="0"/>
        <w:autoSpaceDN w:val="0"/>
        <w:adjustRightInd w:val="0"/>
        <w:ind w:left="540"/>
        <w:rPr>
          <w:rFonts w:asciiTheme="minorHAnsi" w:hAnsiTheme="minorHAnsi"/>
          <w:b/>
          <w:bCs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14:paraId="03AA9754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CEC7" w14:textId="77777777"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25EC3" w14:textId="77777777"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3D3A6111" w14:textId="77777777" w:rsidR="00E26F1A" w:rsidRPr="00392F69" w:rsidRDefault="008B5184" w:rsidP="008B51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E26F1A" w:rsidRPr="00392F69" w14:paraId="37B62879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364D" w14:textId="77777777" w:rsidR="00E26F1A" w:rsidRPr="0048454F" w:rsidRDefault="00E26F1A" w:rsidP="0048454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="Calibri" w:hAnsi="Calibri"/>
                <w:b/>
              </w:rPr>
              <w:t>Székhelye: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BF812" w14:textId="77777777"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41A8AB0C" w14:textId="77777777"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7EB6C366" w14:textId="77777777"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44730A4E" w14:textId="77777777"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0C5F1BB2" w14:textId="77777777"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14:paraId="719D673F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7542" w14:textId="77777777"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Adószám</w:t>
            </w:r>
            <w:r w:rsidR="004D5E0E" w:rsidRPr="0048454F">
              <w:rPr>
                <w:rFonts w:asciiTheme="minorHAnsi" w:hAnsiTheme="minorHAnsi"/>
                <w:b/>
              </w:rPr>
              <w:t>a</w:t>
            </w:r>
            <w:r w:rsidRPr="0048454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E53DF" w14:textId="77777777"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26B46542" w14:textId="77777777"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14:paraId="64E34FF2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C6A9" w14:textId="77777777"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Számlavezető pénzintézet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81518" w14:textId="77777777"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61FDE912" w14:textId="77777777"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14:paraId="6BA7C44F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324" w14:textId="77777777"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számlaszáma: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2B26D" w14:textId="77777777"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4DC3CD4C" w14:textId="77777777"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14:paraId="070A94BE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F387" w14:textId="77777777" w:rsidR="00E26F1A" w:rsidRPr="0048454F" w:rsidRDefault="006B09CE" w:rsidP="006B09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5433EE">
              <w:rPr>
                <w:rFonts w:asciiTheme="minorHAnsi" w:hAnsiTheme="minorHAnsi"/>
                <w:b/>
              </w:rPr>
              <w:t xml:space="preserve">Nyilvántartási </w:t>
            </w:r>
            <w:r w:rsidR="00BD7A1F" w:rsidRPr="005433EE">
              <w:rPr>
                <w:rFonts w:asciiTheme="minorHAnsi" w:hAnsiTheme="minorHAnsi"/>
                <w:b/>
              </w:rPr>
              <w:t>száma</w:t>
            </w:r>
            <w:r w:rsidR="00152D6A" w:rsidRPr="005433EE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53A04" w14:textId="77777777"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</w:t>
            </w:r>
          </w:p>
          <w:p w14:paraId="1DEF793B" w14:textId="77777777" w:rsidR="0048454F" w:rsidRPr="00392F69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14:paraId="19A42DB0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B5D" w14:textId="77777777"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48454F">
              <w:rPr>
                <w:rFonts w:asciiTheme="minorHAnsi" w:hAnsiTheme="minorHAnsi"/>
              </w:rPr>
              <w:t>Levelezési cím</w:t>
            </w:r>
            <w:r w:rsidR="004D5E0E" w:rsidRPr="0048454F">
              <w:rPr>
                <w:rFonts w:asciiTheme="minorHAnsi" w:hAnsiTheme="minorHAnsi"/>
              </w:rPr>
              <w:t>e</w:t>
            </w:r>
            <w:r w:rsidRPr="0048454F">
              <w:rPr>
                <w:rFonts w:asciiTheme="minorHAnsi" w:hAnsiTheme="minorHAnsi"/>
              </w:rPr>
              <w:t xml:space="preserve"> (ha nem azonos a székhellyel)</w:t>
            </w:r>
          </w:p>
          <w:p w14:paraId="59CFFD6B" w14:textId="77777777"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9DB86" w14:textId="77777777"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15A75B81" w14:textId="77777777"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506E23B4" w14:textId="77777777"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2C5C80F1" w14:textId="77777777"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73CB5B24" w14:textId="77777777"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5B7459C1" w14:textId="77777777" w:rsidR="00E26F1A" w:rsidRPr="00392F69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14:paraId="4A7973FB" w14:textId="77777777"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3063431E" w14:textId="77777777" w:rsidR="00E26F1A" w:rsidRPr="0048454F" w:rsidRDefault="00E26F1A" w:rsidP="0048454F">
      <w:pPr>
        <w:pStyle w:val="Listaszerbekezds"/>
        <w:numPr>
          <w:ilvl w:val="1"/>
          <w:numId w:val="24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Felelős személyek</w:t>
      </w:r>
    </w:p>
    <w:p w14:paraId="6B12B50E" w14:textId="77777777" w:rsidR="0048454F" w:rsidRPr="0048454F" w:rsidRDefault="0048454F" w:rsidP="0048454F">
      <w:pPr>
        <w:pStyle w:val="Listaszerbekezds"/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14:paraId="624CF816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CE26" w14:textId="77777777"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96F95" w14:textId="77777777"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25CA7090" w14:textId="77777777"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14:paraId="41A03E17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518A" w14:textId="77777777"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2E409" w14:textId="77777777"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23F3235C" w14:textId="77777777"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14:paraId="2E32A1A8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EA4" w14:textId="77777777"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05B96" w14:textId="77777777"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15F68AAC" w14:textId="77777777"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14:paraId="35E58C94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7435" w14:textId="77777777"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70EB6" w14:textId="77777777"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556C46D0" w14:textId="77777777"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14:paraId="6D90A2C5" w14:textId="77777777" w:rsidTr="00DC2CA4">
        <w:trPr>
          <w:trHeight w:val="463"/>
        </w:trPr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DCA3" w14:textId="77777777"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32F01" w14:textId="77777777"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6BDF38BD" w14:textId="77777777"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14:paraId="70069683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3FFF" w14:textId="77777777"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11125" w14:textId="77777777"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39BBADC8" w14:textId="77777777"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14:paraId="78C7AED7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D05" w14:textId="77777777"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B255B" w14:textId="77777777"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6E84D40B" w14:textId="77777777"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14:paraId="4537AA4E" w14:textId="77777777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7042" w14:textId="77777777"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E5B15" w14:textId="77777777"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14:paraId="15D91CEF" w14:textId="77777777"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14:paraId="038D55FF" w14:textId="77777777"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6028BB13" w14:textId="77777777"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159DC4E3" w14:textId="77777777"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6096EB0A" w14:textId="77777777" w:rsidR="002C3662" w:rsidRDefault="002C3662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18C3CFC7" w14:textId="77777777" w:rsidR="002C3662" w:rsidRDefault="002C3662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2B06C369" w14:textId="77777777" w:rsidR="00DC2CA4" w:rsidRPr="00392F69" w:rsidRDefault="00DC2CA4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3D835CE0" w14:textId="77777777"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bCs/>
          <w:u w:val="single"/>
        </w:rPr>
        <w:t>Pályázó szervezet bemutatása</w:t>
      </w:r>
    </w:p>
    <w:p w14:paraId="738ECD05" w14:textId="77777777" w:rsidR="00E26F1A" w:rsidRPr="00392F69" w:rsidRDefault="00E26F1A" w:rsidP="009522C0">
      <w:pPr>
        <w:pStyle w:val="Listaszerbekezds"/>
        <w:overflowPunct w:val="0"/>
        <w:autoSpaceDE w:val="0"/>
        <w:autoSpaceDN w:val="0"/>
        <w:adjustRightInd w:val="0"/>
        <w:ind w:left="142" w:firstLine="2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Pr="00392F69">
        <w:rPr>
          <w:rFonts w:asciiTheme="minorHAnsi" w:hAnsiTheme="minorHAnsi"/>
          <w:b/>
        </w:rPr>
        <w:t>.1 Pályázó szervezet bemutatása (</w:t>
      </w:r>
      <w:proofErr w:type="spellStart"/>
      <w:r w:rsidRPr="00392F69">
        <w:rPr>
          <w:rFonts w:asciiTheme="minorHAnsi" w:hAnsiTheme="minorHAnsi"/>
          <w:b/>
        </w:rPr>
        <w:t>max</w:t>
      </w:r>
      <w:proofErr w:type="spellEnd"/>
      <w:r w:rsidRPr="00392F69">
        <w:rPr>
          <w:rFonts w:asciiTheme="minorHAnsi" w:hAnsiTheme="minorHAnsi"/>
          <w:b/>
        </w:rPr>
        <w:t>. 10. mondat)</w:t>
      </w:r>
    </w:p>
    <w:p w14:paraId="485C3C3E" w14:textId="77777777"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157FE114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65EA8BD6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72038D32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0D4CAC0E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51715659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040A7631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2064F1D2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5B9DCBB8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4F9D4828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5FE5F91A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14923ABB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48E3DB12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685811C9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15AF3A77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7E62B707" w14:textId="77777777" w:rsidR="009B5528" w:rsidRPr="00392F69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2C14728B" w14:textId="77777777" w:rsidR="00E26F1A" w:rsidRDefault="00E26F1A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ab/>
      </w:r>
    </w:p>
    <w:p w14:paraId="277B00A9" w14:textId="22495A4B" w:rsidR="00E26F1A" w:rsidRPr="0048454F" w:rsidRDefault="00E26F1A" w:rsidP="009522C0">
      <w:pPr>
        <w:pStyle w:val="lfej"/>
        <w:ind w:left="426"/>
        <w:jc w:val="both"/>
        <w:rPr>
          <w:rFonts w:asciiTheme="minorHAnsi" w:hAnsiTheme="minorHAnsi"/>
          <w:b/>
        </w:rPr>
      </w:pPr>
      <w:r w:rsidRPr="0048454F">
        <w:rPr>
          <w:rFonts w:asciiTheme="minorHAnsi" w:hAnsiTheme="minorHAnsi"/>
          <w:b/>
        </w:rPr>
        <w:t>2.2 Pályázó szervezet 20</w:t>
      </w:r>
      <w:r w:rsidR="00A044B6">
        <w:rPr>
          <w:rFonts w:asciiTheme="minorHAnsi" w:hAnsiTheme="minorHAnsi"/>
          <w:b/>
        </w:rPr>
        <w:t>2</w:t>
      </w:r>
      <w:r w:rsidR="00E106C2">
        <w:rPr>
          <w:rFonts w:asciiTheme="minorHAnsi" w:hAnsiTheme="minorHAnsi"/>
          <w:b/>
        </w:rPr>
        <w:t>5</w:t>
      </w:r>
      <w:r w:rsidRPr="0048454F">
        <w:rPr>
          <w:rFonts w:asciiTheme="minorHAnsi" w:hAnsiTheme="minorHAnsi"/>
          <w:b/>
        </w:rPr>
        <w:t>. évi tevékenységének rövid bemutatása.</w:t>
      </w:r>
      <w:r w:rsidRPr="0048454F">
        <w:rPr>
          <w:rFonts w:asciiTheme="minorHAnsi" w:hAnsiTheme="minorHAnsi"/>
          <w:b/>
          <w:bCs/>
        </w:rPr>
        <w:t xml:space="preserve"> </w:t>
      </w:r>
      <w:r w:rsidR="00DC2CA4">
        <w:rPr>
          <w:rFonts w:asciiTheme="minorHAnsi" w:hAnsiTheme="minorHAnsi"/>
          <w:b/>
          <w:bCs/>
        </w:rPr>
        <w:br/>
        <w:t xml:space="preserve">           </w:t>
      </w:r>
      <w:r w:rsidRPr="0048454F">
        <w:rPr>
          <w:rFonts w:asciiTheme="minorHAnsi" w:hAnsiTheme="minorHAnsi"/>
          <w:b/>
        </w:rPr>
        <w:t>(</w:t>
      </w:r>
      <w:proofErr w:type="spellStart"/>
      <w:r w:rsidRPr="0048454F">
        <w:rPr>
          <w:rFonts w:asciiTheme="minorHAnsi" w:hAnsiTheme="minorHAnsi"/>
          <w:b/>
        </w:rPr>
        <w:t>max</w:t>
      </w:r>
      <w:proofErr w:type="spellEnd"/>
      <w:r w:rsidRPr="0048454F">
        <w:rPr>
          <w:rFonts w:asciiTheme="minorHAnsi" w:hAnsiTheme="minorHAnsi"/>
          <w:b/>
        </w:rPr>
        <w:t xml:space="preserve">. </w:t>
      </w:r>
      <w:r w:rsidR="00DC2CA4">
        <w:rPr>
          <w:rFonts w:asciiTheme="minorHAnsi" w:hAnsiTheme="minorHAnsi"/>
          <w:b/>
        </w:rPr>
        <w:t xml:space="preserve">15 </w:t>
      </w:r>
      <w:r w:rsidRPr="0048454F">
        <w:rPr>
          <w:rFonts w:asciiTheme="minorHAnsi" w:hAnsiTheme="minorHAnsi"/>
          <w:b/>
        </w:rPr>
        <w:t>mondat)</w:t>
      </w:r>
    </w:p>
    <w:p w14:paraId="34D515C8" w14:textId="77777777" w:rsidR="0048454F" w:rsidRPr="00392F69" w:rsidRDefault="0048454F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  <w:sz w:val="22"/>
          <w:szCs w:val="22"/>
        </w:rPr>
      </w:pPr>
    </w:p>
    <w:p w14:paraId="6DB170F2" w14:textId="77777777"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4B46E535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79D3EE4E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526A0E30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49AF17FC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5D380280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48C4CE2D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412680D8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7D29B8E7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44A77F56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68CCE52D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1780CE82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437F1EED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7ED251CB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6598E7EF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36069A29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3654E4AC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71D562CA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223BC417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69DE5EA0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12E109C7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5E40CF1D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775671BC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4A563035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67844548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5862C7CD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6097EBD9" w14:textId="77777777"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3F3FBEA5" w14:textId="77777777"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Működés</w:t>
      </w:r>
      <w:r w:rsidRPr="00392F69">
        <w:rPr>
          <w:rFonts w:asciiTheme="minorHAnsi" w:hAnsiTheme="minorHAnsi"/>
          <w:b/>
          <w:u w:val="single"/>
        </w:rPr>
        <w:t xml:space="preserve"> bemutatása</w:t>
      </w:r>
    </w:p>
    <w:p w14:paraId="0B819F7A" w14:textId="77777777" w:rsidR="00E26F1A" w:rsidRPr="00DC2CA4" w:rsidRDefault="00E26F1A" w:rsidP="00DC2CA4">
      <w:pPr>
        <w:overflowPunct w:val="0"/>
        <w:autoSpaceDE w:val="0"/>
        <w:autoSpaceDN w:val="0"/>
        <w:adjustRightInd w:val="0"/>
        <w:ind w:left="426"/>
        <w:jc w:val="both"/>
        <w:rPr>
          <w:rFonts w:asciiTheme="minorHAnsi" w:hAnsiTheme="minorHAnsi"/>
          <w:b/>
          <w:u w:val="single"/>
        </w:rPr>
      </w:pPr>
      <w:r w:rsidRPr="00DC2CA4">
        <w:rPr>
          <w:rFonts w:asciiTheme="minorHAnsi" w:hAnsiTheme="minorHAnsi"/>
          <w:b/>
        </w:rPr>
        <w:t>A támogatási időszakra a megpályázni kívánt működési költségek felhasználásának bemutatása és indoklása</w:t>
      </w:r>
      <w:r w:rsidR="004D5E0E" w:rsidRPr="00DC2CA4">
        <w:rPr>
          <w:rFonts w:asciiTheme="minorHAnsi" w:hAnsiTheme="minorHAnsi"/>
          <w:b/>
        </w:rPr>
        <w:t xml:space="preserve"> </w:t>
      </w:r>
      <w:r w:rsidRPr="00DC2CA4">
        <w:rPr>
          <w:rFonts w:asciiTheme="minorHAnsi" w:hAnsiTheme="minorHAnsi"/>
          <w:b/>
        </w:rPr>
        <w:t>(</w:t>
      </w:r>
      <w:proofErr w:type="spellStart"/>
      <w:r w:rsidRPr="00DC2CA4">
        <w:rPr>
          <w:rFonts w:asciiTheme="minorHAnsi" w:hAnsiTheme="minorHAnsi"/>
          <w:b/>
        </w:rPr>
        <w:t>max</w:t>
      </w:r>
      <w:proofErr w:type="spellEnd"/>
      <w:r w:rsidRPr="00DC2CA4">
        <w:rPr>
          <w:rFonts w:asciiTheme="minorHAnsi" w:hAnsiTheme="minorHAnsi"/>
          <w:b/>
        </w:rPr>
        <w:t>. 40 mondat</w:t>
      </w:r>
      <w:r w:rsidRPr="00DC2CA4">
        <w:rPr>
          <w:rFonts w:asciiTheme="minorHAnsi" w:hAnsiTheme="minorHAnsi"/>
          <w:b/>
          <w:u w:val="single"/>
        </w:rPr>
        <w:t>)</w:t>
      </w:r>
    </w:p>
    <w:p w14:paraId="06CFD581" w14:textId="77777777" w:rsidR="004D5E0E" w:rsidRPr="00392F69" w:rsidRDefault="004D5E0E" w:rsidP="004D5E0E">
      <w:pPr>
        <w:pStyle w:val="Listaszerbekezds"/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u w:val="single"/>
        </w:rPr>
      </w:pPr>
    </w:p>
    <w:p w14:paraId="6E3E6298" w14:textId="77777777"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  <w:sectPr w:rsidR="00E26F1A" w:rsidSect="00D55A0A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6A594BEA" w14:textId="77777777"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  <w:b/>
          <w:u w:val="single"/>
        </w:rPr>
      </w:pPr>
    </w:p>
    <w:p w14:paraId="7EC24305" w14:textId="77777777" w:rsidR="00E26F1A" w:rsidRPr="00E26F1A" w:rsidRDefault="00E26F1A" w:rsidP="00E26F1A">
      <w:pPr>
        <w:pStyle w:val="lfej"/>
        <w:numPr>
          <w:ilvl w:val="0"/>
          <w:numId w:val="24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E26F1A">
        <w:rPr>
          <w:rFonts w:asciiTheme="minorHAnsi" w:hAnsiTheme="minorHAnsi"/>
          <w:b/>
          <w:u w:val="single"/>
        </w:rPr>
        <w:t xml:space="preserve">Egyéb kiegészítések </w:t>
      </w:r>
    </w:p>
    <w:p w14:paraId="7D92100C" w14:textId="77777777"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</w:rPr>
      </w:pPr>
    </w:p>
    <w:p w14:paraId="677E98AA" w14:textId="77777777" w:rsidR="00D40463" w:rsidRDefault="00D40463" w:rsidP="000658A8">
      <w:pPr>
        <w:rPr>
          <w:rFonts w:ascii="Calibri" w:hAnsi="Calibri"/>
          <w:sz w:val="22"/>
          <w:szCs w:val="22"/>
          <w:lang w:eastAsia="zh-CN"/>
        </w:rPr>
      </w:pPr>
    </w:p>
    <w:p w14:paraId="7EB398C8" w14:textId="77777777"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14:paraId="4AF9277E" w14:textId="77777777"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14:paraId="536CE9E9" w14:textId="77777777"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14:paraId="14566105" w14:textId="77777777"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14:paraId="50D4BA55" w14:textId="77777777"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14:paraId="0BFD2D97" w14:textId="77777777"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14:paraId="0ACAC41D" w14:textId="77777777"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14:paraId="1FD2403D" w14:textId="77777777"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14:paraId="5FF7245F" w14:textId="77777777"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14:paraId="273B43E7" w14:textId="77777777" w:rsidR="00DC2CA4" w:rsidRDefault="00DC2CA4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14:paraId="27A8C445" w14:textId="77777777"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324356">
        <w:rPr>
          <w:rFonts w:ascii="Calibri" w:hAnsi="Calibri"/>
          <w:b/>
          <w:u w:val="single"/>
        </w:rPr>
        <w:t>Kötelezően csatolandó mellékletek:</w:t>
      </w:r>
    </w:p>
    <w:p w14:paraId="107E4C42" w14:textId="77777777" w:rsidR="00E26F1A" w:rsidRDefault="00E26F1A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14:paraId="58403480" w14:textId="77777777" w:rsidR="00E26F1A" w:rsidRPr="004D5E0E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A pályázó nyilatkozatai</w:t>
      </w:r>
    </w:p>
    <w:p w14:paraId="322AF901" w14:textId="77777777"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4D5E0E">
        <w:rPr>
          <w:rFonts w:asciiTheme="minorHAnsi" w:hAnsiTheme="minorHAnsi"/>
        </w:rPr>
        <w:t xml:space="preserve">számú melléklet: </w:t>
      </w:r>
      <w:r w:rsidRPr="004D5E0E">
        <w:rPr>
          <w:rFonts w:asciiTheme="minorHAnsi" w:hAnsiTheme="minorHAnsi"/>
          <w:b/>
        </w:rPr>
        <w:t xml:space="preserve">Nyilatkozat </w:t>
      </w:r>
      <w:r w:rsidRPr="004D5E0E">
        <w:rPr>
          <w:rFonts w:asciiTheme="minorHAnsi" w:hAnsiTheme="minorHAnsi"/>
        </w:rPr>
        <w:t>a közpénzekből nyújtott</w:t>
      </w:r>
      <w:r>
        <w:rPr>
          <w:rFonts w:asciiTheme="minorHAnsi" w:hAnsiTheme="minorHAnsi"/>
        </w:rPr>
        <w:t xml:space="preserve"> támogatások átláthatóságáról szóló 2007. évi CLXXXI. törvény szerinti </w:t>
      </w:r>
      <w:r w:rsidRPr="00152530">
        <w:rPr>
          <w:rFonts w:asciiTheme="minorHAnsi" w:hAnsiTheme="minorHAnsi"/>
          <w:b/>
        </w:rPr>
        <w:t>összeférhetetlenség, illetve érintettség fennállásáról vagy hiányáról</w:t>
      </w:r>
    </w:p>
    <w:p w14:paraId="359F616C" w14:textId="77777777"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Közzétételi kérelem</w:t>
      </w:r>
      <w:r>
        <w:rPr>
          <w:rFonts w:asciiTheme="minorHAnsi" w:hAnsiTheme="minorHAnsi"/>
        </w:rPr>
        <w:t xml:space="preserve"> a közpénzekből nyújtott támogatások </w:t>
      </w:r>
      <w:r w:rsidRPr="00152530">
        <w:rPr>
          <w:rFonts w:asciiTheme="minorHAnsi" w:hAnsiTheme="minorHAnsi"/>
        </w:rPr>
        <w:t>átláthatóságáról szóló 2007. évi CLXXXI. törvény 8. § (1) bekezdés szerinti érintettségéről (</w:t>
      </w:r>
      <w:r w:rsidRPr="00152530">
        <w:rPr>
          <w:rFonts w:asciiTheme="minorHAnsi" w:hAnsiTheme="minorHAnsi"/>
          <w:b/>
        </w:rPr>
        <w:t xml:space="preserve">Csak akkor kell kitölteni, </w:t>
      </w:r>
      <w:r w:rsidRPr="00152530">
        <w:rPr>
          <w:rFonts w:asciiTheme="minorHAnsi" w:hAnsiTheme="minorHAnsi"/>
        </w:rPr>
        <w:t>hogy</w:t>
      </w:r>
      <w:r w:rsidRPr="00152530">
        <w:rPr>
          <w:rFonts w:asciiTheme="minorHAnsi" w:hAnsiTheme="minorHAnsi"/>
          <w:b/>
        </w:rPr>
        <w:t xml:space="preserve"> ha</w:t>
      </w:r>
      <w:r w:rsidRPr="00152530">
        <w:rPr>
          <w:rFonts w:asciiTheme="minorHAnsi" w:hAnsiTheme="minorHAnsi"/>
        </w:rPr>
        <w:t xml:space="preserve"> a </w:t>
      </w:r>
      <w:r w:rsidR="00AE663E">
        <w:rPr>
          <w:rFonts w:asciiTheme="minorHAnsi" w:hAnsiTheme="minorHAnsi"/>
        </w:rPr>
        <w:t>2</w:t>
      </w:r>
      <w:r w:rsidRPr="00152530">
        <w:rPr>
          <w:rFonts w:asciiTheme="minorHAnsi" w:hAnsiTheme="minorHAnsi"/>
        </w:rPr>
        <w:t xml:space="preserve">. számú melléklet szerinti </w:t>
      </w:r>
      <w:r w:rsidRPr="00152530">
        <w:rPr>
          <w:rFonts w:asciiTheme="minorHAnsi" w:hAnsiTheme="minorHAnsi"/>
          <w:b/>
        </w:rPr>
        <w:t>összeférhetetlenség, vagy érintettség fennáll</w:t>
      </w:r>
      <w:r w:rsidRPr="00152530">
        <w:rPr>
          <w:rFonts w:asciiTheme="minorHAnsi" w:hAnsiTheme="minorHAnsi"/>
        </w:rPr>
        <w:t>)</w:t>
      </w:r>
    </w:p>
    <w:p w14:paraId="3E693FB4" w14:textId="77777777"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Átláthatósági nyilatkozat</w:t>
      </w:r>
    </w:p>
    <w:p w14:paraId="66BDC391" w14:textId="77777777" w:rsidR="00E26F1A" w:rsidRPr="00152530" w:rsidRDefault="00E26F1A" w:rsidP="00717C70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u w:val="single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Részletes költségvetés</w:t>
      </w:r>
    </w:p>
    <w:p w14:paraId="19047017" w14:textId="77777777" w:rsidR="000658A8" w:rsidRDefault="000658A8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14:paraId="5A4CD0BC" w14:textId="77777777" w:rsidR="009B0D4A" w:rsidRDefault="009B0D4A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14:paraId="4FF0A6D8" w14:textId="77777777" w:rsidR="00DC2CA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14:paraId="5E3D918C" w14:textId="77777777" w:rsidR="00DC2CA4" w:rsidRPr="00D972F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14:paraId="7B0582F8" w14:textId="77777777" w:rsidR="004D5E0E" w:rsidRDefault="009B0D4A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  <w:r w:rsidRPr="009B0D4A">
        <w:rPr>
          <w:rFonts w:ascii="Calibri" w:hAnsi="Calibri"/>
          <w:b/>
        </w:rPr>
        <w:t xml:space="preserve">Kelt: </w:t>
      </w:r>
      <w:r w:rsidR="004D5E0E" w:rsidRPr="009B0D4A">
        <w:rPr>
          <w:rFonts w:ascii="Calibri" w:hAnsi="Calibri"/>
          <w:b/>
        </w:rPr>
        <w:t>………………………………</w:t>
      </w:r>
      <w:r>
        <w:rPr>
          <w:rFonts w:ascii="Calibri" w:hAnsi="Calibri"/>
          <w:b/>
        </w:rPr>
        <w:t>………</w:t>
      </w:r>
      <w:r w:rsidR="004D5E0E" w:rsidRPr="009B0D4A">
        <w:rPr>
          <w:rFonts w:ascii="Calibri" w:hAnsi="Calibri"/>
          <w:b/>
        </w:rPr>
        <w:t>………</w:t>
      </w:r>
    </w:p>
    <w:p w14:paraId="1D7E5F81" w14:textId="77777777" w:rsidR="00D40463" w:rsidRPr="00324356" w:rsidRDefault="00D40463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</w:p>
    <w:p w14:paraId="142291A3" w14:textId="77777777"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14:paraId="0D39CF6B" w14:textId="77777777"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14:paraId="7DD6EDFF" w14:textId="77777777"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14:paraId="39753D55" w14:textId="77777777"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14:paraId="61BEBCB8" w14:textId="77777777" w:rsidR="000658A8" w:rsidRPr="00324356" w:rsidRDefault="000658A8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  <w:r w:rsidRPr="00324356">
        <w:rPr>
          <w:rFonts w:ascii="Calibri" w:hAnsi="Calibri"/>
        </w:rPr>
        <w:t>………………………………………………</w:t>
      </w:r>
    </w:p>
    <w:p w14:paraId="6D5ACCB0" w14:textId="77777777" w:rsidR="000009ED" w:rsidRDefault="0019330B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   </w:t>
      </w:r>
      <w:r w:rsidR="00152530" w:rsidRPr="009B0D4A">
        <w:rPr>
          <w:rFonts w:asciiTheme="minorHAnsi" w:hAnsiTheme="minorHAnsi"/>
          <w:b/>
        </w:rPr>
        <w:t>pályázó cégszerű aláírása</w:t>
      </w:r>
    </w:p>
    <w:p w14:paraId="4F6B60B7" w14:textId="77777777"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14:paraId="656A3228" w14:textId="77777777"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14:paraId="36131507" w14:textId="77777777"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14:paraId="151A87FC" w14:textId="77777777"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14:paraId="35DF8B3D" w14:textId="77777777"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14:paraId="5BED81F1" w14:textId="77777777"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14:paraId="419EF223" w14:textId="77777777"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14:paraId="09BBFEA9" w14:textId="77777777"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14:paraId="0C2559FC" w14:textId="77777777" w:rsidR="009B5528" w:rsidRDefault="009B5528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14:paraId="0FF9E20E" w14:textId="77777777"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14:paraId="0061EDD5" w14:textId="77777777"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14:paraId="47EDC771" w14:textId="77777777" w:rsidR="00152530" w:rsidRPr="00CE0CF1" w:rsidRDefault="00152530" w:rsidP="00152530">
      <w:pPr>
        <w:pStyle w:val="lfej"/>
        <w:numPr>
          <w:ilvl w:val="0"/>
          <w:numId w:val="29"/>
        </w:num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r w:rsidRPr="00CE0CF1">
        <w:rPr>
          <w:rFonts w:asciiTheme="minorHAnsi" w:hAnsiTheme="minorHAnsi"/>
          <w:b/>
        </w:rPr>
        <w:lastRenderedPageBreak/>
        <w:t xml:space="preserve">számú </w:t>
      </w:r>
      <w:r>
        <w:rPr>
          <w:rFonts w:asciiTheme="minorHAnsi" w:hAnsiTheme="minorHAnsi"/>
          <w:b/>
        </w:rPr>
        <w:t>melléklet</w:t>
      </w:r>
    </w:p>
    <w:p w14:paraId="08090356" w14:textId="77777777" w:rsidR="00152530" w:rsidRPr="00CE0CF1" w:rsidRDefault="00152530" w:rsidP="00152530">
      <w:pPr>
        <w:pStyle w:val="lfej"/>
        <w:tabs>
          <w:tab w:val="left" w:pos="708"/>
        </w:tabs>
        <w:jc w:val="right"/>
        <w:rPr>
          <w:rFonts w:asciiTheme="minorHAnsi" w:hAnsiTheme="minorHAnsi"/>
          <w:b/>
        </w:rPr>
      </w:pPr>
    </w:p>
    <w:p w14:paraId="5CD1AE77" w14:textId="77777777" w:rsidR="00152530" w:rsidRPr="00714169" w:rsidRDefault="00152530" w:rsidP="00152530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14169"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14:paraId="731EFC38" w14:textId="77777777" w:rsidR="00152530" w:rsidRPr="00EF2C8C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BEED41" w14:textId="77777777"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</w:rPr>
      </w:pPr>
      <w:r w:rsidRPr="00B21EA3">
        <w:rPr>
          <w:rFonts w:asciiTheme="minorHAnsi" w:hAnsiTheme="minorHAnsi"/>
          <w:b/>
          <w:bCs/>
        </w:rPr>
        <w:t>Büntetőjogi felelősségem tudatában kijelentem, hogy a pályázat benyújtásának időpontjában:</w:t>
      </w:r>
    </w:p>
    <w:p w14:paraId="65A0824B" w14:textId="77777777"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</w:rPr>
      </w:pPr>
    </w:p>
    <w:p w14:paraId="59B3737A" w14:textId="574C1286" w:rsidR="00152530" w:rsidRPr="00B21EA3" w:rsidRDefault="00740C2E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 xml:space="preserve"> 20</w:t>
      </w:r>
      <w:r w:rsidR="00152530">
        <w:rPr>
          <w:rFonts w:asciiTheme="minorHAnsi" w:hAnsiTheme="minorHAnsi"/>
        </w:rPr>
        <w:t>2</w:t>
      </w:r>
      <w:r w:rsidR="00E106C2">
        <w:rPr>
          <w:rFonts w:asciiTheme="minorHAnsi" w:hAnsiTheme="minorHAnsi"/>
        </w:rPr>
        <w:t>6</w:t>
      </w:r>
      <w:r w:rsidR="00152530" w:rsidRPr="00B21EA3">
        <w:rPr>
          <w:rFonts w:asciiTheme="minorHAnsi" w:hAnsiTheme="minorHAnsi"/>
        </w:rPr>
        <w:t xml:space="preserve">. évi </w:t>
      </w:r>
      <w:r w:rsidR="0048454F">
        <w:rPr>
          <w:rFonts w:asciiTheme="minorHAnsi" w:hAnsiTheme="minorHAnsi"/>
        </w:rPr>
        <w:t>Civil K</w:t>
      </w:r>
      <w:r w:rsidR="00152530" w:rsidRPr="00B21EA3">
        <w:rPr>
          <w:rFonts w:asciiTheme="minorHAnsi" w:hAnsiTheme="minorHAnsi"/>
        </w:rPr>
        <w:t xml:space="preserve">eretre kiírt </w:t>
      </w:r>
      <w:r w:rsidR="00152530" w:rsidRPr="00740C2E">
        <w:rPr>
          <w:rFonts w:asciiTheme="minorHAnsi" w:hAnsiTheme="minorHAnsi"/>
          <w:b/>
        </w:rPr>
        <w:t>pályázati feltételeket elfogadom</w:t>
      </w:r>
      <w:r>
        <w:rPr>
          <w:rFonts w:asciiTheme="minorHAnsi" w:hAnsiTheme="minorHAnsi"/>
          <w:b/>
        </w:rPr>
        <w:t>,</w:t>
      </w:r>
    </w:p>
    <w:p w14:paraId="5461EF4D" w14:textId="77777777" w:rsidR="00152530" w:rsidRPr="00B21EA3" w:rsidRDefault="00152530" w:rsidP="00152530">
      <w:pPr>
        <w:ind w:left="720"/>
        <w:jc w:val="both"/>
        <w:rPr>
          <w:rFonts w:asciiTheme="minorHAnsi" w:hAnsiTheme="minorHAnsi"/>
          <w:u w:val="single"/>
        </w:rPr>
      </w:pPr>
    </w:p>
    <w:p w14:paraId="4C2650F6" w14:textId="77777777" w:rsidR="0096735B" w:rsidRDefault="0096735B" w:rsidP="0096735B">
      <w:pPr>
        <w:pStyle w:val="Listaszerbekezds"/>
        <w:numPr>
          <w:ilvl w:val="0"/>
          <w:numId w:val="20"/>
        </w:numPr>
        <w:jc w:val="both"/>
        <w:rPr>
          <w:rFonts w:asciiTheme="minorHAnsi" w:hAnsiTheme="minorHAnsi"/>
        </w:rPr>
      </w:pPr>
      <w:r w:rsidRPr="0096735B">
        <w:rPr>
          <w:rFonts w:asciiTheme="minorHAnsi" w:hAnsiTheme="minorHAnsi"/>
        </w:rPr>
        <w:t xml:space="preserve">az általam képviselt civil szervezet </w:t>
      </w:r>
      <w:r w:rsidRPr="0096735B">
        <w:rPr>
          <w:rFonts w:asciiTheme="minorHAnsi" w:hAnsiTheme="minorHAnsi"/>
          <w:b/>
        </w:rPr>
        <w:t>az itt megpályázott működési költségekre Szekszárd Megyei Jogú Város Önkormányzata felé más pályázatot, kérelmet nem nyújtott be.</w:t>
      </w:r>
      <w:r w:rsidRPr="0096735B">
        <w:rPr>
          <w:rFonts w:asciiTheme="minorHAnsi" w:hAnsiTheme="minorHAnsi"/>
        </w:rPr>
        <w:t xml:space="preserve"> </w:t>
      </w:r>
    </w:p>
    <w:p w14:paraId="74FCCE19" w14:textId="77777777" w:rsidR="0096735B" w:rsidRPr="0096735B" w:rsidRDefault="0096735B" w:rsidP="0096735B">
      <w:pPr>
        <w:pStyle w:val="Listaszerbekezds"/>
        <w:rPr>
          <w:rFonts w:asciiTheme="minorHAnsi" w:hAnsiTheme="minorHAnsi"/>
        </w:rPr>
      </w:pPr>
    </w:p>
    <w:p w14:paraId="217B8208" w14:textId="77777777" w:rsidR="00152530" w:rsidRPr="00740C2E" w:rsidRDefault="00FB4AD1" w:rsidP="00152530">
      <w:pPr>
        <w:pStyle w:val="lfej"/>
        <w:numPr>
          <w:ilvl w:val="0"/>
          <w:numId w:val="20"/>
        </w:numPr>
        <w:tabs>
          <w:tab w:val="clear" w:pos="4536"/>
        </w:tabs>
        <w:autoSpaceDN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 </w:t>
      </w:r>
      <w:r w:rsidR="00152530" w:rsidRPr="00740C2E">
        <w:rPr>
          <w:rFonts w:asciiTheme="minorHAnsi" w:hAnsiTheme="minorHAnsi"/>
          <w:b/>
        </w:rPr>
        <w:t>Nemzeti Adó- és Vámhivatal irányában adó</w:t>
      </w:r>
      <w:r w:rsidR="00740C2E">
        <w:rPr>
          <w:rFonts w:asciiTheme="minorHAnsi" w:hAnsiTheme="minorHAnsi"/>
          <w:b/>
        </w:rPr>
        <w:t>- és vámtartozásom nem áll fenn</w:t>
      </w:r>
      <w:r>
        <w:rPr>
          <w:rFonts w:asciiTheme="minorHAnsi" w:hAnsiTheme="minorHAnsi"/>
          <w:b/>
        </w:rPr>
        <w:t>,</w:t>
      </w:r>
    </w:p>
    <w:p w14:paraId="1A382495" w14:textId="77777777" w:rsidR="00152530" w:rsidRPr="00740C2E" w:rsidRDefault="00152530" w:rsidP="00152530">
      <w:pPr>
        <w:pStyle w:val="lfej"/>
        <w:tabs>
          <w:tab w:val="clear" w:pos="4536"/>
        </w:tabs>
        <w:ind w:left="720"/>
        <w:rPr>
          <w:rFonts w:asciiTheme="minorHAnsi" w:hAnsiTheme="minorHAnsi"/>
        </w:rPr>
      </w:pPr>
    </w:p>
    <w:p w14:paraId="76E01A07" w14:textId="77777777" w:rsidR="00152530" w:rsidRPr="00740C2E" w:rsidRDefault="00152530" w:rsidP="00152530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  <w:b/>
        </w:rPr>
      </w:pPr>
      <w:r w:rsidRPr="00740C2E">
        <w:rPr>
          <w:rFonts w:asciiTheme="minorHAnsi" w:hAnsiTheme="minorHAnsi"/>
        </w:rPr>
        <w:t xml:space="preserve">Szekszárd Megyei Jogú Város </w:t>
      </w:r>
      <w:r w:rsidRPr="00740C2E">
        <w:rPr>
          <w:rFonts w:asciiTheme="minorHAnsi" w:hAnsiTheme="minorHAnsi"/>
          <w:b/>
        </w:rPr>
        <w:t>Önkormányzata és intézményei irányában adó- és egyéb tartozásom nem áll fenn</w:t>
      </w:r>
      <w:r w:rsidR="00FB4AD1">
        <w:rPr>
          <w:rFonts w:asciiTheme="minorHAnsi" w:hAnsiTheme="minorHAnsi"/>
          <w:b/>
        </w:rPr>
        <w:t>,</w:t>
      </w:r>
    </w:p>
    <w:p w14:paraId="0E537DB3" w14:textId="77777777" w:rsidR="00152530" w:rsidRPr="00B21EA3" w:rsidRDefault="00152530" w:rsidP="00152530">
      <w:pPr>
        <w:pStyle w:val="lfej"/>
        <w:ind w:left="720"/>
        <w:jc w:val="both"/>
        <w:rPr>
          <w:rFonts w:asciiTheme="minorHAnsi" w:hAnsiTheme="minorHAnsi"/>
        </w:rPr>
      </w:pPr>
    </w:p>
    <w:p w14:paraId="3409F8F2" w14:textId="77777777" w:rsidR="00152530" w:rsidRPr="00B21EA3" w:rsidRDefault="00FB4AD1" w:rsidP="00FB4AD1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</w:rPr>
      </w:pPr>
      <w:r w:rsidRPr="00FB4AD1">
        <w:rPr>
          <w:rFonts w:asciiTheme="minorHAnsi" w:hAnsiTheme="minorHAnsi"/>
        </w:rPr>
        <w:tab/>
        <w:t>Szekszárd Megyei Jogú Város Önkormányzat</w:t>
      </w:r>
      <w:r>
        <w:rPr>
          <w:rFonts w:asciiTheme="minorHAnsi" w:hAnsiTheme="minorHAnsi"/>
        </w:rPr>
        <w:t>ától</w:t>
      </w:r>
      <w:r w:rsidRPr="00FB4AD1">
        <w:rPr>
          <w:rFonts w:asciiTheme="minorHAnsi" w:hAnsiTheme="minorHAnsi"/>
        </w:rPr>
        <w:t xml:space="preserve"> </w:t>
      </w:r>
      <w:r w:rsidR="00152530" w:rsidRPr="00740C2E">
        <w:rPr>
          <w:rFonts w:asciiTheme="minorHAnsi" w:hAnsiTheme="minorHAnsi"/>
          <w:b/>
        </w:rPr>
        <w:t>korábban kapott támogatásokkal elszámoltam</w:t>
      </w:r>
      <w:r w:rsidR="0096735B">
        <w:rPr>
          <w:rFonts w:asciiTheme="minorHAnsi" w:hAnsiTheme="minorHAnsi"/>
          <w:b/>
        </w:rPr>
        <w:t>,</w:t>
      </w:r>
    </w:p>
    <w:p w14:paraId="7DA0293D" w14:textId="77777777" w:rsidR="00152530" w:rsidRPr="00B21EA3" w:rsidRDefault="00152530" w:rsidP="00152530">
      <w:pPr>
        <w:pStyle w:val="lfej"/>
        <w:jc w:val="both"/>
        <w:rPr>
          <w:rFonts w:asciiTheme="minorHAnsi" w:hAnsiTheme="minorHAnsi"/>
          <w:b/>
          <w:bCs/>
        </w:rPr>
      </w:pPr>
    </w:p>
    <w:p w14:paraId="045AF463" w14:textId="77777777" w:rsidR="00152530" w:rsidRPr="00B21EA3" w:rsidRDefault="0096735B" w:rsidP="00152530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h</w:t>
      </w:r>
      <w:r w:rsidR="00152530" w:rsidRPr="00740C2E">
        <w:rPr>
          <w:rFonts w:asciiTheme="minorHAnsi" w:hAnsiTheme="minorHAnsi"/>
          <w:b/>
        </w:rPr>
        <w:t xml:space="preserve">ozzájárulok </w:t>
      </w:r>
      <w:r w:rsidR="00152530" w:rsidRPr="00740C2E">
        <w:rPr>
          <w:rFonts w:asciiTheme="minorHAnsi" w:hAnsiTheme="minorHAnsi"/>
        </w:rPr>
        <w:t>a pályázatban foglalt</w:t>
      </w:r>
      <w:r w:rsidR="00152530" w:rsidRPr="00740C2E">
        <w:rPr>
          <w:rFonts w:asciiTheme="minorHAnsi" w:hAnsiTheme="minorHAnsi"/>
          <w:b/>
        </w:rPr>
        <w:t xml:space="preserve"> közérdekű adatoknak Szekszárd város hivatalos weblapján történő közzétételéhez</w:t>
      </w:r>
      <w:r>
        <w:rPr>
          <w:rFonts w:asciiTheme="minorHAnsi" w:hAnsiTheme="minorHAnsi"/>
          <w:b/>
        </w:rPr>
        <w:t>,</w:t>
      </w:r>
    </w:p>
    <w:p w14:paraId="71BAC388" w14:textId="77777777" w:rsidR="00152530" w:rsidRPr="00C8304B" w:rsidRDefault="00152530" w:rsidP="00C8304B">
      <w:pPr>
        <w:rPr>
          <w:rFonts w:asciiTheme="minorHAnsi" w:hAnsiTheme="minorHAnsi"/>
        </w:rPr>
      </w:pPr>
    </w:p>
    <w:p w14:paraId="24EC1F82" w14:textId="3415A358" w:rsidR="00152530" w:rsidRPr="00B21EA3" w:rsidRDefault="0096735B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>z egyesülési jogról, a közhasznú jogállásáról, valamint a civil szervezetek működéséről és támogatásáról szóló 2011. évi CLXXV. törvény értelmében a</w:t>
      </w:r>
      <w:r w:rsidR="005A182B">
        <w:rPr>
          <w:rFonts w:asciiTheme="minorHAnsi" w:hAnsiTheme="minorHAnsi"/>
        </w:rPr>
        <w:t xml:space="preserve"> </w:t>
      </w:r>
      <w:r w:rsidR="005A182B" w:rsidRPr="005A182B">
        <w:rPr>
          <w:rFonts w:asciiTheme="minorHAnsi" w:hAnsiTheme="minorHAnsi"/>
          <w:b/>
          <w:bCs/>
        </w:rPr>
        <w:t>2024</w:t>
      </w:r>
      <w:r w:rsidR="005A182B">
        <w:rPr>
          <w:rFonts w:asciiTheme="minorHAnsi" w:hAnsiTheme="minorHAnsi"/>
        </w:rPr>
        <w:t>.</w:t>
      </w:r>
      <w:r w:rsidR="00152530" w:rsidRPr="00B21EA3">
        <w:rPr>
          <w:rFonts w:asciiTheme="minorHAnsi" w:hAnsiTheme="minorHAnsi"/>
          <w:b/>
          <w:bCs/>
        </w:rPr>
        <w:t xml:space="preserve"> évről szóló beszámoló</w:t>
      </w:r>
      <w:r w:rsidR="00152530" w:rsidRPr="00B21EA3">
        <w:rPr>
          <w:rFonts w:asciiTheme="minorHAnsi" w:hAnsiTheme="minorHAnsi"/>
        </w:rPr>
        <w:t xml:space="preserve"> (pénzügyi kimutatás és eredménylevezetés, közhasznúsági melléklet) </w:t>
      </w:r>
      <w:r w:rsidR="00152530" w:rsidRPr="00B21EA3">
        <w:rPr>
          <w:rFonts w:asciiTheme="minorHAnsi" w:hAnsiTheme="minorHAnsi"/>
          <w:b/>
          <w:bCs/>
        </w:rPr>
        <w:t xml:space="preserve">letétbe helyezésre került. </w:t>
      </w:r>
    </w:p>
    <w:p w14:paraId="118195AC" w14:textId="77777777" w:rsidR="00152530" w:rsidRDefault="00152530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14:paraId="335799FD" w14:textId="77777777" w:rsidR="009B0D4A" w:rsidRDefault="009B0D4A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14:paraId="42BB42B8" w14:textId="77777777" w:rsidR="00F377FF" w:rsidRPr="00B21EA3" w:rsidRDefault="00F377FF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14:paraId="24FB7572" w14:textId="66EB4B9A" w:rsidR="00152530" w:rsidRDefault="009B0D4A" w:rsidP="00152530">
      <w:pPr>
        <w:pStyle w:val="lfej"/>
        <w:tabs>
          <w:tab w:val="left" w:pos="708"/>
        </w:tabs>
        <w:rPr>
          <w:rFonts w:asciiTheme="minorHAnsi" w:hAnsiTheme="minorHAnsi"/>
        </w:rPr>
      </w:pPr>
      <w:proofErr w:type="gramStart"/>
      <w:r>
        <w:rPr>
          <w:rFonts w:asciiTheme="minorHAnsi" w:hAnsiTheme="minorHAnsi"/>
          <w:b/>
        </w:rPr>
        <w:t>Kelt:  …</w:t>
      </w:r>
      <w:proofErr w:type="gramEnd"/>
      <w:r>
        <w:rPr>
          <w:rFonts w:asciiTheme="minorHAnsi" w:hAnsiTheme="minorHAnsi"/>
          <w:b/>
        </w:rPr>
        <w:t>…………</w:t>
      </w:r>
      <w:r w:rsidR="005A182B">
        <w:rPr>
          <w:rFonts w:asciiTheme="minorHAnsi" w:hAnsiTheme="minorHAnsi"/>
          <w:b/>
        </w:rPr>
        <w:t>……</w:t>
      </w:r>
      <w:r w:rsidR="00152530" w:rsidRPr="00B21EA3">
        <w:rPr>
          <w:rFonts w:asciiTheme="minorHAnsi" w:hAnsiTheme="minorHAnsi"/>
        </w:rPr>
        <w:t>………………………………………….</w:t>
      </w:r>
    </w:p>
    <w:p w14:paraId="5DD55FC4" w14:textId="77777777" w:rsidR="004D5E0E" w:rsidRDefault="004D5E0E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5DC7DBBC" w14:textId="77777777" w:rsidR="00F377FF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5745ACF6" w14:textId="77777777" w:rsidR="00F377FF" w:rsidRPr="00B21EA3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27094843" w14:textId="77777777" w:rsidR="00152530" w:rsidRPr="009B0D4A" w:rsidRDefault="004D5E0E" w:rsidP="00152530">
      <w:pPr>
        <w:pStyle w:val="lfej"/>
        <w:tabs>
          <w:tab w:val="left" w:pos="708"/>
        </w:tabs>
        <w:jc w:val="right"/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</w:t>
      </w:r>
      <w:r w:rsidR="00152530" w:rsidRPr="009B0D4A">
        <w:rPr>
          <w:rFonts w:asciiTheme="minorHAnsi" w:hAnsiTheme="minorHAnsi"/>
        </w:rPr>
        <w:t>……………………………………………</w:t>
      </w:r>
    </w:p>
    <w:p w14:paraId="2A260596" w14:textId="77777777" w:rsidR="00152530" w:rsidRPr="009B0D4A" w:rsidRDefault="00152530" w:rsidP="004D5E0E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            </w:t>
      </w:r>
      <w:r w:rsidRPr="009B0D4A">
        <w:rPr>
          <w:rFonts w:asciiTheme="minorHAnsi" w:hAnsiTheme="minorHAnsi"/>
          <w:b/>
        </w:rPr>
        <w:t>pályázó cégszerű aláírása</w:t>
      </w:r>
    </w:p>
    <w:p w14:paraId="0FB11DC4" w14:textId="77777777" w:rsidR="00152530" w:rsidRPr="00B21EA3" w:rsidRDefault="00152530" w:rsidP="00152530">
      <w:pPr>
        <w:pStyle w:val="lfej"/>
        <w:tabs>
          <w:tab w:val="left" w:pos="708"/>
        </w:tabs>
        <w:rPr>
          <w:rFonts w:asciiTheme="minorHAnsi" w:hAnsiTheme="minorHAnsi"/>
        </w:rPr>
        <w:sectPr w:rsidR="00152530" w:rsidRPr="00B21EA3" w:rsidSect="00B21EA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18CFAC9E" w14:textId="77777777" w:rsidR="00152530" w:rsidRPr="005E3F3E" w:rsidRDefault="008E5998" w:rsidP="00152530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2</w:t>
      </w:r>
      <w:r w:rsidR="00152530" w:rsidRPr="005E3F3E">
        <w:rPr>
          <w:rFonts w:asciiTheme="minorHAnsi" w:hAnsiTheme="minorHAnsi"/>
          <w:b/>
          <w:bCs/>
        </w:rPr>
        <w:t>. számú melléklet</w:t>
      </w:r>
    </w:p>
    <w:p w14:paraId="721DD6A7" w14:textId="77777777"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14:paraId="7DC0B9C7" w14:textId="77777777" w:rsidR="00152530" w:rsidRPr="005E3F3E" w:rsidRDefault="00152530" w:rsidP="00152530">
      <w:pPr>
        <w:rPr>
          <w:rFonts w:asciiTheme="minorHAnsi" w:hAnsiTheme="minorHAnsi"/>
          <w:b/>
        </w:rPr>
      </w:pPr>
    </w:p>
    <w:p w14:paraId="65A403E6" w14:textId="77777777"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 xml:space="preserve">a közpénzekből nyújtott támogatások átláthatóságáról szóló 2007. évi CLXXXI. </w:t>
      </w:r>
      <w:proofErr w:type="gramStart"/>
      <w:r w:rsidRPr="005E3F3E">
        <w:rPr>
          <w:rFonts w:asciiTheme="minorHAnsi" w:hAnsiTheme="minorHAnsi"/>
          <w:b/>
        </w:rPr>
        <w:t>törvény  szerinti</w:t>
      </w:r>
      <w:proofErr w:type="gramEnd"/>
      <w:r w:rsidRPr="005E3F3E">
        <w:rPr>
          <w:rFonts w:asciiTheme="minorHAnsi" w:hAnsiTheme="minorHAnsi"/>
          <w:b/>
        </w:rPr>
        <w:t xml:space="preserve"> összeférhetetlenség, illetve érintettség fennállásáról vagy hiányáról</w:t>
      </w:r>
    </w:p>
    <w:p w14:paraId="60366B17" w14:textId="77777777" w:rsidR="00152530" w:rsidRPr="005E3F3E" w:rsidRDefault="00152530" w:rsidP="00152530">
      <w:pPr>
        <w:jc w:val="both"/>
        <w:rPr>
          <w:rFonts w:asciiTheme="minorHAnsi" w:hAnsiTheme="minorHAnsi"/>
        </w:rPr>
      </w:pPr>
    </w:p>
    <w:p w14:paraId="22B737B6" w14:textId="77777777" w:rsidR="00152530" w:rsidRPr="008B5184" w:rsidRDefault="00152530" w:rsidP="008B5184">
      <w:pPr>
        <w:jc w:val="both"/>
        <w:rPr>
          <w:rFonts w:asciiTheme="minorHAnsi" w:hAnsiTheme="minorHAnsi"/>
          <w:b/>
          <w:sz w:val="28"/>
          <w:szCs w:val="28"/>
        </w:rPr>
      </w:pPr>
      <w:r w:rsidRPr="00E746B5">
        <w:rPr>
          <w:rFonts w:asciiTheme="minorHAnsi" w:hAnsiTheme="minorHAnsi"/>
          <w:b/>
          <w:sz w:val="28"/>
          <w:szCs w:val="28"/>
          <w:u w:val="single"/>
        </w:rPr>
        <w:t>A Pályázó neve</w:t>
      </w:r>
      <w:r w:rsidRPr="00CB7AC7">
        <w:rPr>
          <w:rFonts w:asciiTheme="minorHAnsi" w:hAnsiTheme="minorHAnsi"/>
          <w:b/>
          <w:sz w:val="28"/>
          <w:szCs w:val="28"/>
        </w:rPr>
        <w:t>:</w:t>
      </w:r>
      <w:r w:rsidR="008B5184" w:rsidRPr="008B5184">
        <w:t xml:space="preserve"> </w:t>
      </w:r>
      <w:r w:rsidR="008B5184">
        <w:t xml:space="preserve"> </w:t>
      </w:r>
    </w:p>
    <w:p w14:paraId="69E0F93C" w14:textId="77777777" w:rsidR="00152530" w:rsidRPr="005E3F3E" w:rsidRDefault="00152530" w:rsidP="00152530">
      <w:pPr>
        <w:jc w:val="both"/>
        <w:rPr>
          <w:rFonts w:asciiTheme="minorHAnsi" w:hAnsiTheme="minorHAnsi"/>
        </w:rPr>
      </w:pPr>
    </w:p>
    <w:p w14:paraId="76C674DF" w14:textId="77777777"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Természetes személy lakcíme:</w:t>
      </w:r>
    </w:p>
    <w:p w14:paraId="367E7571" w14:textId="77777777"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 xml:space="preserve">Születési helye, ideje: </w:t>
      </w:r>
    </w:p>
    <w:p w14:paraId="2C6C2F38" w14:textId="77777777"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14:paraId="4D5C2F8A" w14:textId="77777777"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Gazdasági társaság esetén székhelye:</w:t>
      </w:r>
    </w:p>
    <w:p w14:paraId="6498A3D0" w14:textId="77777777"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Cégjegyzékszáma:</w:t>
      </w:r>
    </w:p>
    <w:p w14:paraId="4ED144DE" w14:textId="77777777"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Adószáma:</w:t>
      </w:r>
    </w:p>
    <w:p w14:paraId="4D4BDE7A" w14:textId="77777777"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Képviselőjének neve:</w:t>
      </w:r>
    </w:p>
    <w:p w14:paraId="72A2C263" w14:textId="77777777" w:rsidR="00152530" w:rsidRPr="005E3F3E" w:rsidRDefault="00152530" w:rsidP="00152530">
      <w:pPr>
        <w:jc w:val="both"/>
        <w:rPr>
          <w:rFonts w:asciiTheme="minorHAnsi" w:hAnsiTheme="minorHAnsi"/>
        </w:rPr>
      </w:pPr>
    </w:p>
    <w:p w14:paraId="69084886" w14:textId="77777777"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  <w:r w:rsidR="008B5184">
        <w:rPr>
          <w:rFonts w:asciiTheme="minorHAnsi" w:hAnsiTheme="minorHAnsi"/>
          <w:b/>
          <w:sz w:val="28"/>
          <w:szCs w:val="28"/>
        </w:rPr>
        <w:t xml:space="preserve"> </w:t>
      </w:r>
    </w:p>
    <w:p w14:paraId="7DD3208E" w14:textId="77777777" w:rsidR="005C58FA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14:paraId="2794ECA9" w14:textId="77777777" w:rsidR="00152530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</w:t>
      </w:r>
      <w:r w:rsidR="00954443" w:rsidRPr="00CB7AC7">
        <w:rPr>
          <w:rFonts w:asciiTheme="minorHAnsi" w:hAnsiTheme="minorHAnsi"/>
          <w:b/>
          <w:sz w:val="28"/>
          <w:szCs w:val="28"/>
        </w:rPr>
        <w:t xml:space="preserve">: </w:t>
      </w:r>
    </w:p>
    <w:p w14:paraId="1747D9A7" w14:textId="77777777" w:rsidR="00152530" w:rsidRPr="00CB7AC7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megnevezése:</w:t>
      </w:r>
      <w:r w:rsidR="008B5184">
        <w:rPr>
          <w:rFonts w:asciiTheme="minorHAnsi" w:hAnsiTheme="minorHAnsi"/>
          <w:b/>
          <w:sz w:val="28"/>
          <w:szCs w:val="28"/>
        </w:rPr>
        <w:t xml:space="preserve"> </w:t>
      </w:r>
    </w:p>
    <w:p w14:paraId="3A758F5F" w14:textId="77777777" w:rsidR="00152530" w:rsidRPr="005E3F3E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14:paraId="4B09EFBA" w14:textId="77777777" w:rsidR="00152530" w:rsidRPr="005E3F3E" w:rsidRDefault="00152530" w:rsidP="00152530">
      <w:pPr>
        <w:jc w:val="both"/>
        <w:rPr>
          <w:rFonts w:asciiTheme="minorHAnsi" w:hAnsiTheme="minorHAnsi"/>
        </w:rPr>
      </w:pPr>
    </w:p>
    <w:p w14:paraId="573E7F98" w14:textId="77777777" w:rsidR="00152530" w:rsidRPr="009B0D4A" w:rsidRDefault="00152530" w:rsidP="00152530">
      <w:pPr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9B0D4A">
        <w:rPr>
          <w:rFonts w:asciiTheme="minorHAnsi" w:hAnsiTheme="minorHAnsi"/>
          <w:b/>
        </w:rPr>
        <w:t>2007. évi CLXXXI. törvény (</w:t>
      </w:r>
      <w:proofErr w:type="spellStart"/>
      <w:r w:rsidRPr="009B0D4A">
        <w:rPr>
          <w:rFonts w:asciiTheme="minorHAnsi" w:hAnsiTheme="minorHAnsi"/>
          <w:b/>
        </w:rPr>
        <w:t>Knyt</w:t>
      </w:r>
      <w:proofErr w:type="spellEnd"/>
      <w:r w:rsidRPr="009B0D4A">
        <w:rPr>
          <w:rFonts w:asciiTheme="minorHAnsi" w:hAnsiTheme="minorHAnsi"/>
          <w:b/>
        </w:rPr>
        <w:t>.)</w:t>
      </w:r>
    </w:p>
    <w:p w14:paraId="13B1DFEF" w14:textId="77777777" w:rsidR="00152530" w:rsidRPr="009B0D4A" w:rsidRDefault="00152530" w:rsidP="00152530">
      <w:pPr>
        <w:jc w:val="both"/>
        <w:rPr>
          <w:rFonts w:asciiTheme="minorHAnsi" w:hAnsiTheme="minorHAnsi"/>
        </w:rPr>
      </w:pPr>
    </w:p>
    <w:p w14:paraId="29E89503" w14:textId="77777777"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– </w:t>
      </w:r>
      <w:r w:rsidRPr="009B0D4A">
        <w:rPr>
          <w:rFonts w:asciiTheme="minorHAnsi" w:hAnsiTheme="minorHAnsi"/>
          <w:b/>
        </w:rPr>
        <w:t>6. § (1) bekezdése szerinti összeférhetetlenség</w:t>
      </w:r>
    </w:p>
    <w:p w14:paraId="5AA96EFA" w14:textId="77777777"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72DCD" wp14:editId="14950B89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19050" b="285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0570D" w14:textId="77777777"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72DC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5.65pt;margin-top:-.3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Y3MAIAAFM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ZKlhOqEhFoYJxs3ES8t2AdKepzqgrqvB2YF&#10;JeqtRlFW6WIR1iAai+XLDA176SkvPUxzhCqop2S8bv24OgdjZdNipnEMNNyikLWMJAfFx6qmunFy&#10;I/fTloXVuLRj1I//gs13AA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A3MxY3MAIAAFMEAAAOAAAAAAAAAAAAAAAAAC4C&#10;AABkcnMvZTJvRG9jLnhtbFBLAQItABQABgAIAAAAIQBN6UeJ3wAAAAgBAAAPAAAAAAAAAAAAAAAA&#10;AIoEAABkcnMvZG93bnJldi54bWxQSwUGAAAAAAQABADzAAAAlgUAAAAA&#10;">
                <v:textbox>
                  <w:txbxContent>
                    <w:p w14:paraId="7E50570D" w14:textId="77777777"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 xml:space="preserve"> </w:t>
      </w:r>
      <w:r w:rsidRPr="009B0D4A">
        <w:rPr>
          <w:rFonts w:asciiTheme="minorHAnsi" w:hAnsiTheme="minorHAnsi"/>
          <w:b/>
        </w:rPr>
        <w:tab/>
        <w:t xml:space="preserve">1. nem áll fenn vagy </w:t>
      </w:r>
    </w:p>
    <w:p w14:paraId="31135353" w14:textId="77777777" w:rsidR="00152530" w:rsidRPr="009B0D4A" w:rsidRDefault="00152530" w:rsidP="00152530">
      <w:pPr>
        <w:ind w:firstLine="708"/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  <w:b/>
        </w:rPr>
        <w:t>2. fennáll az …pont alapján</w:t>
      </w:r>
    </w:p>
    <w:p w14:paraId="4D705D36" w14:textId="77777777" w:rsidR="00152530" w:rsidRPr="009B0D4A" w:rsidRDefault="00152530" w:rsidP="00152530">
      <w:pPr>
        <w:jc w:val="both"/>
        <w:rPr>
          <w:rFonts w:asciiTheme="minorHAnsi" w:hAnsiTheme="minorHAnsi"/>
          <w:b/>
        </w:rPr>
      </w:pPr>
    </w:p>
    <w:p w14:paraId="6AB4B416" w14:textId="77777777"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83620" wp14:editId="4B713BAC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19050" b="2857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CD65E" w14:textId="77777777"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83620" id="Szövegdoboz 1" o:spid="_x0000_s1027" type="#_x0000_t202" style="position:absolute;margin-left:276.4pt;margin-top:12.7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">
                <v:textbox>
                  <w:txbxContent>
                    <w:p w14:paraId="0A6CD65E" w14:textId="77777777"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>– 8. § (1) bekezdése szerinti érintettség</w:t>
      </w:r>
    </w:p>
    <w:p w14:paraId="316D972B" w14:textId="77777777" w:rsidR="00152530" w:rsidRPr="009B0D4A" w:rsidRDefault="00152530" w:rsidP="00152530">
      <w:pPr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 xml:space="preserve"> </w:t>
      </w:r>
      <w:r w:rsidRPr="009B0D4A">
        <w:rPr>
          <w:rFonts w:asciiTheme="minorHAnsi" w:hAnsiTheme="minorHAnsi"/>
          <w:b/>
          <w:noProof/>
        </w:rPr>
        <w:tab/>
        <w:t xml:space="preserve">1. nem áll fenn vagy </w:t>
      </w:r>
    </w:p>
    <w:p w14:paraId="544D2B08" w14:textId="77777777" w:rsidR="00152530" w:rsidRPr="009B0D4A" w:rsidRDefault="00152530" w:rsidP="00152530">
      <w:pPr>
        <w:ind w:firstLine="708"/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>2. fennáll az …pont alapján</w:t>
      </w:r>
    </w:p>
    <w:p w14:paraId="2F78A6A7" w14:textId="77777777" w:rsidR="00152530" w:rsidRPr="009B0D4A" w:rsidRDefault="00152530" w:rsidP="00152530">
      <w:pPr>
        <w:rPr>
          <w:rFonts w:asciiTheme="minorHAnsi" w:hAnsiTheme="minorHAnsi"/>
          <w:b/>
        </w:rPr>
      </w:pPr>
    </w:p>
    <w:p w14:paraId="429E18DA" w14:textId="77777777"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14:paraId="462C4846" w14:textId="77777777"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DD808B" w14:textId="77777777" w:rsidR="00152530" w:rsidRPr="009B0D4A" w:rsidRDefault="00152530" w:rsidP="00152530">
      <w:pPr>
        <w:jc w:val="both"/>
        <w:rPr>
          <w:rFonts w:asciiTheme="minorHAnsi" w:hAnsiTheme="minorHAnsi"/>
        </w:rPr>
      </w:pPr>
    </w:p>
    <w:p w14:paraId="6B99298A" w14:textId="77777777"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összeférhetetlenség megszüntetésére az alábbiak szerint intézkedtem:</w:t>
      </w:r>
    </w:p>
    <w:p w14:paraId="6DDB7330" w14:textId="77777777"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EF38C" w14:textId="77777777"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érintettség közzétételét külön űrlap csatolásával kezdeményeztem.</w:t>
      </w:r>
    </w:p>
    <w:p w14:paraId="02320620" w14:textId="77777777" w:rsidR="00152530" w:rsidRPr="009B0D4A" w:rsidRDefault="00152530" w:rsidP="00152530">
      <w:pPr>
        <w:jc w:val="both"/>
        <w:rPr>
          <w:rFonts w:asciiTheme="minorHAnsi" w:hAnsiTheme="minorHAnsi"/>
        </w:rPr>
      </w:pPr>
    </w:p>
    <w:p w14:paraId="542198F2" w14:textId="34C5BBEF"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Kelt:</w:t>
      </w:r>
      <w:r w:rsidR="009B0D4A" w:rsidRPr="009B0D4A">
        <w:rPr>
          <w:rFonts w:asciiTheme="minorHAnsi" w:hAnsiTheme="minorHAnsi"/>
          <w:b/>
        </w:rPr>
        <w:t xml:space="preserve"> …………</w:t>
      </w:r>
      <w:r w:rsidR="005A182B" w:rsidRPr="009B0D4A">
        <w:rPr>
          <w:rFonts w:asciiTheme="minorHAnsi" w:hAnsiTheme="minorHAnsi"/>
          <w:b/>
        </w:rPr>
        <w:t>……</w:t>
      </w:r>
      <w:r w:rsidRPr="009B0D4A">
        <w:rPr>
          <w:rFonts w:asciiTheme="minorHAnsi" w:hAnsiTheme="minorHAnsi"/>
          <w:b/>
        </w:rPr>
        <w:t>…………………………….</w:t>
      </w:r>
    </w:p>
    <w:p w14:paraId="27F552E9" w14:textId="77777777" w:rsidR="00152530" w:rsidRPr="009B0D4A" w:rsidRDefault="00152530" w:rsidP="00152530">
      <w:pPr>
        <w:jc w:val="both"/>
        <w:rPr>
          <w:rFonts w:asciiTheme="minorHAnsi" w:hAnsiTheme="minorHAnsi"/>
        </w:rPr>
      </w:pPr>
    </w:p>
    <w:p w14:paraId="097A7AB5" w14:textId="77777777" w:rsidR="00152530" w:rsidRPr="009B0D4A" w:rsidRDefault="00152530" w:rsidP="00152530">
      <w:pPr>
        <w:jc w:val="right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…</w:t>
      </w:r>
      <w:r w:rsidR="009B0D4A">
        <w:rPr>
          <w:rFonts w:asciiTheme="minorHAnsi" w:hAnsiTheme="minorHAnsi"/>
          <w:b/>
        </w:rPr>
        <w:t>…..</w:t>
      </w:r>
      <w:r w:rsidRPr="009B0D4A">
        <w:rPr>
          <w:rFonts w:asciiTheme="minorHAnsi" w:hAnsiTheme="minorHAnsi"/>
          <w:b/>
        </w:rPr>
        <w:t>…………………………………</w:t>
      </w:r>
    </w:p>
    <w:p w14:paraId="3AC21EDD" w14:textId="77777777" w:rsidR="00152530" w:rsidRPr="009B0D4A" w:rsidRDefault="00152530" w:rsidP="00152530">
      <w:pPr>
        <w:jc w:val="center"/>
        <w:rPr>
          <w:rFonts w:asciiTheme="minorHAnsi" w:hAnsiTheme="minorHAnsi"/>
          <w:b/>
        </w:rPr>
        <w:sectPr w:rsidR="00152530" w:rsidRPr="009B0D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B0D4A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pályázó cégszerű aláírása</w:t>
      </w:r>
    </w:p>
    <w:p w14:paraId="4426C519" w14:textId="77777777" w:rsidR="00152530" w:rsidRPr="00714169" w:rsidRDefault="008E5998" w:rsidP="00152530">
      <w:pPr>
        <w:ind w:left="360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3</w:t>
      </w:r>
      <w:r w:rsidR="00152530" w:rsidRPr="00714169">
        <w:rPr>
          <w:rFonts w:asciiTheme="minorHAnsi" w:hAnsiTheme="minorHAnsi"/>
          <w:b/>
          <w:bCs/>
        </w:rPr>
        <w:t>. számú melléklet</w:t>
      </w:r>
    </w:p>
    <w:p w14:paraId="1E642E7E" w14:textId="77777777" w:rsidR="00152530" w:rsidRPr="00714169" w:rsidRDefault="00152530" w:rsidP="00152530">
      <w:pPr>
        <w:ind w:left="360"/>
        <w:jc w:val="right"/>
        <w:rPr>
          <w:rFonts w:asciiTheme="minorHAnsi" w:hAnsiTheme="minorHAnsi"/>
          <w:b/>
          <w:bCs/>
        </w:rPr>
      </w:pPr>
    </w:p>
    <w:p w14:paraId="04586C85" w14:textId="77777777" w:rsidR="00152530" w:rsidRPr="00DC2CA4" w:rsidRDefault="00152530" w:rsidP="00152530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 xml:space="preserve">CSAK AKKOR KELL KITÖLTENI, HA A </w:t>
      </w:r>
      <w:r w:rsidR="00AE663E" w:rsidRPr="00DC2CA4">
        <w:rPr>
          <w:rFonts w:asciiTheme="minorHAnsi" w:hAnsiTheme="minorHAnsi"/>
          <w:b/>
          <w:bCs/>
          <w:sz w:val="28"/>
          <w:szCs w:val="28"/>
          <w:u w:val="single"/>
        </w:rPr>
        <w:t>2</w:t>
      </w: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. SZÁMÚ MELLÉKLETBEN ÖSSZEFÉRHETETLENSÉG, VAGY ÉRINTETTSÉG ÁLL FENN!!!</w:t>
      </w:r>
    </w:p>
    <w:p w14:paraId="4F47EE80" w14:textId="77777777" w:rsidR="00152530" w:rsidRPr="00714169" w:rsidRDefault="00152530" w:rsidP="00152530">
      <w:pPr>
        <w:ind w:left="360"/>
        <w:jc w:val="both"/>
        <w:rPr>
          <w:rFonts w:asciiTheme="minorHAnsi" w:hAnsiTheme="minorHAnsi"/>
          <w:b/>
          <w:bCs/>
        </w:rPr>
      </w:pPr>
    </w:p>
    <w:p w14:paraId="15958995" w14:textId="2511186A" w:rsidR="00152530" w:rsidRPr="00CB7AC7" w:rsidRDefault="005A182B" w:rsidP="00152530">
      <w:pPr>
        <w:jc w:val="center"/>
        <w:rPr>
          <w:rFonts w:asciiTheme="minorHAnsi" w:hAnsiTheme="minorHAnsi"/>
          <w:b/>
        </w:rPr>
      </w:pPr>
      <w:r w:rsidRPr="00CB7AC7">
        <w:rPr>
          <w:rFonts w:asciiTheme="minorHAnsi" w:hAnsiTheme="minorHAnsi"/>
          <w:b/>
        </w:rPr>
        <w:t>KÖZZÉTÉTELI KÉRELEM</w:t>
      </w:r>
    </w:p>
    <w:p w14:paraId="24CBCDE1" w14:textId="77777777" w:rsidR="00152530" w:rsidRPr="00CB7AC7" w:rsidRDefault="00152530" w:rsidP="00152530">
      <w:pPr>
        <w:jc w:val="both"/>
        <w:rPr>
          <w:rFonts w:asciiTheme="minorHAnsi" w:hAnsiTheme="minorHAnsi"/>
        </w:rPr>
      </w:pPr>
    </w:p>
    <w:p w14:paraId="39A605C8" w14:textId="77777777" w:rsidR="00152530" w:rsidRPr="00CB7AC7" w:rsidRDefault="00152530" w:rsidP="00152530">
      <w:pPr>
        <w:jc w:val="center"/>
        <w:rPr>
          <w:rFonts w:asciiTheme="minorHAnsi" w:hAnsiTheme="minorHAnsi"/>
          <w:b/>
        </w:rPr>
      </w:pPr>
      <w:r w:rsidRPr="00CB7AC7">
        <w:rPr>
          <w:rFonts w:asciiTheme="minorHAnsi" w:hAnsiTheme="minorHAnsi"/>
          <w:b/>
        </w:rPr>
        <w:t xml:space="preserve">a közpénzekből nyújtott támogatások átláthatóságáról szóló 2007. évi CLXXXI. </w:t>
      </w:r>
      <w:proofErr w:type="gramStart"/>
      <w:r w:rsidRPr="00CB7AC7">
        <w:rPr>
          <w:rFonts w:asciiTheme="minorHAnsi" w:hAnsiTheme="minorHAnsi"/>
          <w:b/>
        </w:rPr>
        <w:t>törvény  8.</w:t>
      </w:r>
      <w:proofErr w:type="gramEnd"/>
      <w:r w:rsidRPr="00CB7AC7">
        <w:rPr>
          <w:rFonts w:asciiTheme="minorHAnsi" w:hAnsiTheme="minorHAnsi"/>
          <w:b/>
        </w:rPr>
        <w:t xml:space="preserve"> § (1) bekezdés szerinti érintettségéről</w:t>
      </w:r>
    </w:p>
    <w:p w14:paraId="3138A9B7" w14:textId="77777777"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14:paraId="65D3A613" w14:textId="77777777" w:rsidR="00152530" w:rsidRPr="00E746B5" w:rsidRDefault="00152530" w:rsidP="00152530">
      <w:pPr>
        <w:jc w:val="both"/>
        <w:rPr>
          <w:rFonts w:asciiTheme="minorHAnsi" w:hAnsiTheme="minorHAnsi"/>
          <w:sz w:val="28"/>
          <w:szCs w:val="28"/>
          <w:u w:val="single"/>
        </w:rPr>
      </w:pPr>
      <w:r w:rsidRPr="00E746B5">
        <w:rPr>
          <w:rFonts w:asciiTheme="minorHAnsi" w:hAnsiTheme="minorHAnsi"/>
          <w:b/>
          <w:sz w:val="28"/>
          <w:szCs w:val="28"/>
          <w:u w:val="single"/>
        </w:rPr>
        <w:t>A Pályázó neve</w:t>
      </w:r>
      <w:r w:rsidRPr="00E746B5">
        <w:rPr>
          <w:rFonts w:asciiTheme="minorHAnsi" w:hAnsiTheme="minorHAnsi"/>
          <w:sz w:val="28"/>
          <w:szCs w:val="28"/>
          <w:u w:val="single"/>
        </w:rPr>
        <w:t>:</w:t>
      </w:r>
    </w:p>
    <w:p w14:paraId="03970385" w14:textId="77777777"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14:paraId="536EA5E9" w14:textId="77777777"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Természetes személy lakcíme:</w:t>
      </w:r>
    </w:p>
    <w:p w14:paraId="56DFB602" w14:textId="77777777"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 xml:space="preserve">Születési helye, ideje: </w:t>
      </w:r>
    </w:p>
    <w:p w14:paraId="5F5646D0" w14:textId="77777777" w:rsidR="00152530" w:rsidRPr="00DC2CA4" w:rsidRDefault="00152530" w:rsidP="00152530">
      <w:pPr>
        <w:jc w:val="both"/>
        <w:rPr>
          <w:rFonts w:asciiTheme="minorHAnsi" w:hAnsiTheme="minorHAnsi"/>
          <w:sz w:val="16"/>
          <w:szCs w:val="16"/>
        </w:rPr>
      </w:pPr>
    </w:p>
    <w:p w14:paraId="0BE77C79" w14:textId="77777777"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Gazdasági társaság esetén székhelye:</w:t>
      </w:r>
    </w:p>
    <w:p w14:paraId="4A9ED871" w14:textId="77777777"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Cégjegyzékszáma:</w:t>
      </w:r>
    </w:p>
    <w:p w14:paraId="4AE24084" w14:textId="77777777"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Adószáma:</w:t>
      </w:r>
    </w:p>
    <w:p w14:paraId="64D1DD25" w14:textId="77777777"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Képviselőjének neve:</w:t>
      </w:r>
    </w:p>
    <w:p w14:paraId="621DC26F" w14:textId="77777777"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14:paraId="2AB90F0B" w14:textId="77777777"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</w:p>
    <w:p w14:paraId="1882CFFF" w14:textId="77777777"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14:paraId="6D72298C" w14:textId="77777777"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száma:</w:t>
      </w:r>
      <w:r w:rsidR="004D5E0E" w:rsidRPr="00CB7AC7">
        <w:rPr>
          <w:rFonts w:asciiTheme="minorHAnsi" w:hAnsiTheme="minorHAnsi"/>
          <w:b/>
          <w:sz w:val="28"/>
          <w:szCs w:val="28"/>
        </w:rPr>
        <w:t xml:space="preserve"> </w:t>
      </w:r>
    </w:p>
    <w:p w14:paraId="4FB0DDBD" w14:textId="77777777" w:rsidR="00152530" w:rsidRPr="00CB7AC7" w:rsidRDefault="00152530" w:rsidP="00152530">
      <w:pPr>
        <w:jc w:val="both"/>
        <w:rPr>
          <w:rFonts w:asciiTheme="minorHAnsi" w:hAnsiTheme="minorHAnsi"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</w:t>
      </w:r>
      <w:r w:rsidRPr="00CB7AC7">
        <w:rPr>
          <w:rFonts w:asciiTheme="minorHAnsi" w:hAnsiTheme="minorHAnsi"/>
          <w:sz w:val="28"/>
          <w:szCs w:val="28"/>
        </w:rPr>
        <w:t>:</w:t>
      </w:r>
    </w:p>
    <w:p w14:paraId="4F377B7E" w14:textId="77777777"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1E8976D4" w14:textId="77777777"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14:paraId="1AA065A1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16679753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14:paraId="1F2509B8" w14:textId="77777777"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CB7AC7">
        <w:rPr>
          <w:rFonts w:asciiTheme="minorHAnsi" w:hAnsiTheme="minorHAnsi" w:cstheme="minorHAnsi"/>
          <w:i/>
        </w:rPr>
        <w:t xml:space="preserve">(Kizárólag természetes személy pályázó esetén!). </w:t>
      </w:r>
    </w:p>
    <w:p w14:paraId="6AF2A505" w14:textId="77777777"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14:paraId="79B18E19" w14:textId="287D7E20" w:rsidR="00152530" w:rsidRPr="00CB7AC7" w:rsidRDefault="00152530" w:rsidP="00152530">
      <w:pPr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Munkavégzésre irányuló jogviszonyban állok az alábbi szervezettel (a</w:t>
      </w:r>
      <w:r w:rsidRPr="00CB7AC7">
        <w:rPr>
          <w:rFonts w:asciiTheme="minorHAnsi" w:hAnsiTheme="minorHAnsi" w:cstheme="minorHAnsi"/>
          <w:i/>
        </w:rPr>
        <w:t xml:space="preserve"> szervezet neve, székhelye beírandó)</w:t>
      </w:r>
      <w:r w:rsidRPr="00CB7AC7">
        <w:rPr>
          <w:rFonts w:asciiTheme="minorHAnsi" w:hAnsiTheme="minorHAnsi" w:cstheme="minorHAnsi"/>
        </w:rPr>
        <w:t>: ……………………...……………………...…</w:t>
      </w:r>
      <w:r w:rsidR="005A182B" w:rsidRPr="00CB7AC7">
        <w:rPr>
          <w:rFonts w:asciiTheme="minorHAnsi" w:hAnsiTheme="minorHAnsi" w:cstheme="minorHAnsi"/>
        </w:rPr>
        <w:t>……</w:t>
      </w: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  <w:r w:rsidR="005A182B">
        <w:rPr>
          <w:rFonts w:asciiTheme="minorHAnsi" w:hAnsiTheme="minorHAnsi" w:cstheme="minorHAnsi"/>
        </w:rPr>
        <w:t>……</w:t>
      </w:r>
      <w:r w:rsidR="005A182B" w:rsidRPr="00CB7AC7">
        <w:rPr>
          <w:rFonts w:asciiTheme="minorHAnsi" w:hAnsiTheme="minorHAnsi" w:cstheme="minorHAnsi"/>
        </w:rPr>
        <w:t>……</w:t>
      </w:r>
      <w:r w:rsidRPr="00CB7AC7">
        <w:rPr>
          <w:rFonts w:asciiTheme="minorHAnsi" w:hAnsiTheme="minorHAnsi" w:cstheme="minorHAnsi"/>
        </w:rPr>
        <w:t>…………</w:t>
      </w:r>
      <w:r w:rsidR="005A182B" w:rsidRPr="00CB7AC7">
        <w:rPr>
          <w:rFonts w:asciiTheme="minorHAnsi" w:hAnsiTheme="minorHAnsi" w:cstheme="minorHAnsi"/>
        </w:rPr>
        <w:t>……</w:t>
      </w:r>
      <w:r w:rsidRPr="00CB7AC7">
        <w:rPr>
          <w:rFonts w:asciiTheme="minorHAnsi" w:hAnsiTheme="minorHAnsi" w:cstheme="minorHAnsi"/>
        </w:rPr>
        <w:t xml:space="preserve">………………………………………………………………………………………………… </w:t>
      </w:r>
    </w:p>
    <w:p w14:paraId="2BA55AD5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14:paraId="019A59B3" w14:textId="77777777"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Nem kizárt közjogi tisztségviselő vagyok </w:t>
      </w:r>
      <w:r w:rsidRPr="00CB7AC7">
        <w:rPr>
          <w:rFonts w:asciiTheme="minorHAnsi" w:hAnsiTheme="minorHAnsi" w:cstheme="minorHAnsi"/>
          <w:i/>
        </w:rPr>
        <w:t>(Kizárólag természetes személy pályázó esetén!)</w:t>
      </w:r>
    </w:p>
    <w:p w14:paraId="196FE3F9" w14:textId="77777777"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14:paraId="748986EB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Az alábbiakban felsorolt tisztségek valamelyikével rendelkezem (</w:t>
      </w:r>
      <w:r w:rsidRPr="00DC2CA4">
        <w:rPr>
          <w:rFonts w:asciiTheme="minorHAnsi" w:hAnsiTheme="minorHAnsi" w:cstheme="minorHAnsi"/>
          <w:u w:val="single"/>
        </w:rPr>
        <w:t>a</w:t>
      </w:r>
      <w:r w:rsidRPr="00DC2CA4">
        <w:rPr>
          <w:rFonts w:asciiTheme="minorHAnsi" w:hAnsiTheme="minorHAnsi" w:cstheme="minorHAnsi"/>
          <w:i/>
          <w:u w:val="single"/>
        </w:rPr>
        <w:t xml:space="preserve"> kívánt rész aláhúzandó</w:t>
      </w:r>
      <w:r w:rsidRPr="00CB7AC7">
        <w:rPr>
          <w:rFonts w:asciiTheme="minorHAnsi" w:hAnsiTheme="minorHAnsi" w:cstheme="minorHAnsi"/>
          <w:i/>
        </w:rPr>
        <w:t>):</w:t>
      </w:r>
    </w:p>
    <w:p w14:paraId="5B09EB4E" w14:textId="77777777" w:rsidR="00152530" w:rsidRPr="00CB7AC7" w:rsidRDefault="00152530" w:rsidP="00152530">
      <w:pPr>
        <w:pStyle w:val="Cmsor1"/>
        <w:keepNext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  <w:b w:val="0"/>
          <w:sz w:val="24"/>
          <w:szCs w:val="24"/>
        </w:rPr>
        <w:t>a nemzetiségi szószóló,</w:t>
      </w:r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Knyt</w:t>
      </w:r>
      <w:proofErr w:type="spellEnd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. 2. § (1) bekezdés d) pont alá nem tartozó - vezetője és helyettesei</w:t>
      </w:r>
    </w:p>
    <w:p w14:paraId="2694F038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14:paraId="3AD068DD" w14:textId="77777777" w:rsidR="00152530" w:rsidRPr="00CB7AC7" w:rsidRDefault="00152530" w:rsidP="001525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b/>
        </w:rPr>
        <w:t xml:space="preserve">Az </w:t>
      </w:r>
      <w:proofErr w:type="gramStart"/>
      <w:r w:rsidRPr="00CB7AC7">
        <w:rPr>
          <w:rFonts w:asciiTheme="minorHAnsi" w:hAnsiTheme="minorHAnsi" w:cstheme="minorHAnsi"/>
          <w:b/>
        </w:rPr>
        <w:t>a)-</w:t>
      </w:r>
      <w:proofErr w:type="gramEnd"/>
      <w:r w:rsidRPr="00CB7AC7">
        <w:rPr>
          <w:rFonts w:asciiTheme="minorHAnsi" w:hAnsiTheme="minorHAnsi" w:cstheme="minorHAnsi"/>
          <w:b/>
        </w:rPr>
        <w:t xml:space="preserve">b) pont alá tartozó személy közeli hozzátartozója vagyok </w:t>
      </w:r>
      <w:r w:rsidRPr="00CB7AC7">
        <w:rPr>
          <w:rFonts w:asciiTheme="minorHAnsi" w:hAnsiTheme="minorHAnsi" w:cstheme="minorHAnsi"/>
          <w:i/>
        </w:rPr>
        <w:t>(Kizárólag természetes személy pályázó esetén!)</w:t>
      </w:r>
    </w:p>
    <w:p w14:paraId="6853BBED" w14:textId="77777777"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14:paraId="6F5D6489" w14:textId="77777777"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14:paraId="6CE6DC1F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- Közeli hozzátartozóm</w:t>
      </w:r>
      <w:r w:rsidRPr="00CB7AC7">
        <w:rPr>
          <w:rFonts w:asciiTheme="minorHAnsi" w:hAnsiTheme="minorHAnsi" w:cstheme="minorHAnsi"/>
          <w:b/>
        </w:rPr>
        <w:t xml:space="preserve"> </w:t>
      </w:r>
      <w:r w:rsidRPr="00CB7AC7">
        <w:rPr>
          <w:rFonts w:asciiTheme="minorHAnsi" w:hAnsiTheme="minorHAnsi" w:cstheme="minorHAnsi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6F9770F1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- Közeli hozzátartozóm nem kizárt közjogi tisztségviselő. </w:t>
      </w:r>
    </w:p>
    <w:p w14:paraId="1FD4CC1B" w14:textId="77777777"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i/>
        </w:rPr>
        <w:t>(A kívánt rész aláhúzandó!)</w:t>
      </w:r>
    </w:p>
    <w:p w14:paraId="41A6F9B5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14:paraId="3DC65CAF" w14:textId="77777777"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14:paraId="7DDE8DCC" w14:textId="77777777" w:rsidR="00152530" w:rsidRPr="00CB7AC7" w:rsidRDefault="00152530" w:rsidP="00152530">
      <w:pPr>
        <w:pStyle w:val="NormlWeb"/>
        <w:spacing w:before="0" w:beforeAutospacing="0" w:after="120"/>
        <w:ind w:right="150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  <w:i/>
          <w:iCs/>
        </w:rPr>
        <w:t xml:space="preserve"> </w:t>
      </w:r>
      <w:r w:rsidRPr="00CB7AC7">
        <w:rPr>
          <w:rFonts w:asciiTheme="minorHAnsi" w:hAnsiTheme="minorHAnsi" w:cstheme="minorHAnsi"/>
        </w:rPr>
        <w:t xml:space="preserve">házastárs,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14:paraId="5DF2BE59" w14:textId="77777777" w:rsidR="00152530" w:rsidRPr="00CB7AC7" w:rsidRDefault="00152530" w:rsidP="00152530">
      <w:pPr>
        <w:pStyle w:val="Cmsor1"/>
        <w:keepNext w:val="0"/>
        <w:keepLines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CB7AC7">
        <w:rPr>
          <w:rFonts w:asciiTheme="minorHAnsi" w:hAnsiTheme="minorHAnsi" w:cstheme="minorHAnsi"/>
          <w:bCs w:val="0"/>
          <w:sz w:val="24"/>
          <w:szCs w:val="24"/>
        </w:rPr>
        <w:t xml:space="preserve">A pályázóként megjelölt szervezet olyan gazdasági társaság, amely az </w:t>
      </w:r>
      <w:proofErr w:type="gramStart"/>
      <w:r w:rsidRPr="00CB7AC7">
        <w:rPr>
          <w:rFonts w:asciiTheme="minorHAnsi" w:hAnsiTheme="minorHAnsi" w:cstheme="minorHAnsi"/>
          <w:bCs w:val="0"/>
          <w:sz w:val="24"/>
          <w:szCs w:val="24"/>
        </w:rPr>
        <w:t>a)-</w:t>
      </w:r>
      <w:proofErr w:type="gramEnd"/>
      <w:r w:rsidRPr="00CB7AC7">
        <w:rPr>
          <w:rFonts w:asciiTheme="minorHAnsi" w:hAnsiTheme="minorHAnsi" w:cstheme="minorHAnsi"/>
          <w:bCs w:val="0"/>
          <w:sz w:val="24"/>
          <w:szCs w:val="24"/>
        </w:rPr>
        <w:t xml:space="preserve">c) pontban megjelölt személy tulajdonában áll </w:t>
      </w:r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>(Kizárólag gazdasági társaság pályázó esetén!).</w:t>
      </w:r>
    </w:p>
    <w:p w14:paraId="447D4442" w14:textId="77777777"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14:paraId="14B06F59" w14:textId="77777777"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Indoklás:</w:t>
      </w:r>
    </w:p>
    <w:p w14:paraId="4FAC54DD" w14:textId="77777777" w:rsidR="00152530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>Az érintett tulajdonos. Szervezet megnevezése, amellyel munkavégzésre irányuló jogviszonyban áll</w:t>
      </w:r>
      <w:r w:rsidRPr="00CB7AC7">
        <w:rPr>
          <w:rFonts w:asciiTheme="minorHAnsi" w:hAnsiTheme="minorHAnsi" w:cstheme="minorHAnsi"/>
          <w:i/>
        </w:rPr>
        <w:t xml:space="preserve"> (a szervezet neve, székhelye beírandó):</w:t>
      </w:r>
    </w:p>
    <w:p w14:paraId="4B7E906F" w14:textId="77777777" w:rsidR="00A94365" w:rsidRPr="00CB7AC7" w:rsidRDefault="00A94365" w:rsidP="00152530">
      <w:pPr>
        <w:jc w:val="both"/>
        <w:rPr>
          <w:rFonts w:asciiTheme="minorHAnsi" w:hAnsiTheme="minorHAnsi" w:cstheme="minorHAnsi"/>
        </w:rPr>
      </w:pPr>
    </w:p>
    <w:p w14:paraId="44F765FE" w14:textId="115E9081"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...……………………………………………………………………………………………………………………..………………………………………………………</w:t>
      </w:r>
      <w:r w:rsidR="00A94365">
        <w:rPr>
          <w:rFonts w:asciiTheme="minorHAnsi" w:hAnsiTheme="minorHAnsi" w:cstheme="minorHAnsi"/>
        </w:rPr>
        <w:t>..</w:t>
      </w:r>
      <w:r w:rsidRPr="00CB7AC7">
        <w:rPr>
          <w:rFonts w:asciiTheme="minorHAnsi" w:hAnsiTheme="minorHAnsi" w:cstheme="minorHAnsi"/>
        </w:rPr>
        <w:t>………………………</w:t>
      </w:r>
    </w:p>
    <w:p w14:paraId="6BCBAE9F" w14:textId="77777777" w:rsidR="00A94365" w:rsidRDefault="00A94365" w:rsidP="00152530">
      <w:pPr>
        <w:jc w:val="both"/>
        <w:rPr>
          <w:rFonts w:asciiTheme="minorHAnsi" w:hAnsiTheme="minorHAnsi" w:cstheme="minorHAnsi"/>
        </w:rPr>
      </w:pPr>
    </w:p>
    <w:p w14:paraId="62108E26" w14:textId="5A222AAA" w:rsidR="00152530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Közjogi tisztségének megjelölése </w:t>
      </w:r>
      <w:r w:rsidRPr="00CB7AC7">
        <w:rPr>
          <w:rFonts w:asciiTheme="minorHAnsi" w:hAnsiTheme="minorHAnsi" w:cstheme="minorHAnsi"/>
          <w:i/>
        </w:rPr>
        <w:t>(a tisztség beírandó):</w:t>
      </w:r>
    </w:p>
    <w:p w14:paraId="1B8CE6FE" w14:textId="77777777" w:rsidR="00A94365" w:rsidRPr="00CB7AC7" w:rsidRDefault="00A94365" w:rsidP="00152530">
      <w:pPr>
        <w:jc w:val="both"/>
        <w:rPr>
          <w:rFonts w:asciiTheme="minorHAnsi" w:hAnsiTheme="minorHAnsi" w:cstheme="minorHAnsi"/>
        </w:rPr>
      </w:pPr>
    </w:p>
    <w:p w14:paraId="302A2F95" w14:textId="7758FF7D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</w:t>
      </w:r>
      <w:r w:rsidR="00A94365">
        <w:rPr>
          <w:rFonts w:asciiTheme="minorHAnsi" w:hAnsiTheme="minorHAnsi" w:cstheme="minorHAnsi"/>
        </w:rPr>
        <w:t>..........................</w:t>
      </w:r>
      <w:r w:rsidRPr="00CB7AC7">
        <w:rPr>
          <w:rFonts w:asciiTheme="minorHAnsi" w:hAnsiTheme="minorHAnsi" w:cstheme="minorHAnsi"/>
        </w:rPr>
        <w:t>........</w:t>
      </w:r>
    </w:p>
    <w:p w14:paraId="5D70308F" w14:textId="77777777"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14:paraId="3403B817" w14:textId="77777777" w:rsidR="00152530" w:rsidRPr="00CB7AC7" w:rsidRDefault="00152530" w:rsidP="00CB7AC7">
      <w:pPr>
        <w:pStyle w:val="NormlWeb"/>
        <w:spacing w:before="0" w:beforeAutospacing="0" w:after="120"/>
        <w:ind w:right="150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 xml:space="preserve">házastárs,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14:paraId="0DBA118A" w14:textId="77777777"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e) A pályázóként megjelölt gazdasági társaság, alapítvány, társadalmi szervezet, egyház, vagy szakszervezet tekintetében az érintettség fennáll, mert </w:t>
      </w:r>
    </w:p>
    <w:p w14:paraId="363FA40A" w14:textId="77777777"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vezető tisztségviselője</w:t>
      </w:r>
    </w:p>
    <w:p w14:paraId="4284E35B" w14:textId="77777777"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az alapítvány kezelő szervének, szervezetének tagja, tisztségviselője,</w:t>
      </w:r>
    </w:p>
    <w:p w14:paraId="7F12FE16" w14:textId="77777777"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vagy társadalmi szervezet ügyintéző, vagy képviseleti szervének tagja  </w:t>
      </w:r>
    </w:p>
    <w:p w14:paraId="16AA7EA4" w14:textId="77777777"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 pályázati eljárásban döntés </w:t>
      </w:r>
      <w:proofErr w:type="gramStart"/>
      <w:r w:rsidRPr="00CB7AC7">
        <w:rPr>
          <w:rFonts w:asciiTheme="minorHAnsi" w:hAnsiTheme="minorHAnsi" w:cstheme="minorHAnsi"/>
          <w:b/>
        </w:rPr>
        <w:t>előkészítőként közreműködő szervnél,</w:t>
      </w:r>
      <w:proofErr w:type="gramEnd"/>
      <w:r w:rsidRPr="00CB7AC7">
        <w:rPr>
          <w:rFonts w:asciiTheme="minorHAnsi" w:hAnsiTheme="minorHAnsi" w:cstheme="minorHAnsi"/>
          <w:b/>
        </w:rPr>
        <w:t xml:space="preserve"> vagy döntést hozó szervnél munkavégzésre irányuló jogviszonyban álló személy, nem kizárt közjogi tisztségviselő, vagy e személyek közeli hozzátartozója </w:t>
      </w:r>
    </w:p>
    <w:p w14:paraId="25C91BBE" w14:textId="77777777"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14:paraId="2F3A0A69" w14:textId="77777777"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Indokolás:</w:t>
      </w:r>
    </w:p>
    <w:p w14:paraId="60AE356F" w14:textId="77777777"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Az érintettséget megalapozó személy társaságban betöltött pozíciója </w:t>
      </w:r>
      <w:r w:rsidRPr="00CB7AC7">
        <w:rPr>
          <w:rFonts w:asciiTheme="minorHAnsi" w:hAnsiTheme="minorHAnsi" w:cstheme="minorHAnsi"/>
          <w:i/>
        </w:rPr>
        <w:t>(a pozíció beírandó):</w:t>
      </w:r>
    </w:p>
    <w:p w14:paraId="1644D49E" w14:textId="2C0A431C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</w:t>
      </w:r>
      <w:r w:rsidR="00A94365">
        <w:rPr>
          <w:rFonts w:asciiTheme="minorHAnsi" w:hAnsiTheme="minorHAnsi" w:cstheme="minorHAnsi"/>
        </w:rPr>
        <w:t>………………………………………………………………………………..</w:t>
      </w:r>
      <w:r w:rsidRPr="00CB7AC7">
        <w:rPr>
          <w:rFonts w:asciiTheme="minorHAnsi" w:hAnsiTheme="minorHAnsi" w:cstheme="minorHAnsi"/>
        </w:rPr>
        <w:t>……</w:t>
      </w:r>
    </w:p>
    <w:p w14:paraId="699D7D73" w14:textId="77777777" w:rsidR="00CB7AC7" w:rsidRDefault="00CB7AC7" w:rsidP="00152530">
      <w:pPr>
        <w:jc w:val="both"/>
        <w:rPr>
          <w:rFonts w:asciiTheme="minorHAnsi" w:hAnsiTheme="minorHAnsi" w:cstheme="minorHAnsi"/>
        </w:rPr>
      </w:pPr>
    </w:p>
    <w:p w14:paraId="59E28CA0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lastRenderedPageBreak/>
        <w:t xml:space="preserve">A szervezet megnevezése, amellyel munkavégzésre irányuló jogviszonyban áll </w:t>
      </w:r>
      <w:r w:rsidRPr="00CB7AC7">
        <w:rPr>
          <w:rFonts w:asciiTheme="minorHAnsi" w:hAnsiTheme="minorHAnsi" w:cstheme="minorHAnsi"/>
          <w:i/>
        </w:rPr>
        <w:t>(a szervezet neve, székhelye beírandó):</w:t>
      </w:r>
    </w:p>
    <w:p w14:paraId="6339CCE2" w14:textId="3702D074"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.………………………………………………………………………………………………………………………………………………………………………………………………………………</w:t>
      </w:r>
      <w:r w:rsidR="00A94365">
        <w:rPr>
          <w:rFonts w:asciiTheme="minorHAnsi" w:hAnsiTheme="minorHAnsi" w:cstheme="minorHAnsi"/>
        </w:rPr>
        <w:t>…………………………………………………………………………………..</w:t>
      </w:r>
      <w:r w:rsidRPr="00CB7AC7">
        <w:rPr>
          <w:rFonts w:asciiTheme="minorHAnsi" w:hAnsiTheme="minorHAnsi" w:cstheme="minorHAnsi"/>
        </w:rPr>
        <w:t>…….</w:t>
      </w:r>
    </w:p>
    <w:p w14:paraId="3B75F67C" w14:textId="77777777" w:rsidR="00F125FC" w:rsidRPr="00CB7AC7" w:rsidRDefault="00F125FC" w:rsidP="00152530">
      <w:pPr>
        <w:jc w:val="both"/>
        <w:rPr>
          <w:rFonts w:asciiTheme="minorHAnsi" w:hAnsiTheme="minorHAnsi" w:cstheme="minorHAnsi"/>
        </w:rPr>
      </w:pPr>
    </w:p>
    <w:p w14:paraId="377DBA9B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Közjogi tisztség megjelölése (a</w:t>
      </w:r>
      <w:r w:rsidRPr="00CB7AC7">
        <w:rPr>
          <w:rFonts w:asciiTheme="minorHAnsi" w:hAnsiTheme="minorHAnsi" w:cstheme="minorHAnsi"/>
          <w:i/>
        </w:rPr>
        <w:t xml:space="preserve"> kívánt rész aláhúzandó):</w:t>
      </w:r>
      <w:r w:rsidRPr="00CB7AC7">
        <w:rPr>
          <w:rFonts w:asciiTheme="minorHAnsi" w:hAnsiTheme="minorHAnsi" w:cstheme="minorHAnsi"/>
        </w:rPr>
        <w:t xml:space="preserve"> </w:t>
      </w:r>
    </w:p>
    <w:p w14:paraId="6D6C91B1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  <w:bCs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</w:rPr>
        <w:t>a nemzetiségi szószóló,</w:t>
      </w:r>
      <w:r w:rsidRPr="00CB7AC7">
        <w:rPr>
          <w:rFonts w:asciiTheme="minorHAnsi" w:hAnsiTheme="minorHAnsi" w:cstheme="minorHAnsi"/>
          <w:bCs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14:paraId="791E14C8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14:paraId="121022A3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14:paraId="100D82F0" w14:textId="77777777" w:rsidR="00152530" w:rsidRPr="00CB7AC7" w:rsidRDefault="00152530" w:rsidP="00152530">
      <w:pPr>
        <w:pStyle w:val="NormlWeb"/>
        <w:spacing w:before="0" w:beforeAutospacing="0" w:after="120"/>
        <w:ind w:right="150"/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házastárs,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14:paraId="7164DBBE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14:paraId="454F0ED2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04F85F71" w14:textId="77777777"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14:paraId="47721AA9" w14:textId="77777777" w:rsidR="00CB7AC7" w:rsidRPr="00CB7AC7" w:rsidRDefault="00CB7AC7" w:rsidP="00152530">
      <w:pPr>
        <w:jc w:val="both"/>
        <w:rPr>
          <w:rFonts w:asciiTheme="minorHAnsi" w:hAnsiTheme="minorHAnsi" w:cstheme="minorHAnsi"/>
        </w:rPr>
      </w:pPr>
    </w:p>
    <w:p w14:paraId="7F75B077" w14:textId="77777777" w:rsidR="00CB7AC7" w:rsidRP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14:paraId="60FFB4B9" w14:textId="6F097D8B"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Kelt:</w:t>
      </w:r>
      <w:r w:rsidR="00CB7AC7" w:rsidRPr="00CB7AC7">
        <w:rPr>
          <w:rFonts w:asciiTheme="minorHAnsi" w:hAnsiTheme="minorHAnsi" w:cstheme="minorHAnsi"/>
          <w:b/>
        </w:rPr>
        <w:t xml:space="preserve"> ………………</w:t>
      </w:r>
      <w:r w:rsidR="00A94365" w:rsidRPr="00CB7AC7">
        <w:rPr>
          <w:rFonts w:asciiTheme="minorHAnsi" w:hAnsiTheme="minorHAnsi" w:cstheme="minorHAnsi"/>
          <w:b/>
        </w:rPr>
        <w:t>……</w:t>
      </w:r>
      <w:r w:rsidRPr="00CB7AC7">
        <w:rPr>
          <w:rFonts w:asciiTheme="minorHAnsi" w:hAnsiTheme="minorHAnsi" w:cstheme="minorHAnsi"/>
          <w:b/>
        </w:rPr>
        <w:t>……………………</w:t>
      </w:r>
      <w:r w:rsidR="00A94365" w:rsidRPr="00CB7AC7">
        <w:rPr>
          <w:rFonts w:asciiTheme="minorHAnsi" w:hAnsiTheme="minorHAnsi" w:cstheme="minorHAnsi"/>
          <w:b/>
        </w:rPr>
        <w:t>……</w:t>
      </w:r>
      <w:r w:rsidRPr="00CB7AC7">
        <w:rPr>
          <w:rFonts w:asciiTheme="minorHAnsi" w:hAnsiTheme="minorHAnsi" w:cstheme="minorHAnsi"/>
          <w:b/>
        </w:rPr>
        <w:t>….</w:t>
      </w:r>
    </w:p>
    <w:p w14:paraId="4CC501D6" w14:textId="77777777"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14:paraId="3CE44669" w14:textId="77777777"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14:paraId="1C6DF18E" w14:textId="77777777"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</w:p>
    <w:p w14:paraId="40D88C08" w14:textId="77777777" w:rsidR="00CB7AC7" w:rsidRPr="00CB7AC7" w:rsidRDefault="00CB7AC7" w:rsidP="00152530">
      <w:pPr>
        <w:jc w:val="right"/>
        <w:rPr>
          <w:rFonts w:asciiTheme="minorHAnsi" w:hAnsiTheme="minorHAnsi" w:cstheme="minorHAnsi"/>
          <w:b/>
        </w:rPr>
      </w:pPr>
    </w:p>
    <w:p w14:paraId="4E80F8A1" w14:textId="77777777"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…</w:t>
      </w:r>
      <w:r w:rsidR="004D5E0E" w:rsidRPr="00CB7AC7">
        <w:rPr>
          <w:rFonts w:asciiTheme="minorHAnsi" w:hAnsiTheme="minorHAnsi" w:cstheme="minorHAnsi"/>
          <w:b/>
        </w:rPr>
        <w:t>…..</w:t>
      </w:r>
      <w:r w:rsidRPr="00CB7AC7">
        <w:rPr>
          <w:rFonts w:asciiTheme="minorHAnsi" w:hAnsiTheme="minorHAnsi" w:cstheme="minorHAnsi"/>
          <w:b/>
        </w:rPr>
        <w:t>…………………………………………….</w:t>
      </w:r>
    </w:p>
    <w:p w14:paraId="44CF1DA4" w14:textId="77777777" w:rsidR="00152530" w:rsidRPr="00CB7AC7" w:rsidRDefault="00152530" w:rsidP="00152530">
      <w:pPr>
        <w:jc w:val="center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Pályázó cégszerű aláírása</w:t>
      </w:r>
    </w:p>
    <w:p w14:paraId="58B0FEA8" w14:textId="77777777" w:rsidR="00152530" w:rsidRPr="005E3F3E" w:rsidRDefault="00152530" w:rsidP="00152530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19266A52" w14:textId="77777777" w:rsidR="00152530" w:rsidRPr="00714169" w:rsidRDefault="008E5998" w:rsidP="00152530">
      <w:pPr>
        <w:ind w:left="6372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4</w:t>
      </w:r>
      <w:r w:rsidR="00152530" w:rsidRPr="00714169">
        <w:rPr>
          <w:rFonts w:asciiTheme="minorHAnsi" w:hAnsiTheme="minorHAnsi"/>
          <w:b/>
          <w:bCs/>
        </w:rPr>
        <w:t>.</w:t>
      </w:r>
      <w:r w:rsidR="00152530">
        <w:rPr>
          <w:rFonts w:asciiTheme="minorHAnsi" w:hAnsiTheme="minorHAnsi"/>
          <w:b/>
          <w:bCs/>
        </w:rPr>
        <w:t xml:space="preserve"> </w:t>
      </w:r>
      <w:r w:rsidR="00152530" w:rsidRPr="00714169">
        <w:rPr>
          <w:rFonts w:asciiTheme="minorHAnsi" w:hAnsiTheme="minorHAnsi"/>
          <w:b/>
          <w:bCs/>
        </w:rPr>
        <w:t>számú melléket</w:t>
      </w:r>
    </w:p>
    <w:p w14:paraId="71C985DB" w14:textId="77777777" w:rsidR="00152530" w:rsidRPr="00250192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ÁTLÁTHATÓSÁGI NYILATKOZAT</w:t>
      </w:r>
    </w:p>
    <w:p w14:paraId="5B2119FE" w14:textId="77777777"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  <w:r w:rsidRPr="00CB7AC7">
        <w:rPr>
          <w:rFonts w:ascii="Calibri" w:hAnsi="Calibri"/>
        </w:rPr>
        <w:t>a nemzeti vagyonról szóló 2011. évi CXCVI. törvény (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.) 3. § (1) bekezdés 1. pont c) alpontjában meghatározott</w:t>
      </w:r>
    </w:p>
    <w:p w14:paraId="40241E7C" w14:textId="77777777" w:rsidR="00A94365" w:rsidRDefault="00A94365" w:rsidP="00152530">
      <w:pPr>
        <w:rPr>
          <w:rFonts w:ascii="Calibri" w:hAnsi="Calibri"/>
          <w:b/>
          <w:sz w:val="28"/>
          <w:szCs w:val="28"/>
          <w:u w:val="single"/>
          <w:lang w:eastAsia="zh-CN"/>
        </w:rPr>
      </w:pPr>
    </w:p>
    <w:p w14:paraId="1FEF13CC" w14:textId="7FF6F50E" w:rsidR="00152530" w:rsidRPr="00E746B5" w:rsidRDefault="00152530" w:rsidP="00152530">
      <w:pPr>
        <w:rPr>
          <w:rFonts w:ascii="Calibri" w:hAnsi="Calibri"/>
          <w:b/>
          <w:sz w:val="28"/>
          <w:szCs w:val="28"/>
          <w:u w:val="single"/>
          <w:lang w:eastAsia="zh-CN"/>
        </w:rPr>
      </w:pPr>
      <w:r w:rsidRPr="00E746B5">
        <w:rPr>
          <w:rFonts w:ascii="Calibri" w:hAnsi="Calibri"/>
          <w:b/>
          <w:sz w:val="28"/>
          <w:szCs w:val="28"/>
          <w:u w:val="single"/>
          <w:lang w:eastAsia="zh-CN"/>
        </w:rPr>
        <w:t>Támogatott neve</w:t>
      </w:r>
      <w:r w:rsidR="00E746B5">
        <w:rPr>
          <w:rFonts w:ascii="Calibri" w:hAnsi="Calibri"/>
          <w:b/>
          <w:sz w:val="28"/>
          <w:szCs w:val="28"/>
          <w:u w:val="single"/>
          <w:lang w:eastAsia="zh-CN"/>
        </w:rPr>
        <w:t xml:space="preserve"> </w:t>
      </w:r>
      <w:r w:rsidR="00E746B5" w:rsidRPr="00E746B5">
        <w:rPr>
          <w:rFonts w:ascii="Calibri" w:hAnsi="Calibri"/>
          <w:b/>
          <w:sz w:val="28"/>
          <w:szCs w:val="28"/>
          <w:u w:val="single"/>
          <w:lang w:eastAsia="zh-CN"/>
        </w:rPr>
        <w:t>(pályázati név)</w:t>
      </w:r>
      <w:r w:rsidRPr="00E746B5">
        <w:rPr>
          <w:rFonts w:ascii="Calibri" w:hAnsi="Calibri"/>
          <w:b/>
          <w:sz w:val="28"/>
          <w:szCs w:val="28"/>
          <w:u w:val="single"/>
          <w:lang w:eastAsia="zh-CN"/>
        </w:rPr>
        <w:t xml:space="preserve">: </w:t>
      </w:r>
    </w:p>
    <w:p w14:paraId="31D72984" w14:textId="77777777" w:rsidR="00152530" w:rsidRPr="00CB7AC7" w:rsidRDefault="00152530" w:rsidP="00152530">
      <w:pPr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Pályázati azonosító:</w:t>
      </w:r>
    </w:p>
    <w:p w14:paraId="26606D78" w14:textId="77777777"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14:paraId="5C545721" w14:textId="77777777"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ÁTLÁTHATÓ SZERVEZET:</w:t>
      </w:r>
    </w:p>
    <w:p w14:paraId="2A9F7238" w14:textId="77777777"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CIVIL SZERVEZET VAGY VÍZITÁRSULAT RÉSZÉRE</w:t>
      </w:r>
    </w:p>
    <w:p w14:paraId="41ED9108" w14:textId="77777777"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14:paraId="51E1ACB5" w14:textId="77777777"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a 3/2017. (II. 8.) önkormányzati rendelet 3. § (5)</w:t>
      </w:r>
      <w:r w:rsidR="00CB7AC7">
        <w:rPr>
          <w:rFonts w:ascii="Calibri" w:hAnsi="Calibri"/>
          <w:lang w:eastAsia="zh-CN"/>
        </w:rPr>
        <w:t xml:space="preserve"> </w:t>
      </w:r>
      <w:r w:rsidRPr="00CB7AC7">
        <w:rPr>
          <w:rFonts w:ascii="Calibri" w:hAnsi="Calibri"/>
          <w:lang w:eastAsia="zh-CN"/>
        </w:rPr>
        <w:t>bekezdésében előírt kötelezettség teljesítéséhez.</w:t>
      </w:r>
    </w:p>
    <w:p w14:paraId="59AB7C8F" w14:textId="77777777"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14:paraId="22D66DDE" w14:textId="77777777" w:rsidR="00152530" w:rsidRPr="00A94365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  <w:sz w:val="28"/>
          <w:szCs w:val="28"/>
        </w:rPr>
      </w:pPr>
      <w:r w:rsidRPr="00A94365">
        <w:rPr>
          <w:rFonts w:ascii="Calibri" w:hAnsi="Calibri"/>
          <w:b/>
          <w:sz w:val="28"/>
          <w:szCs w:val="28"/>
        </w:rPr>
        <w:t>Alulírott</w:t>
      </w:r>
    </w:p>
    <w:p w14:paraId="1741910D" w14:textId="77777777" w:rsidR="00152530" w:rsidRPr="00A94365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  <w:sz w:val="28"/>
          <w:szCs w:val="28"/>
        </w:rPr>
      </w:pPr>
      <w:r w:rsidRPr="00A94365">
        <w:rPr>
          <w:rFonts w:ascii="Calibri" w:hAnsi="Calibri"/>
          <w:b/>
          <w:sz w:val="28"/>
          <w:szCs w:val="28"/>
        </w:rPr>
        <w:tab/>
        <w:t>Név:</w:t>
      </w:r>
      <w:r w:rsidR="008B5184" w:rsidRPr="00A94365">
        <w:rPr>
          <w:rFonts w:ascii="Calibri" w:hAnsi="Calibri"/>
          <w:b/>
          <w:sz w:val="28"/>
          <w:szCs w:val="28"/>
        </w:rPr>
        <w:t xml:space="preserve"> </w:t>
      </w:r>
    </w:p>
    <w:p w14:paraId="49666A6D" w14:textId="77777777" w:rsidR="00152530" w:rsidRPr="00A94365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  <w:sz w:val="28"/>
          <w:szCs w:val="28"/>
        </w:rPr>
      </w:pPr>
      <w:r w:rsidRPr="00A94365">
        <w:rPr>
          <w:rFonts w:ascii="Calibri" w:hAnsi="Calibri"/>
          <w:b/>
          <w:sz w:val="28"/>
          <w:szCs w:val="28"/>
        </w:rPr>
        <w:tab/>
        <w:t>Beosztás:</w:t>
      </w:r>
      <w:r w:rsidR="008B5184" w:rsidRPr="00A94365">
        <w:rPr>
          <w:rFonts w:ascii="Calibri" w:hAnsi="Calibri"/>
          <w:b/>
          <w:sz w:val="28"/>
          <w:szCs w:val="28"/>
        </w:rPr>
        <w:t xml:space="preserve"> </w:t>
      </w:r>
    </w:p>
    <w:p w14:paraId="790DB51B" w14:textId="77777777" w:rsidR="00152530" w:rsidRPr="00A94365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  <w:sz w:val="28"/>
          <w:szCs w:val="28"/>
        </w:rPr>
      </w:pPr>
      <w:r w:rsidRPr="00A94365">
        <w:rPr>
          <w:rFonts w:ascii="Calibri" w:hAnsi="Calibri"/>
          <w:b/>
          <w:sz w:val="28"/>
          <w:szCs w:val="28"/>
        </w:rPr>
        <w:tab/>
        <w:t>születéskori név:</w:t>
      </w:r>
      <w:r w:rsidR="008B5184" w:rsidRPr="00A94365">
        <w:rPr>
          <w:rFonts w:ascii="Calibri" w:hAnsi="Calibri"/>
          <w:b/>
          <w:sz w:val="28"/>
          <w:szCs w:val="28"/>
        </w:rPr>
        <w:t xml:space="preserve"> </w:t>
      </w:r>
    </w:p>
    <w:p w14:paraId="1DE9C106" w14:textId="77777777" w:rsidR="005C58FA" w:rsidRPr="00A94365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  <w:sz w:val="28"/>
          <w:szCs w:val="28"/>
        </w:rPr>
      </w:pPr>
      <w:r w:rsidRPr="00A94365">
        <w:rPr>
          <w:rFonts w:ascii="Calibri" w:hAnsi="Calibri"/>
          <w:b/>
          <w:sz w:val="28"/>
          <w:szCs w:val="28"/>
        </w:rPr>
        <w:tab/>
        <w:t>anyja neve:</w:t>
      </w:r>
      <w:r w:rsidR="008B5184" w:rsidRPr="00A94365">
        <w:rPr>
          <w:rFonts w:ascii="Calibri" w:hAnsi="Calibri"/>
          <w:b/>
          <w:sz w:val="28"/>
          <w:szCs w:val="28"/>
        </w:rPr>
        <w:t xml:space="preserve"> </w:t>
      </w:r>
    </w:p>
    <w:p w14:paraId="2B9ED288" w14:textId="77777777" w:rsidR="00152530" w:rsidRPr="00A94365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  <w:sz w:val="28"/>
          <w:szCs w:val="28"/>
        </w:rPr>
      </w:pPr>
      <w:r w:rsidRPr="00A94365">
        <w:rPr>
          <w:rFonts w:ascii="Calibri" w:hAnsi="Calibri"/>
          <w:b/>
          <w:sz w:val="28"/>
          <w:szCs w:val="28"/>
        </w:rPr>
        <w:tab/>
        <w:t>születési helye, ideje:</w:t>
      </w:r>
    </w:p>
    <w:p w14:paraId="06FF6C99" w14:textId="77777777" w:rsidR="00152530" w:rsidRPr="00A94365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  <w:sz w:val="28"/>
          <w:szCs w:val="28"/>
        </w:rPr>
      </w:pPr>
    </w:p>
    <w:p w14:paraId="0FF5DE1C" w14:textId="77777777" w:rsidR="00152530" w:rsidRPr="00A94365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8"/>
          <w:szCs w:val="28"/>
        </w:rPr>
      </w:pPr>
      <w:r w:rsidRPr="00A94365">
        <w:rPr>
          <w:rFonts w:ascii="Calibri" w:hAnsi="Calibri"/>
          <w:sz w:val="28"/>
          <w:szCs w:val="28"/>
        </w:rPr>
        <w:t>mint a</w:t>
      </w:r>
    </w:p>
    <w:p w14:paraId="6656984F" w14:textId="77777777" w:rsidR="00152530" w:rsidRPr="00A94365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  <w:sz w:val="28"/>
          <w:szCs w:val="28"/>
        </w:rPr>
      </w:pPr>
      <w:r w:rsidRPr="00A94365">
        <w:rPr>
          <w:rFonts w:ascii="Calibri" w:hAnsi="Calibri"/>
          <w:b/>
          <w:sz w:val="28"/>
          <w:szCs w:val="28"/>
        </w:rPr>
        <w:tab/>
        <w:t>szervezet neve:</w:t>
      </w:r>
      <w:r w:rsidR="008B5184" w:rsidRPr="00A94365">
        <w:rPr>
          <w:rFonts w:ascii="Calibri" w:hAnsi="Calibri"/>
          <w:b/>
          <w:sz w:val="28"/>
          <w:szCs w:val="28"/>
        </w:rPr>
        <w:t xml:space="preserve"> </w:t>
      </w:r>
    </w:p>
    <w:p w14:paraId="231DFB1F" w14:textId="77777777" w:rsidR="00152530" w:rsidRPr="00A94365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  <w:sz w:val="28"/>
          <w:szCs w:val="28"/>
        </w:rPr>
      </w:pPr>
      <w:r w:rsidRPr="00A94365">
        <w:rPr>
          <w:rFonts w:ascii="Calibri" w:hAnsi="Calibri"/>
          <w:b/>
          <w:sz w:val="28"/>
          <w:szCs w:val="28"/>
        </w:rPr>
        <w:tab/>
        <w:t>székhelye:</w:t>
      </w:r>
      <w:r w:rsidR="008B5184" w:rsidRPr="00A94365">
        <w:rPr>
          <w:rFonts w:ascii="Calibri" w:hAnsi="Calibri"/>
          <w:b/>
          <w:sz w:val="28"/>
          <w:szCs w:val="28"/>
        </w:rPr>
        <w:t xml:space="preserve"> </w:t>
      </w:r>
    </w:p>
    <w:p w14:paraId="5037A7BB" w14:textId="77777777" w:rsidR="00152530" w:rsidRPr="00A94365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  <w:sz w:val="28"/>
          <w:szCs w:val="28"/>
        </w:rPr>
      </w:pPr>
      <w:r w:rsidRPr="00A94365">
        <w:rPr>
          <w:rFonts w:ascii="Calibri" w:hAnsi="Calibri"/>
          <w:b/>
          <w:sz w:val="28"/>
          <w:szCs w:val="28"/>
        </w:rPr>
        <w:tab/>
        <w:t>adószáma:</w:t>
      </w:r>
      <w:r w:rsidR="008B5184" w:rsidRPr="00A94365">
        <w:rPr>
          <w:rFonts w:ascii="Calibri" w:hAnsi="Calibri"/>
          <w:b/>
          <w:sz w:val="28"/>
          <w:szCs w:val="28"/>
        </w:rPr>
        <w:t xml:space="preserve"> </w:t>
      </w:r>
    </w:p>
    <w:p w14:paraId="022A981D" w14:textId="77777777" w:rsidR="00152530" w:rsidRPr="00A94365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  <w:sz w:val="28"/>
          <w:szCs w:val="28"/>
        </w:rPr>
      </w:pPr>
      <w:r w:rsidRPr="00A94365">
        <w:rPr>
          <w:rFonts w:ascii="Calibri" w:hAnsi="Calibri"/>
          <w:b/>
          <w:sz w:val="28"/>
          <w:szCs w:val="28"/>
        </w:rPr>
        <w:tab/>
        <w:t>törvényszéki nyilvántartásba vételi száma:</w:t>
      </w:r>
      <w:r w:rsidR="004D5E0E" w:rsidRPr="00A94365">
        <w:rPr>
          <w:rFonts w:ascii="Calibri" w:hAnsi="Calibri"/>
          <w:b/>
          <w:sz w:val="28"/>
          <w:szCs w:val="28"/>
        </w:rPr>
        <w:t xml:space="preserve">  </w:t>
      </w:r>
    </w:p>
    <w:p w14:paraId="371A4895" w14:textId="77777777"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14:paraId="065F50E1" w14:textId="77777777"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 xml:space="preserve">aláírásra jogosult képviselője – a polgári és büntetőjogi felelősségem tudatában – úgy nyilatkozom, hogy az általam képviselt szervezet az 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 3. § (1) bekezdés 1. pont c) alpontja alapján átlátható szervezetnek minősül, és megfelel a következő együttes feltételeknek:</w:t>
      </w:r>
    </w:p>
    <w:p w14:paraId="11AE7C91" w14:textId="77777777"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14:paraId="6DED7C52" w14:textId="77777777"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az általam képviselt szervezet vezető tisztségviselői megismerhetők, amelyről részletesen a jelen nyilatkozat 1. pontjában nyilatkozom;</w:t>
      </w:r>
    </w:p>
    <w:p w14:paraId="4AC75817" w14:textId="77777777"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az általam képviselt szervezet, valamint ezek vezető tisztségviselői nem átlátható szervezetben nem rendelkeznek 25%-ot meghaladó részesedéssel;</w:t>
      </w:r>
    </w:p>
    <w:p w14:paraId="5C8B3F66" w14:textId="77777777"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az általam képviselt szervezet székhelye az Európai Unió tagállamában, az Európai Gazdasági Térségről szóló megállapodásban részes államban, a Gazdasági Együttműködési és Fejlesztési Szervezet tagállamában, vagy olyan államban van, amellyel Magyarországnak a kettős adóztatás elkerüléséről szóló egyezménye van.</w:t>
      </w:r>
    </w:p>
    <w:p w14:paraId="650C0C1C" w14:textId="77777777" w:rsidR="00152530" w:rsidRPr="00CB7AC7" w:rsidRDefault="00152530" w:rsidP="00152530">
      <w:pPr>
        <w:spacing w:after="160" w:line="259" w:lineRule="auto"/>
        <w:ind w:left="1080"/>
        <w:contextualSpacing/>
        <w:jc w:val="both"/>
        <w:rPr>
          <w:rFonts w:ascii="Calibri" w:hAnsi="Calibri"/>
        </w:rPr>
      </w:pPr>
    </w:p>
    <w:p w14:paraId="1A398922" w14:textId="77777777" w:rsidR="00152530" w:rsidRPr="00CB7AC7" w:rsidRDefault="00152530" w:rsidP="00152530">
      <w:p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  <w:lang w:eastAsia="zh-CN"/>
        </w:rPr>
        <w:lastRenderedPageBreak/>
        <w:t xml:space="preserve">Jelen nyilatkozat aláírásával </w:t>
      </w:r>
      <w:r w:rsidRPr="00CB7AC7">
        <w:rPr>
          <w:rFonts w:ascii="Calibri" w:hAnsi="Calibri"/>
        </w:rPr>
        <w:t>kijelentem, hogy a jelen nyilatkozatban foglaltak a valóságnak minde</w:t>
      </w:r>
      <w:r w:rsidR="00DC2CA4">
        <w:rPr>
          <w:rFonts w:ascii="Calibri" w:hAnsi="Calibri"/>
        </w:rPr>
        <w:t>n</w:t>
      </w:r>
      <w:r w:rsidRPr="00CB7AC7">
        <w:rPr>
          <w:rFonts w:ascii="Calibri" w:hAnsi="Calibri"/>
        </w:rPr>
        <w:t xml:space="preserve">ben megfelelnek. Tudomásul veszem, hogy az 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 3. § (2) bekezdésében foglaltak alapján a valótlan tartalmú nyilatkozat alapján kötött szerződés semmis.</w:t>
      </w:r>
    </w:p>
    <w:p w14:paraId="2C4E939A" w14:textId="77777777"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ezen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14:paraId="5D8141E7" w14:textId="77777777"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14:paraId="5D9F473E" w14:textId="5E80C1E0" w:rsidR="00152530" w:rsidRPr="00CB7AC7" w:rsidRDefault="00152530" w:rsidP="00152530">
      <w:pPr>
        <w:jc w:val="both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>Kelt:</w:t>
      </w:r>
      <w:r w:rsidR="00CB7AC7">
        <w:rPr>
          <w:rFonts w:ascii="Calibri" w:hAnsi="Calibri"/>
          <w:b/>
          <w:lang w:eastAsia="zh-CN"/>
        </w:rPr>
        <w:t xml:space="preserve"> ………………</w:t>
      </w:r>
      <w:r w:rsidR="00A94365">
        <w:rPr>
          <w:rFonts w:ascii="Calibri" w:hAnsi="Calibri"/>
          <w:b/>
          <w:lang w:eastAsia="zh-CN"/>
        </w:rPr>
        <w:t>……</w:t>
      </w:r>
      <w:r w:rsidRPr="00CB7AC7">
        <w:rPr>
          <w:rFonts w:ascii="Calibri" w:hAnsi="Calibri"/>
          <w:b/>
          <w:lang w:eastAsia="zh-CN"/>
        </w:rPr>
        <w:t>………………………………………</w:t>
      </w:r>
    </w:p>
    <w:p w14:paraId="427CF86E" w14:textId="77777777"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14:paraId="4F5364CF" w14:textId="77777777"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14:paraId="4D4F32AA" w14:textId="77777777"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14:paraId="725778F3" w14:textId="77777777" w:rsidR="00152530" w:rsidRPr="00CB7AC7" w:rsidRDefault="00152530" w:rsidP="00152530">
      <w:pPr>
        <w:jc w:val="right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………………………………………………………………………..</w:t>
      </w:r>
    </w:p>
    <w:p w14:paraId="20C7F046" w14:textId="77777777" w:rsidR="00152530" w:rsidRPr="00CB7AC7" w:rsidRDefault="00152530" w:rsidP="00152530">
      <w:pPr>
        <w:ind w:left="3060"/>
        <w:jc w:val="center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 xml:space="preserve">                           cégszerű aláírás</w:t>
      </w:r>
    </w:p>
    <w:p w14:paraId="315979C8" w14:textId="77777777" w:rsidR="004D5E0E" w:rsidRPr="00CB7AC7" w:rsidRDefault="004D5E0E" w:rsidP="00152530">
      <w:pPr>
        <w:ind w:left="3060"/>
        <w:jc w:val="center"/>
        <w:rPr>
          <w:rFonts w:ascii="Calibri" w:hAnsi="Calibri"/>
          <w:lang w:eastAsia="zh-CN"/>
        </w:rPr>
      </w:pPr>
    </w:p>
    <w:p w14:paraId="50A1CB04" w14:textId="77777777" w:rsidR="00152530" w:rsidRPr="00250192" w:rsidRDefault="00152530" w:rsidP="00152530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</w:p>
    <w:p w14:paraId="69F63EBA" w14:textId="77777777" w:rsidR="00152530" w:rsidRPr="00250192" w:rsidRDefault="00152530" w:rsidP="00152530">
      <w:pPr>
        <w:spacing w:after="160" w:line="259" w:lineRule="auto"/>
        <w:ind w:left="36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1. pont: nyilatkozat a szervezet vezető tisztségviselőiről</w:t>
      </w:r>
      <w:r w:rsidRPr="00250192">
        <w:rPr>
          <w:rFonts w:ascii="Calibri" w:hAnsi="Calibri"/>
          <w:sz w:val="22"/>
          <w:szCs w:val="22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494"/>
        <w:gridCol w:w="1417"/>
        <w:gridCol w:w="1133"/>
        <w:gridCol w:w="1133"/>
        <w:gridCol w:w="1133"/>
        <w:gridCol w:w="1133"/>
        <w:gridCol w:w="1133"/>
      </w:tblGrid>
      <w:tr w:rsidR="00152530" w:rsidRPr="00250192" w14:paraId="5C776C1B" w14:textId="77777777" w:rsidTr="008919A6">
        <w:tc>
          <w:tcPr>
            <w:tcW w:w="486" w:type="dxa"/>
          </w:tcPr>
          <w:p w14:paraId="26D16374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Ssz.</w:t>
            </w:r>
          </w:p>
        </w:tc>
        <w:tc>
          <w:tcPr>
            <w:tcW w:w="1494" w:type="dxa"/>
          </w:tcPr>
          <w:p w14:paraId="49E1129C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Név</w:t>
            </w:r>
          </w:p>
        </w:tc>
        <w:tc>
          <w:tcPr>
            <w:tcW w:w="1417" w:type="dxa"/>
          </w:tcPr>
          <w:p w14:paraId="5A93D0B9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név</w:t>
            </w:r>
          </w:p>
        </w:tc>
        <w:tc>
          <w:tcPr>
            <w:tcW w:w="1133" w:type="dxa"/>
          </w:tcPr>
          <w:p w14:paraId="73BB322E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hely</w:t>
            </w:r>
          </w:p>
        </w:tc>
        <w:tc>
          <w:tcPr>
            <w:tcW w:w="1133" w:type="dxa"/>
          </w:tcPr>
          <w:p w14:paraId="6F80FAE8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ideje</w:t>
            </w:r>
          </w:p>
        </w:tc>
        <w:tc>
          <w:tcPr>
            <w:tcW w:w="1133" w:type="dxa"/>
          </w:tcPr>
          <w:p w14:paraId="42267B36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Anyja neve</w:t>
            </w:r>
          </w:p>
        </w:tc>
        <w:tc>
          <w:tcPr>
            <w:tcW w:w="1133" w:type="dxa"/>
          </w:tcPr>
          <w:p w14:paraId="595193DE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Tulajdoni hányad (%)</w:t>
            </w:r>
          </w:p>
        </w:tc>
        <w:tc>
          <w:tcPr>
            <w:tcW w:w="1133" w:type="dxa"/>
          </w:tcPr>
          <w:p w14:paraId="29A28FE7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Befolyás, szavazati jog mértéke (%)</w:t>
            </w:r>
          </w:p>
        </w:tc>
      </w:tr>
      <w:tr w:rsidR="00152530" w:rsidRPr="00250192" w14:paraId="69073453" w14:textId="77777777" w:rsidTr="008919A6">
        <w:tc>
          <w:tcPr>
            <w:tcW w:w="486" w:type="dxa"/>
          </w:tcPr>
          <w:p w14:paraId="6C7B23D1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94" w:type="dxa"/>
          </w:tcPr>
          <w:p w14:paraId="4B1A0B3A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14:paraId="412D851D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14:paraId="0A588999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</w:tcPr>
          <w:p w14:paraId="01A360D1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73C5E82C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0A68CD4F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71990F50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17ED5212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0672467F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14:paraId="7FE6DD3C" w14:textId="77777777" w:rsidTr="008919A6">
        <w:tc>
          <w:tcPr>
            <w:tcW w:w="486" w:type="dxa"/>
          </w:tcPr>
          <w:p w14:paraId="546F4B36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94" w:type="dxa"/>
          </w:tcPr>
          <w:p w14:paraId="4CA54882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14:paraId="7BDB80A9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14:paraId="2EE3C0A4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</w:tcPr>
          <w:p w14:paraId="7262271F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3A83BE68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6B2C7638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23C02567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1D6798FE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2A650112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14:paraId="6DF215D1" w14:textId="77777777" w:rsidTr="008919A6">
        <w:tc>
          <w:tcPr>
            <w:tcW w:w="486" w:type="dxa"/>
          </w:tcPr>
          <w:p w14:paraId="56C254DC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494" w:type="dxa"/>
          </w:tcPr>
          <w:p w14:paraId="783E64BE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14:paraId="0CABD1A6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14:paraId="36969443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</w:tcPr>
          <w:p w14:paraId="49C2A8B4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4BCEDD7A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5A137439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375EA5EB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451001D6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122343F0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14:paraId="6EB87389" w14:textId="77777777" w:rsidTr="008919A6">
        <w:tc>
          <w:tcPr>
            <w:tcW w:w="486" w:type="dxa"/>
          </w:tcPr>
          <w:p w14:paraId="7B3BE5A3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4. </w:t>
            </w:r>
          </w:p>
        </w:tc>
        <w:tc>
          <w:tcPr>
            <w:tcW w:w="1494" w:type="dxa"/>
          </w:tcPr>
          <w:p w14:paraId="43E5A204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14:paraId="5B853A69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14:paraId="211EA883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</w:tcPr>
          <w:p w14:paraId="30335F51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3DDC62F8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4ACD94F1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4BD7BB04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2E2E5DA6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43CB70F0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14:paraId="2188BA5D" w14:textId="77777777" w:rsidTr="008919A6">
        <w:tc>
          <w:tcPr>
            <w:tcW w:w="486" w:type="dxa"/>
          </w:tcPr>
          <w:p w14:paraId="3535527F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5. </w:t>
            </w:r>
          </w:p>
        </w:tc>
        <w:tc>
          <w:tcPr>
            <w:tcW w:w="1494" w:type="dxa"/>
          </w:tcPr>
          <w:p w14:paraId="59AA9233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14:paraId="7FB793FA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14:paraId="40B4DBC6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</w:tcPr>
          <w:p w14:paraId="756021CE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03FDC4BD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39714587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49850EBB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1092E8BD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6EF7551A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14:paraId="30EA09A6" w14:textId="77777777" w:rsidTr="008919A6">
        <w:tc>
          <w:tcPr>
            <w:tcW w:w="486" w:type="dxa"/>
          </w:tcPr>
          <w:p w14:paraId="15623544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494" w:type="dxa"/>
          </w:tcPr>
          <w:p w14:paraId="73A21D02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14:paraId="2D3FD57B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14:paraId="04ED9DFD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</w:tcPr>
          <w:p w14:paraId="2AD29F45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6D34E1EC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20CBFBFE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4C8F106C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2775CE36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</w:tcPr>
          <w:p w14:paraId="6D74B253" w14:textId="77777777"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</w:tbl>
    <w:p w14:paraId="74A72FB4" w14:textId="77777777" w:rsidR="00152530" w:rsidRPr="005E3F3E" w:rsidRDefault="00152530" w:rsidP="00152530">
      <w:pPr>
        <w:rPr>
          <w:rFonts w:asciiTheme="minorHAnsi" w:hAnsiTheme="minorHAnsi"/>
        </w:rPr>
      </w:pPr>
      <w:r>
        <w:rPr>
          <w:rFonts w:ascii="Calibri" w:hAnsi="Calibri"/>
          <w:sz w:val="22"/>
          <w:szCs w:val="22"/>
          <w:lang w:eastAsia="zh-CN"/>
        </w:rPr>
        <w:br w:type="page"/>
      </w:r>
    </w:p>
    <w:p w14:paraId="4CDDFA29" w14:textId="77777777" w:rsidR="00152530" w:rsidRDefault="00152530" w:rsidP="00AA4A20">
      <w:pPr>
        <w:rPr>
          <w:rFonts w:asciiTheme="minorHAnsi" w:hAnsiTheme="minorHAnsi" w:cstheme="minorHAnsi"/>
        </w:rPr>
        <w:sectPr w:rsidR="00152530" w:rsidSect="00E26659">
          <w:headerReference w:type="default" r:id="rId9"/>
          <w:footerReference w:type="default" r:id="rId10"/>
          <w:pgSz w:w="11906" w:h="16838" w:code="9"/>
          <w:pgMar w:top="0" w:right="1106" w:bottom="1418" w:left="1418" w:header="567" w:footer="680" w:gutter="0"/>
          <w:cols w:space="708"/>
          <w:docGrid w:linePitch="360"/>
        </w:sectPr>
      </w:pPr>
    </w:p>
    <w:p w14:paraId="7AD2D4C7" w14:textId="77777777" w:rsidR="00AA4A20" w:rsidRDefault="00F70F21" w:rsidP="00E0084E">
      <w:pPr>
        <w:rPr>
          <w:rFonts w:asciiTheme="minorHAnsi" w:hAnsiTheme="minorHAnsi" w:cstheme="minorHAnsi"/>
          <w:bCs/>
          <w:sz w:val="22"/>
          <w:szCs w:val="22"/>
        </w:rPr>
      </w:pPr>
      <w:r w:rsidRPr="00F70F21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KÖLTSÉGVETÉSI TÁBLÁZAT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52530" w:rsidRPr="008E5998">
        <w:rPr>
          <w:rFonts w:asciiTheme="minorHAnsi" w:hAnsiTheme="minorHAnsi" w:cstheme="minorHAnsi"/>
          <w:b/>
          <w:bCs/>
        </w:rPr>
        <w:t>5</w:t>
      </w:r>
      <w:r w:rsidR="00AA4A20" w:rsidRPr="008E5998">
        <w:rPr>
          <w:rFonts w:asciiTheme="minorHAnsi" w:hAnsiTheme="minorHAnsi" w:cstheme="minorHAnsi"/>
          <w:b/>
          <w:bCs/>
          <w:sz w:val="22"/>
          <w:szCs w:val="22"/>
        </w:rPr>
        <w:t>. sz. melléklet</w:t>
      </w:r>
    </w:p>
    <w:tbl>
      <w:tblPr>
        <w:tblW w:w="3156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8"/>
        <w:gridCol w:w="6396"/>
        <w:gridCol w:w="2268"/>
        <w:gridCol w:w="2551"/>
        <w:gridCol w:w="4181"/>
      </w:tblGrid>
      <w:tr w:rsidR="002977AC" w:rsidRPr="0047616F" w14:paraId="0AC24411" w14:textId="77777777" w:rsidTr="00395ADD">
        <w:trPr>
          <w:trHeight w:val="255"/>
        </w:trPr>
        <w:tc>
          <w:tcPr>
            <w:tcW w:w="16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9C6FD" w14:textId="77777777" w:rsidR="002977AC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tbl>
            <w:tblPr>
              <w:tblW w:w="154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6318"/>
              <w:gridCol w:w="2240"/>
              <w:gridCol w:w="6269"/>
            </w:tblGrid>
            <w:tr w:rsidR="00C34B20" w:rsidRPr="00395ADD" w14:paraId="452B6013" w14:textId="77777777" w:rsidTr="00C34B20">
              <w:trPr>
                <w:trHeight w:val="753"/>
              </w:trPr>
              <w:tc>
                <w:tcPr>
                  <w:tcW w:w="69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14:paraId="14939295" w14:textId="77777777" w:rsidR="00C34B20" w:rsidRPr="00395ADD" w:rsidRDefault="00C34B20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KIADÁS TÍPUSA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14:paraId="7C6B1A38" w14:textId="77777777" w:rsidR="00C34B20" w:rsidRPr="00395ADD" w:rsidRDefault="00C34B20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Támogatási összegből fedezett kiadások Ft-ban</w:t>
                  </w:r>
                </w:p>
              </w:tc>
              <w:tc>
                <w:tcPr>
                  <w:tcW w:w="6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14:paraId="33D9CA1C" w14:textId="77777777" w:rsidR="00C34B20" w:rsidRPr="00395ADD" w:rsidRDefault="00C34B20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Költségvetés indoklása költségnemenként részletezve, lehetőleg óradíjakat, egységárakat, darabszámokat is alkalmazva</w:t>
                  </w:r>
                </w:p>
              </w:tc>
            </w:tr>
            <w:tr w:rsidR="00C34B20" w:rsidRPr="00395ADD" w14:paraId="3A18652F" w14:textId="77777777" w:rsidTr="00C34B20">
              <w:trPr>
                <w:trHeight w:val="403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14:paraId="2C1192D1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</w:t>
                  </w:r>
                </w:p>
              </w:tc>
              <w:tc>
                <w:tcPr>
                  <w:tcW w:w="6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14:paraId="393A3491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DOLOGI KIADÁSOK (összesen)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14:paraId="08FF73F3" w14:textId="77777777"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14:paraId="4B0FD983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14:paraId="705997EC" w14:textId="7777777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EE99CF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F7CF4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Ingatlan üzemeltetés költségei, bérleti díj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B985E9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75343B8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14:paraId="196CA110" w14:textId="7777777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62DC6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6D448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Jármű üzemeltetés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FA8F59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A59FDDB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14:paraId="0F421E5A" w14:textId="7777777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6BA8DE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A3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A467B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eszközök üzemeltetésének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AEC402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1A26D26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14:paraId="0A5F8383" w14:textId="7777777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32A79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A4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1649D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proofErr w:type="gramStart"/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Adminisztráció,  PR</w:t>
                  </w:r>
                  <w:proofErr w:type="gramEnd"/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, marketing, kommunikációs költségek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0D89DE" w14:textId="77777777"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6ED147" w14:textId="77777777" w:rsidR="00C34B20" w:rsidRPr="00395ADD" w:rsidRDefault="00C34B20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C34B20" w:rsidRPr="00395ADD" w14:paraId="0ABB69EC" w14:textId="7777777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4EF97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A5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833C5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Utazás, kiküldetés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7D6E415" w14:textId="77777777"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F8D976" w14:textId="77777777" w:rsidR="00C34B20" w:rsidRPr="00395ADD" w:rsidRDefault="00C34B20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C34B20" w:rsidRPr="00395ADD" w14:paraId="24C53B53" w14:textId="7777777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B4558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A6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02D2A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beszerzések, a feladat ellátásához kapcsolódó, nevesített beszerzések, szolgáltatások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D18930" w14:textId="77777777"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88C39E" w14:textId="77777777" w:rsidR="00C34B20" w:rsidRPr="00395ADD" w:rsidRDefault="00C34B20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C34B20" w:rsidRPr="00395ADD" w14:paraId="19993514" w14:textId="77777777" w:rsidTr="00395ADD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819819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A7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4D2B8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Élelmiszer, étkezés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04BC4D" w14:textId="77777777"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B8BF8D" w14:textId="77777777" w:rsidR="00C34B20" w:rsidRPr="00395ADD" w:rsidRDefault="00C34B20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C34B20" w:rsidRPr="00395ADD" w14:paraId="7DCAD3FE" w14:textId="7777777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6043A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A8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CF53F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Szállás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C932FF" w14:textId="77777777"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B65AEB" w14:textId="77777777" w:rsidR="00C34B20" w:rsidRPr="00395ADD" w:rsidRDefault="00C34B20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C34B20" w:rsidRPr="00395ADD" w14:paraId="7E3B412F" w14:textId="7777777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3A351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A9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D57ED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díj (számlás kifizetés)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F328D2" w14:textId="77777777" w:rsidR="00C34B20" w:rsidRPr="00395ADD" w:rsidRDefault="00C34B20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71AE5F" w14:textId="77777777" w:rsidR="00C34B20" w:rsidRPr="00395ADD" w:rsidRDefault="00C34B20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C34B20" w:rsidRPr="00395ADD" w14:paraId="65471B77" w14:textId="77777777" w:rsidTr="00C34B20">
              <w:trPr>
                <w:trHeight w:val="50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14:paraId="42409DA3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14:paraId="43EC4FE7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BÉRKÖLTSÉGEK ÉS SZEMÉLYI JELLEGŰ EGYÉB KIFIZETÉSEK (összesen)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14:paraId="5BC23B04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14:paraId="455EEA16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14:paraId="5F5921A2" w14:textId="7777777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59D63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3D427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Bérköltség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80EB94E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7B6B6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14:paraId="0547DC15" w14:textId="7777777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6C228F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6B891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jogviszony díja (bérszámfejtett)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9936CD1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C2551C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C34B20" w:rsidRPr="00395ADD" w14:paraId="03C383EE" w14:textId="77777777" w:rsidTr="00C34B20">
              <w:trPr>
                <w:trHeight w:val="50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14:paraId="30D2BAFE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14:paraId="1F5C5FF1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TÁRGYI ESZKÖZÖK, IMMATERIÁLIS JAVAK (</w:t>
                  </w:r>
                  <w:proofErr w:type="spellStart"/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össz</w:t>
                  </w:r>
                  <w:proofErr w:type="spellEnd"/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.)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14:paraId="35D966D6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14:paraId="704AE1C0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14:paraId="6D1D9A75" w14:textId="7777777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A8FAA1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3E308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Tárgyi eszközök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497D27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531370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C34B20" w:rsidRPr="00395ADD" w14:paraId="47A9A36A" w14:textId="7777777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B7490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38E1A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Beruházás, felújítás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1F7AD4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B7C265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C34B20" w:rsidRPr="003B1E97" w14:paraId="3542CC9C" w14:textId="77777777" w:rsidTr="00C34B20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noWrap/>
                  <w:vAlign w:val="center"/>
                  <w:hideMark/>
                </w:tcPr>
                <w:p w14:paraId="51EEE3C3" w14:textId="77777777" w:rsidR="00C34B20" w:rsidRPr="00395ADD" w:rsidRDefault="00C34B20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Z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14:paraId="54A489E7" w14:textId="77777777" w:rsidR="00C34B20" w:rsidRPr="00395ADD" w:rsidRDefault="00C34B20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ÖSSZKÖLTSÉG (Z=A+B+C):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14:paraId="474B497F" w14:textId="77777777" w:rsidR="00C34B20" w:rsidRPr="003B1E97" w:rsidRDefault="00C34B20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95AD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62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14:paraId="2E4F5A2A" w14:textId="77777777" w:rsidR="00C34B20" w:rsidRPr="003B1E97" w:rsidRDefault="00C34B20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</w:tbl>
          <w:p w14:paraId="5EB03DDC" w14:textId="77777777" w:rsidR="00700BA3" w:rsidRPr="0047616F" w:rsidRDefault="00700BA3" w:rsidP="00700BA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1FBD0" w14:textId="77777777"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61AB4" w14:textId="77777777"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B3173" w14:textId="77777777"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4DC40" w14:textId="77777777"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9B9F839" w14:textId="77777777" w:rsidR="004D0A5D" w:rsidRPr="004D0A5D" w:rsidRDefault="00927228" w:rsidP="004D0A5D">
      <w:pPr>
        <w:ind w:left="-426" w:right="-711"/>
        <w:rPr>
          <w:rFonts w:asciiTheme="minorHAnsi" w:hAnsiTheme="minorHAnsi"/>
          <w:b/>
          <w:bCs/>
        </w:rPr>
      </w:pPr>
      <w:r w:rsidRPr="00927228">
        <w:rPr>
          <w:rFonts w:asciiTheme="minorHAnsi" w:hAnsiTheme="minorHAnsi"/>
          <w:b/>
          <w:bCs/>
          <w:u w:val="single"/>
        </w:rPr>
        <w:t xml:space="preserve">Az elszámolható minimum összeg </w:t>
      </w:r>
      <w:proofErr w:type="spellStart"/>
      <w:r w:rsidRPr="00927228">
        <w:rPr>
          <w:rFonts w:asciiTheme="minorHAnsi" w:hAnsiTheme="minorHAnsi"/>
          <w:b/>
          <w:bCs/>
          <w:u w:val="single"/>
        </w:rPr>
        <w:t>számlánként</w:t>
      </w:r>
      <w:proofErr w:type="spellEnd"/>
      <w:r w:rsidRPr="00927228">
        <w:rPr>
          <w:rFonts w:asciiTheme="minorHAnsi" w:hAnsiTheme="minorHAnsi"/>
          <w:b/>
          <w:bCs/>
          <w:u w:val="single"/>
        </w:rPr>
        <w:t xml:space="preserve"> 1000.- Ft, azaz egyezer forint.</w:t>
      </w:r>
    </w:p>
    <w:p w14:paraId="4E747773" w14:textId="77777777" w:rsidR="004D0A5D" w:rsidRPr="004D0A5D" w:rsidRDefault="004D0A5D" w:rsidP="004D0A5D">
      <w:pPr>
        <w:ind w:left="-426" w:right="-711"/>
        <w:rPr>
          <w:rFonts w:asciiTheme="minorHAnsi" w:hAnsiTheme="minorHAnsi"/>
          <w:b/>
          <w:bCs/>
        </w:rPr>
      </w:pPr>
      <w:r w:rsidRPr="004D0A5D">
        <w:rPr>
          <w:rFonts w:asciiTheme="minorHAnsi" w:hAnsiTheme="minorHAnsi"/>
          <w:b/>
          <w:bCs/>
        </w:rPr>
        <w:t>A támogatás használt eszköz, gépjármű, szeszesital, dohányáru vásárlására, illetve pénzbeli jutalom, késedelmi pótlék, kötbér, büntetések, pótdíjak költségeire nem fordítható.</w:t>
      </w:r>
    </w:p>
    <w:p w14:paraId="65176153" w14:textId="77777777" w:rsidR="004D0A5D" w:rsidRDefault="004D0A5D" w:rsidP="004D0A5D">
      <w:pPr>
        <w:ind w:left="-426" w:right="-711"/>
        <w:rPr>
          <w:rFonts w:asciiTheme="minorHAnsi" w:hAnsiTheme="minorHAnsi"/>
          <w:b/>
          <w:bCs/>
        </w:rPr>
      </w:pPr>
      <w:r w:rsidRPr="004D0A5D">
        <w:rPr>
          <w:rFonts w:asciiTheme="minorHAnsi" w:hAnsiTheme="minorHAnsi"/>
          <w:b/>
          <w:bCs/>
        </w:rPr>
        <w:t>A szerződéshez kapcsolódó módosítási kérelem benyújtására a felhasználási határidő lejártát megelőző 30. napig van lehetőség. Az elszámolás során legfeljebb 10%-os eltérés megengedett a részletes költségvetési terv egyes költségvetési fősorai között. A 10%-ot meghaladó mértékű eltérés vagy új költségvetési sor nyitása esetén módosítási kérelmet kell benyújtani a Kulturális, Turisztikai és Városmarketing Bizottsága felé.</w:t>
      </w:r>
    </w:p>
    <w:p w14:paraId="36DFBC8C" w14:textId="77777777" w:rsidR="004D0A5D" w:rsidRPr="009906DB" w:rsidRDefault="004D0A5D" w:rsidP="004D0A5D">
      <w:pPr>
        <w:ind w:left="12036" w:right="-711" w:firstLine="1134"/>
        <w:rPr>
          <w:rFonts w:ascii="Calibri" w:hAnsi="Calibri"/>
          <w:b/>
          <w:i/>
        </w:rPr>
        <w:sectPr w:rsidR="004D0A5D" w:rsidRPr="009906DB" w:rsidSect="004D0A5D">
          <w:headerReference w:type="default" r:id="rId11"/>
          <w:footerReference w:type="default" r:id="rId12"/>
          <w:pgSz w:w="16838" w:h="11906" w:orient="landscape" w:code="9"/>
          <w:pgMar w:top="680" w:right="851" w:bottom="567" w:left="851" w:header="567" w:footer="680" w:gutter="0"/>
          <w:cols w:space="708"/>
          <w:docGrid w:linePitch="360"/>
        </w:sectPr>
      </w:pPr>
      <w:r w:rsidRPr="004D0A5D">
        <w:rPr>
          <w:rFonts w:ascii="Calibri" w:hAnsi="Calibri"/>
          <w:b/>
          <w:i/>
        </w:rPr>
        <w:t>cégszerű aláírás</w:t>
      </w:r>
    </w:p>
    <w:p w14:paraId="40511BE7" w14:textId="77777777"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lastRenderedPageBreak/>
        <w:t>Támogatási kérelem útmutató</w:t>
      </w:r>
    </w:p>
    <w:p w14:paraId="02A84CFB" w14:textId="77777777"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Támogatott tevékenységek és kiadástípusok</w:t>
      </w:r>
    </w:p>
    <w:p w14:paraId="0D9DE76B" w14:textId="77777777"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7DC3AA1E" w14:textId="77777777"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’A’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>, dologi kiadások</w:t>
      </w:r>
    </w:p>
    <w:p w14:paraId="56624539" w14:textId="77777777"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A Dologi kiadások </w:t>
      </w:r>
      <w:proofErr w:type="spellStart"/>
      <w:r w:rsidRPr="000F7084">
        <w:rPr>
          <w:rFonts w:ascii="Calibri" w:hAnsi="Calibri"/>
          <w:sz w:val="22"/>
          <w:szCs w:val="22"/>
        </w:rPr>
        <w:t>fősor</w:t>
      </w:r>
      <w:proofErr w:type="spellEnd"/>
      <w:r w:rsidRPr="000F7084">
        <w:rPr>
          <w:rFonts w:ascii="Calibri" w:hAnsi="Calibri"/>
          <w:sz w:val="22"/>
          <w:szCs w:val="22"/>
        </w:rPr>
        <w:t xml:space="preserve"> között lehet tervezni, minden a szervezet működéséhez kapcsolódó anyagköltség vagy szolgáltatás értékét.</w:t>
      </w:r>
    </w:p>
    <w:p w14:paraId="13066D28" w14:textId="77777777"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A1 Ingatlan üzemeltetés költségei</w:t>
      </w:r>
    </w:p>
    <w:p w14:paraId="78965C03" w14:textId="77777777"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működésével összefüggő, a szervezet tulajdonában lévő vagy általa bérelt ingatlanhoz kapcsolódó beszerzések és szolgáltatások számlával igazolt költségeit:</w:t>
      </w:r>
    </w:p>
    <w:p w14:paraId="3B54E00B" w14:textId="77777777"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közüzemi díjakat (</w:t>
      </w:r>
      <w:proofErr w:type="spellStart"/>
      <w:r w:rsidRPr="00E756A4">
        <w:t>pl</w:t>
      </w:r>
      <w:proofErr w:type="spellEnd"/>
      <w:r w:rsidRPr="00E756A4">
        <w:t>: áram, víz, fűtés…)</w:t>
      </w:r>
      <w:r>
        <w:t>,</w:t>
      </w:r>
      <w:r w:rsidRPr="00E756A4">
        <w:t xml:space="preserve"> a közös költséget, biztosítási díjat, ingatlan karbantartási, javítási költségeit, az ingatlan bérleti díját, </w:t>
      </w:r>
      <w:r>
        <w:t xml:space="preserve">az </w:t>
      </w:r>
      <w:r w:rsidRPr="00E756A4">
        <w:t xml:space="preserve">ingatlan üzemeltetéséhez kapcsolódó egyéb beszerzéseket, </w:t>
      </w:r>
      <w:proofErr w:type="spellStart"/>
      <w:r w:rsidRPr="00E756A4">
        <w:t>igénybevett</w:t>
      </w:r>
      <w:proofErr w:type="spellEnd"/>
      <w:r w:rsidRPr="00E756A4">
        <w:t xml:space="preserve"> szolgáltatások értékét (</w:t>
      </w:r>
      <w:proofErr w:type="spellStart"/>
      <w:r w:rsidRPr="00E756A4">
        <w:t>pl</w:t>
      </w:r>
      <w:proofErr w:type="spellEnd"/>
      <w:r w:rsidRPr="00E756A4">
        <w:t xml:space="preserve">: tisztítószer, üzemeltetési anyagok, ingatlan őrzése </w:t>
      </w:r>
      <w:proofErr w:type="spellStart"/>
      <w:r w:rsidRPr="00E756A4">
        <w:t>stb</w:t>
      </w:r>
      <w:proofErr w:type="spellEnd"/>
      <w:r w:rsidRPr="00E756A4">
        <w:t>…)</w:t>
      </w:r>
    </w:p>
    <w:p w14:paraId="4223D0B3" w14:textId="77777777"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A2 Jármű üzemeltetés költségei</w:t>
      </w:r>
    </w:p>
    <w:p w14:paraId="730A4089" w14:textId="77777777"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működésével összefüggő, a szervezet tulajdonában lévő vagy bérleményében (üzemeltetésében) lévő gépjárművekhez kapcsolódó beszerzések és szolgáltatások számlával igazolt költségeit:</w:t>
      </w:r>
    </w:p>
    <w:p w14:paraId="6B5ABBFB" w14:textId="77777777"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üzemanyagköltséget, a bérleti díjat, javítási, karbantartási költségét, parkolási, úthasználati díjat (</w:t>
      </w:r>
      <w:proofErr w:type="spellStart"/>
      <w:r w:rsidRPr="00E756A4">
        <w:t>pl</w:t>
      </w:r>
      <w:proofErr w:type="spellEnd"/>
      <w:r w:rsidRPr="00E756A4">
        <w:t>: autópálya matrica), biztosítási díjat</w:t>
      </w:r>
    </w:p>
    <w:p w14:paraId="12EA81E6" w14:textId="77777777"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A3 Egyéb eszközök üzemeltetésének költségei</w:t>
      </w:r>
    </w:p>
    <w:p w14:paraId="498615D1" w14:textId="77777777"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alsoron lehet tervezni a szervezet működésével összefüggő, a szervezet tulajdonában lévő vagy általa bérelt eszközök (projektor, </w:t>
      </w:r>
      <w:proofErr w:type="gramStart"/>
      <w:r w:rsidRPr="000F7084">
        <w:rPr>
          <w:rFonts w:ascii="Calibri" w:hAnsi="Calibri"/>
          <w:sz w:val="22"/>
          <w:szCs w:val="22"/>
        </w:rPr>
        <w:t>számítógép,</w:t>
      </w:r>
      <w:proofErr w:type="gramEnd"/>
      <w:r w:rsidRPr="000F7084">
        <w:rPr>
          <w:rFonts w:ascii="Calibri" w:hAnsi="Calibri"/>
          <w:sz w:val="22"/>
          <w:szCs w:val="22"/>
        </w:rPr>
        <w:t xml:space="preserve"> stb.</w:t>
      </w:r>
      <w:r>
        <w:rPr>
          <w:rFonts w:ascii="Calibri" w:hAnsi="Calibri"/>
          <w:sz w:val="22"/>
          <w:szCs w:val="22"/>
        </w:rPr>
        <w:t>)</w:t>
      </w:r>
      <w:r w:rsidRPr="000F7084">
        <w:rPr>
          <w:rFonts w:ascii="Calibri" w:hAnsi="Calibri"/>
          <w:sz w:val="22"/>
          <w:szCs w:val="22"/>
        </w:rPr>
        <w:t xml:space="preserve"> üzemeltetéséhez kapcsolódóan felmerült beszerzések és szolgáltatások számlával igazolt költségeit:</w:t>
      </w:r>
    </w:p>
    <w:p w14:paraId="37FFD4C8" w14:textId="77777777"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bérleti díjat, kölcsönzési díjat, fenntartási, javítási költségeket, nem járművekbe beszerzett üzemanyagköltséget (</w:t>
      </w:r>
      <w:proofErr w:type="spellStart"/>
      <w:r w:rsidRPr="00E756A4">
        <w:t>pl</w:t>
      </w:r>
      <w:proofErr w:type="spellEnd"/>
      <w:r w:rsidRPr="00E756A4">
        <w:t>: fűnyíró), számítástechnikai fogyóeszközöket (</w:t>
      </w:r>
      <w:proofErr w:type="spellStart"/>
      <w:r w:rsidRPr="00E756A4">
        <w:t>pl</w:t>
      </w:r>
      <w:proofErr w:type="spellEnd"/>
      <w:r w:rsidRPr="00E756A4">
        <w:t xml:space="preserve">: egér, billentyűzet, pendrive, Cd, </w:t>
      </w:r>
      <w:proofErr w:type="spellStart"/>
      <w:r w:rsidRPr="00E756A4">
        <w:t>Dvd</w:t>
      </w:r>
      <w:proofErr w:type="spellEnd"/>
      <w:r w:rsidRPr="00E756A4">
        <w:t xml:space="preserve"> </w:t>
      </w:r>
      <w:proofErr w:type="spellStart"/>
      <w:r w:rsidRPr="00E756A4">
        <w:t>stb</w:t>
      </w:r>
      <w:proofErr w:type="spellEnd"/>
      <w:r w:rsidRPr="00E756A4">
        <w:t>…), egyéb eszközök üzemeltetési költségeit</w:t>
      </w:r>
      <w:r>
        <w:t>.</w:t>
      </w:r>
    </w:p>
    <w:p w14:paraId="6C92DF09" w14:textId="77777777"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A4 Adminisztráció</w:t>
      </w:r>
      <w:r>
        <w:rPr>
          <w:rFonts w:ascii="Calibri" w:hAnsi="Calibri"/>
          <w:b/>
          <w:sz w:val="22"/>
          <w:szCs w:val="22"/>
          <w:u w:val="single"/>
        </w:rPr>
        <w:t>s, PR, marketing, k</w:t>
      </w:r>
      <w:r w:rsidRPr="000F7084">
        <w:rPr>
          <w:rFonts w:ascii="Calibri" w:hAnsi="Calibri"/>
          <w:b/>
          <w:sz w:val="22"/>
          <w:szCs w:val="22"/>
          <w:u w:val="single"/>
        </w:rPr>
        <w:t>ommunikációs költsége</w:t>
      </w:r>
      <w:r>
        <w:rPr>
          <w:rFonts w:ascii="Calibri" w:hAnsi="Calibri"/>
          <w:b/>
          <w:sz w:val="22"/>
          <w:szCs w:val="22"/>
          <w:u w:val="single"/>
        </w:rPr>
        <w:t>k</w:t>
      </w:r>
    </w:p>
    <w:p w14:paraId="59834910" w14:textId="77777777"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működésével összefüggő adminisztrációs költségeket:</w:t>
      </w:r>
    </w:p>
    <w:p w14:paraId="1C96E120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irodai papír (levélpapír, boríték, sokszorosítás, fénymásolás papírigénye költségeit</w:t>
      </w:r>
    </w:p>
    <w:p w14:paraId="63475B32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nyomtatványok költségeit (NAV jelentések, bevallások, szigorú számadású nyomtatványok, szervezeten belüli információ áramláshoz szükséges belső nyomtatványok, előadói ívek, számítástechnikai feldolgozásnál alkalmazott előnyomott papír </w:t>
      </w:r>
      <w:proofErr w:type="spellStart"/>
      <w:r w:rsidRPr="000F7084">
        <w:t>stb</w:t>
      </w:r>
      <w:proofErr w:type="spellEnd"/>
      <w:r w:rsidRPr="000F7084">
        <w:t>…)</w:t>
      </w:r>
    </w:p>
    <w:p w14:paraId="43826D72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minden irodai célokat szolgáló anyag, készlet költségét (irattartók, tűzőgépek, irodai kapcsok, naptárak, tollak </w:t>
      </w:r>
      <w:proofErr w:type="spellStart"/>
      <w:r w:rsidRPr="000F7084">
        <w:t>stb</w:t>
      </w:r>
      <w:proofErr w:type="spellEnd"/>
      <w:r w:rsidRPr="000F7084">
        <w:t>…)</w:t>
      </w:r>
    </w:p>
    <w:p w14:paraId="7DAD97E9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adminisztrációs szolgáltatások kiadásait (könyvelési díj, ügyviteli szolgáltatás, irodai szolgáltatás, ügyintézői szolgáltatás, bérszámfejtés, pályázati szolgáltatások, pénzügyi szolgáltatások, jelentések elkészítésének költségeit, amennyiben azok kifizetése számla ellenében történik.</w:t>
      </w:r>
    </w:p>
    <w:p w14:paraId="07A9BC43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a szervezet tevékenysége során felmerült adminisztrációs költségeket</w:t>
      </w:r>
    </w:p>
    <w:p w14:paraId="15A7F823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hirdetési-, reklámköltségeket (nyomtatott és elektronikus médiumokban, televízióban, rádióban, interneten történő megjelenésért számla ellenében fizetendő díjak.)</w:t>
      </w:r>
    </w:p>
    <w:p w14:paraId="67E7071E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PR, marketing kiadványok költségét (brosúrák, szórólapok, tájékoztató füzetek, plakátok, névjegykártyák)</w:t>
      </w:r>
    </w:p>
    <w:p w14:paraId="2508F0C7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arculattervezés költségeit</w:t>
      </w:r>
    </w:p>
    <w:p w14:paraId="6309C4D4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honlap fenntartás, üzemeltetés költségeit (</w:t>
      </w:r>
      <w:proofErr w:type="spellStart"/>
      <w:r w:rsidRPr="000F7084">
        <w:t>domain</w:t>
      </w:r>
      <w:proofErr w:type="spellEnd"/>
      <w:r w:rsidRPr="000F7084">
        <w:t xml:space="preserve"> díj, folyamatos feltöltés költsége, tárhely díj, holnapfejlesztés)</w:t>
      </w:r>
    </w:p>
    <w:p w14:paraId="08D0DE3F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postaköltségek (levélfeladás, pénzfeladás díja, csomagfeladás díja, postafiók bérleti díja)</w:t>
      </w:r>
    </w:p>
    <w:p w14:paraId="4FEAD992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telefonköltséget (előfizetési és forgalmi díjak, feltöltőkártyák </w:t>
      </w:r>
      <w:proofErr w:type="gramStart"/>
      <w:r w:rsidRPr="000F7084">
        <w:t>stb..</w:t>
      </w:r>
      <w:proofErr w:type="gramEnd"/>
      <w:r w:rsidRPr="000F7084">
        <w:t>)</w:t>
      </w:r>
    </w:p>
    <w:p w14:paraId="7FA9A933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internetköltséget </w:t>
      </w:r>
    </w:p>
    <w:p w14:paraId="2ACD10B3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lastRenderedPageBreak/>
        <w:t>hírlevél szerkesztési, nyomdai költségeit,</w:t>
      </w:r>
    </w:p>
    <w:p w14:paraId="18067095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kommunikációs kiadáshoz kapcsolódó beszerzések, szolgáltatások értékeit.</w:t>
      </w:r>
    </w:p>
    <w:p w14:paraId="4A19B788" w14:textId="77777777"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5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Utazás-, kiküldetés költségei</w:t>
      </w:r>
    </w:p>
    <w:p w14:paraId="57A2A71C" w14:textId="77777777"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működéséhez kapcsolódó utazási, kiküldetési költségeket:</w:t>
      </w:r>
    </w:p>
    <w:p w14:paraId="15F1BAAF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magánszemély tulajdonában lévő gépjármű, szervezet érdekében történő használatának költségeit (kiküldetési rendelvénnyel igazolt üzemanyagköltségeket, amortizációs költséget)</w:t>
      </w:r>
    </w:p>
    <w:p w14:paraId="7593996C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tömegközeledési eszköz, szervezet érdekében történő használatának számlával igazolt költségeit (nem munkába járás költségei)</w:t>
      </w:r>
    </w:p>
    <w:p w14:paraId="3A71B9DF" w14:textId="77777777" w:rsidR="00700BA3" w:rsidRPr="000F7084" w:rsidRDefault="00700BA3" w:rsidP="00395ADD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utazási, kiküldetési költségeket</w:t>
      </w:r>
    </w:p>
    <w:p w14:paraId="37F480BF" w14:textId="77777777" w:rsidR="00700BA3" w:rsidRPr="00713658" w:rsidRDefault="00700BA3" w:rsidP="00395ADD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13658">
        <w:rPr>
          <w:rFonts w:ascii="Calibri" w:hAnsi="Calibri"/>
          <w:b/>
          <w:sz w:val="22"/>
          <w:szCs w:val="22"/>
          <w:u w:val="single"/>
        </w:rPr>
        <w:t>A6 Egyéb költségek</w:t>
      </w:r>
    </w:p>
    <w:p w14:paraId="39FBE5F8" w14:textId="77777777" w:rsidR="00700BA3" w:rsidRDefault="00700BA3" w:rsidP="00395ADD">
      <w:pPr>
        <w:jc w:val="both"/>
        <w:rPr>
          <w:rFonts w:ascii="Calibri" w:hAnsi="Calibri"/>
          <w:sz w:val="22"/>
          <w:szCs w:val="22"/>
        </w:rPr>
      </w:pPr>
      <w:r w:rsidRPr="00713658">
        <w:rPr>
          <w:rFonts w:ascii="Calibri" w:hAnsi="Calibri"/>
          <w:sz w:val="22"/>
          <w:szCs w:val="22"/>
        </w:rPr>
        <w:t xml:space="preserve">Ezen az alsoron lehet tervezni </w:t>
      </w:r>
      <w:r>
        <w:rPr>
          <w:rFonts w:ascii="Calibri" w:hAnsi="Calibri"/>
          <w:sz w:val="22"/>
          <w:szCs w:val="22"/>
        </w:rPr>
        <w:t>a</w:t>
      </w:r>
      <w:r w:rsidRPr="00713658">
        <w:rPr>
          <w:rFonts w:ascii="Calibri" w:hAnsi="Calibri"/>
          <w:sz w:val="22"/>
          <w:szCs w:val="22"/>
        </w:rPr>
        <w:t xml:space="preserve"> szervezet működéséhez kapcsolódó egyéb költségek</w:t>
      </w:r>
      <w:r>
        <w:rPr>
          <w:rFonts w:ascii="Calibri" w:hAnsi="Calibri"/>
          <w:sz w:val="22"/>
          <w:szCs w:val="22"/>
        </w:rPr>
        <w:t>et</w:t>
      </w:r>
      <w:r w:rsidRPr="00713658">
        <w:rPr>
          <w:rFonts w:ascii="Calibri" w:hAnsi="Calibri"/>
          <w:sz w:val="22"/>
          <w:szCs w:val="22"/>
        </w:rPr>
        <w:t>, amik az A1-A</w:t>
      </w:r>
      <w:r>
        <w:rPr>
          <w:rFonts w:ascii="Calibri" w:hAnsi="Calibri"/>
          <w:sz w:val="22"/>
          <w:szCs w:val="22"/>
        </w:rPr>
        <w:t>5</w:t>
      </w:r>
      <w:r w:rsidRPr="00713658">
        <w:rPr>
          <w:rFonts w:ascii="Calibri" w:hAnsi="Calibri"/>
          <w:sz w:val="22"/>
          <w:szCs w:val="22"/>
        </w:rPr>
        <w:t xml:space="preserve"> sorba nem férnek bele.</w:t>
      </w:r>
    </w:p>
    <w:p w14:paraId="0FB238FB" w14:textId="77777777" w:rsidR="00700BA3" w:rsidRDefault="00700BA3" w:rsidP="00395ADD">
      <w:pPr>
        <w:jc w:val="both"/>
        <w:rPr>
          <w:rFonts w:ascii="Calibri" w:hAnsi="Calibri"/>
          <w:sz w:val="22"/>
          <w:szCs w:val="22"/>
        </w:rPr>
      </w:pPr>
    </w:p>
    <w:p w14:paraId="4340BF83" w14:textId="77777777" w:rsidR="00700BA3" w:rsidRPr="002B1EBE" w:rsidRDefault="00700BA3" w:rsidP="00395ADD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2B1EBE">
        <w:rPr>
          <w:rFonts w:asciiTheme="minorHAnsi" w:hAnsiTheme="minorHAnsi"/>
          <w:b/>
          <w:sz w:val="21"/>
          <w:szCs w:val="21"/>
          <w:u w:val="single"/>
        </w:rPr>
        <w:t>A7 Élelmiszer, étkezés költségeit</w:t>
      </w:r>
    </w:p>
    <w:p w14:paraId="25FFE5A0" w14:textId="77777777" w:rsidR="00700BA3" w:rsidRDefault="00700BA3" w:rsidP="00395ADD">
      <w:pPr>
        <w:jc w:val="both"/>
        <w:rPr>
          <w:rFonts w:asciiTheme="minorHAnsi" w:hAnsiTheme="minorHAnsi"/>
          <w:sz w:val="21"/>
          <w:szCs w:val="21"/>
        </w:rPr>
      </w:pPr>
      <w:r w:rsidRPr="002B1EBE">
        <w:rPr>
          <w:rFonts w:asciiTheme="minorHAnsi" w:hAnsiTheme="minorHAnsi"/>
          <w:sz w:val="21"/>
          <w:szCs w:val="21"/>
        </w:rPr>
        <w:t>Ezen az alsoron lehet tervezni a program/projekt megvalósításával összefüggő élelmiszer-beszerzés, étkezés költségeit: élelmiszer-alapanyag költségeit, étkezés költségeit (éttermi szolgáltatást).</w:t>
      </w:r>
    </w:p>
    <w:p w14:paraId="6518E737" w14:textId="77777777" w:rsidR="00700BA3" w:rsidRPr="000F2436" w:rsidRDefault="00700BA3" w:rsidP="00395ADD">
      <w:pPr>
        <w:jc w:val="both"/>
        <w:rPr>
          <w:rFonts w:asciiTheme="minorHAnsi" w:hAnsiTheme="minorHAnsi"/>
          <w:sz w:val="21"/>
          <w:szCs w:val="21"/>
        </w:rPr>
      </w:pPr>
    </w:p>
    <w:p w14:paraId="076B1CC0" w14:textId="77777777" w:rsidR="00700BA3" w:rsidRDefault="00700BA3" w:rsidP="00395ADD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 xml:space="preserve">A8 </w:t>
      </w:r>
      <w:r w:rsidRPr="000F2436">
        <w:rPr>
          <w:rFonts w:asciiTheme="minorHAnsi" w:hAnsiTheme="minorHAnsi"/>
          <w:b/>
          <w:sz w:val="21"/>
          <w:szCs w:val="21"/>
          <w:u w:val="single"/>
        </w:rPr>
        <w:t>A5 Szállás</w:t>
      </w:r>
    </w:p>
    <w:p w14:paraId="333A9737" w14:textId="77777777" w:rsidR="00700BA3" w:rsidRPr="000F2436" w:rsidRDefault="00700BA3" w:rsidP="00395ADD">
      <w:pPr>
        <w:jc w:val="both"/>
        <w:rPr>
          <w:rFonts w:asciiTheme="minorHAnsi" w:hAnsiTheme="minorHAnsi"/>
          <w:sz w:val="21"/>
          <w:szCs w:val="21"/>
        </w:rPr>
      </w:pPr>
      <w:r w:rsidRPr="000F2436">
        <w:rPr>
          <w:rFonts w:asciiTheme="minorHAnsi" w:hAnsiTheme="minorHAnsi"/>
          <w:sz w:val="21"/>
          <w:szCs w:val="21"/>
        </w:rPr>
        <w:t>Ezen az alsoron lehet tervezni a program/projekt megvalósításával összefüggő szállás igénybevételéhez kapcsolódó költségeket.</w:t>
      </w:r>
    </w:p>
    <w:p w14:paraId="69C7EBED" w14:textId="77777777" w:rsidR="00700BA3" w:rsidRDefault="00700BA3" w:rsidP="00395ADD">
      <w:pPr>
        <w:jc w:val="both"/>
        <w:rPr>
          <w:rFonts w:ascii="Calibri" w:hAnsi="Calibri"/>
          <w:sz w:val="22"/>
          <w:szCs w:val="22"/>
        </w:rPr>
      </w:pPr>
    </w:p>
    <w:p w14:paraId="35B2BFDC" w14:textId="77777777"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9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713658">
        <w:rPr>
          <w:rFonts w:ascii="Calibri" w:hAnsi="Calibri"/>
          <w:b/>
          <w:sz w:val="22"/>
          <w:szCs w:val="22"/>
          <w:u w:val="single"/>
        </w:rPr>
        <w:t xml:space="preserve">Megbízási díj </w:t>
      </w:r>
      <w:r w:rsidRPr="000F7084">
        <w:rPr>
          <w:rFonts w:ascii="Calibri" w:hAnsi="Calibri"/>
          <w:b/>
          <w:sz w:val="22"/>
          <w:szCs w:val="22"/>
          <w:u w:val="single"/>
        </w:rPr>
        <w:t>(számlás kifizetés)</w:t>
      </w:r>
    </w:p>
    <w:p w14:paraId="25772FD1" w14:textId="77777777"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alsoron lehet tervezni a szervezet működésével összefüggő megbízási díjakat, amelyek teljesülését követően a megbízott számlát állít ki a szolgáltatást igénybe vevő, a megbízó részére. </w:t>
      </w:r>
    </w:p>
    <w:p w14:paraId="6872370C" w14:textId="77777777"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</w:p>
    <w:p w14:paraId="00B6A433" w14:textId="77777777"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’B”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 xml:space="preserve"> bérköltségek és személyi jellegű egyéb kifizetések</w:t>
      </w:r>
    </w:p>
    <w:p w14:paraId="79C5EE06" w14:textId="77777777"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 fősoron belül lehet tervezni minden a szervezet működéséhez kapcsolódó személyi jellegű kifizetést, foglalkoztatáshoz kapcsolódó egyéb költséget a foglalkoztatás formájától függetlenül.</w:t>
      </w:r>
    </w:p>
    <w:p w14:paraId="3949508C" w14:textId="77777777"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B1 Bérköltség</w:t>
      </w:r>
    </w:p>
    <w:p w14:paraId="4CA3CD52" w14:textId="77777777"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működéséhez kapcsolódó megbízási jogviszony alapján foglalkoztatottak költségeit:</w:t>
      </w:r>
    </w:p>
    <w:p w14:paraId="4308A10D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bérköltséget, az ahhoz kapcsolódó munkavállalót terhelő adót és járulékokat, valamint a munkáltatót terhelő járulékokat</w:t>
      </w:r>
    </w:p>
    <w:p w14:paraId="3D173688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táppénz, betegszabadság költségei </w:t>
      </w:r>
    </w:p>
    <w:p w14:paraId="3E93CBD5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munkavállaló munkába járásának költségei (bérlet, személygépkocsi használat)</w:t>
      </w:r>
    </w:p>
    <w:p w14:paraId="46FF8EB5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béren kívüli juttatások (étkezési hozzájárulás, egészségpénztári hozzájárulás, üdülési csekk és ezek adóterhei)</w:t>
      </w:r>
    </w:p>
    <w:p w14:paraId="551297E9" w14:textId="77777777"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B2 Megbízási jogviszony díja (bérszámfejtett)</w:t>
      </w:r>
    </w:p>
    <w:p w14:paraId="455A9D89" w14:textId="77777777" w:rsidR="00700BA3" w:rsidRPr="000F7084" w:rsidRDefault="00700BA3" w:rsidP="00700BA3">
      <w:pPr>
        <w:jc w:val="both"/>
        <w:rPr>
          <w:rFonts w:ascii="Calibri" w:hAnsi="Calibri"/>
          <w:i/>
          <w:sz w:val="22"/>
          <w:szCs w:val="22"/>
        </w:rPr>
      </w:pPr>
      <w:r w:rsidRPr="000F7084">
        <w:rPr>
          <w:rFonts w:ascii="Calibri" w:hAnsi="Calibri"/>
          <w:i/>
          <w:sz w:val="22"/>
          <w:szCs w:val="22"/>
        </w:rPr>
        <w:t xml:space="preserve">A személyi juttatások (’B’ </w:t>
      </w:r>
      <w:proofErr w:type="spellStart"/>
      <w:r w:rsidRPr="000F7084">
        <w:rPr>
          <w:rFonts w:ascii="Calibri" w:hAnsi="Calibri"/>
          <w:i/>
          <w:sz w:val="22"/>
          <w:szCs w:val="22"/>
        </w:rPr>
        <w:t>fősor</w:t>
      </w:r>
      <w:proofErr w:type="spellEnd"/>
      <w:r w:rsidRPr="000F7084">
        <w:rPr>
          <w:rFonts w:ascii="Calibri" w:hAnsi="Calibri"/>
          <w:i/>
          <w:sz w:val="22"/>
          <w:szCs w:val="22"/>
        </w:rPr>
        <w:t xml:space="preserve"> összege), a támogatási összeg 30%-át nem haladhatják meg.</w:t>
      </w:r>
    </w:p>
    <w:p w14:paraId="405A6D15" w14:textId="77777777"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működéséhez kapcsolódó megbízási jogviszony alapján foglalkoztatottak költségei:</w:t>
      </w:r>
    </w:p>
    <w:p w14:paraId="68179013" w14:textId="77777777"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bérszámfejtett megbízási díját, az ahhoz kapcsolódó foglalkoztatottat terhelő adót és járulékokat, a foglalkoztatott által fizetett járulékokat. </w:t>
      </w:r>
    </w:p>
    <w:p w14:paraId="6AFF13BF" w14:textId="77777777"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’C’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 xml:space="preserve"> tárgyi eszközök</w:t>
      </w:r>
    </w:p>
    <w:p w14:paraId="56A58756" w14:textId="77777777"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0F7084">
        <w:rPr>
          <w:rFonts w:ascii="Calibri" w:hAnsi="Calibri"/>
          <w:b/>
          <w:sz w:val="22"/>
          <w:szCs w:val="22"/>
        </w:rPr>
        <w:t>„C</w:t>
      </w:r>
      <w:r w:rsidRPr="008777E0">
        <w:rPr>
          <w:rFonts w:ascii="Calibri" w:hAnsi="Calibri"/>
          <w:b/>
          <w:sz w:val="22"/>
          <w:szCs w:val="22"/>
        </w:rPr>
        <w:t>1</w:t>
      </w:r>
      <w:r w:rsidRPr="000F7084">
        <w:rPr>
          <w:rFonts w:ascii="Calibri" w:hAnsi="Calibri"/>
          <w:b/>
          <w:sz w:val="22"/>
          <w:szCs w:val="22"/>
        </w:rPr>
        <w:t>” tárgyi eszközök</w:t>
      </w:r>
    </w:p>
    <w:p w14:paraId="2745DF50" w14:textId="77777777"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>Ezen az alsoron lehet tervezni a szervezet működéséhez kapcsolódó nevesített tárgyi eszköz beszerzésének költségeit:</w:t>
      </w:r>
    </w:p>
    <w:p w14:paraId="3E94B736" w14:textId="77777777" w:rsidR="00700BA3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9906DB">
        <w:t>irodai gépek, berendezések (</w:t>
      </w:r>
      <w:proofErr w:type="spellStart"/>
      <w:r w:rsidRPr="009906DB">
        <w:t>pl</w:t>
      </w:r>
      <w:proofErr w:type="spellEnd"/>
      <w:r w:rsidRPr="009906DB">
        <w:t>: kis értékű nyomtatató…), kommunikációs, prezentációs eszközök, számítástechnikai eszközök, kis értékű sporteszközök, sportruházat</w:t>
      </w:r>
      <w:r>
        <w:t>.</w:t>
      </w:r>
    </w:p>
    <w:p w14:paraId="6A456077" w14:textId="77777777" w:rsidR="00700BA3" w:rsidRPr="009906DB" w:rsidRDefault="00700BA3" w:rsidP="00700BA3">
      <w:pPr>
        <w:contextualSpacing/>
        <w:jc w:val="both"/>
      </w:pPr>
    </w:p>
    <w:p w14:paraId="0292AADF" w14:textId="77777777" w:rsidR="00700BA3" w:rsidRPr="00C40810" w:rsidRDefault="00700BA3" w:rsidP="00700BA3">
      <w:pPr>
        <w:pStyle w:val="Listaszerbekezds"/>
        <w:contextualSpacing/>
        <w:jc w:val="both"/>
        <w:rPr>
          <w:sz w:val="16"/>
          <w:szCs w:val="16"/>
        </w:rPr>
      </w:pPr>
    </w:p>
    <w:p w14:paraId="4FB1E73B" w14:textId="77777777" w:rsidR="00700BA3" w:rsidRPr="00434C9B" w:rsidRDefault="00700BA3" w:rsidP="00700BA3">
      <w:pPr>
        <w:pStyle w:val="Listaszerbekezds"/>
        <w:ind w:hanging="72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4C9B">
        <w:rPr>
          <w:rFonts w:asciiTheme="minorHAnsi" w:hAnsiTheme="minorHAnsi" w:cstheme="minorHAnsi"/>
          <w:b/>
          <w:sz w:val="22"/>
          <w:szCs w:val="22"/>
          <w:u w:val="single"/>
        </w:rPr>
        <w:t>„C2” Beruházások, felújítások</w:t>
      </w:r>
    </w:p>
    <w:p w14:paraId="7700A171" w14:textId="77777777"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434C9B">
        <w:rPr>
          <w:rFonts w:asciiTheme="minorHAnsi" w:hAnsiTheme="minorHAnsi" w:cstheme="minorHAnsi"/>
          <w:sz w:val="22"/>
          <w:szCs w:val="22"/>
        </w:rPr>
        <w:t>Ezen az alsoron lehet tervezni a tárgyi eszköz bővítésével, rendeltetésének megváltoztatásával, átalakításával, az élettartam növekedésével kapcsolatban</w:t>
      </w:r>
      <w:r w:rsidRPr="008777E0">
        <w:rPr>
          <w:rFonts w:ascii="Calibri" w:hAnsi="Calibri"/>
          <w:sz w:val="22"/>
          <w:szCs w:val="22"/>
        </w:rPr>
        <w:t xml:space="preserve"> felmerült kiadás, továbbá az elhasználódott tárgyi eszköz eredeti állaga (kapacitása, pontossága) helyreállítását szolgáló felújítással kapcsolatban felmerült kiadásokat is.</w:t>
      </w:r>
    </w:p>
    <w:p w14:paraId="6E3E692E" w14:textId="77777777" w:rsidR="00700BA3" w:rsidRDefault="00700BA3" w:rsidP="00700BA3">
      <w:pPr>
        <w:rPr>
          <w:rFonts w:ascii="Calibri" w:hAnsi="Calibri"/>
          <w:sz w:val="22"/>
          <w:szCs w:val="22"/>
        </w:rPr>
      </w:pPr>
    </w:p>
    <w:p w14:paraId="6B55F0BC" w14:textId="77777777" w:rsidR="004D0A5D" w:rsidRPr="004D0A5D" w:rsidRDefault="004D0A5D" w:rsidP="004D0A5D">
      <w:pPr>
        <w:jc w:val="both"/>
        <w:rPr>
          <w:rFonts w:ascii="Calibri" w:hAnsi="Calibri"/>
          <w:b/>
          <w:sz w:val="22"/>
          <w:szCs w:val="22"/>
        </w:rPr>
      </w:pPr>
      <w:r w:rsidRPr="004D0A5D">
        <w:rPr>
          <w:rFonts w:ascii="Calibri" w:hAnsi="Calibri"/>
          <w:b/>
          <w:sz w:val="22"/>
          <w:szCs w:val="22"/>
        </w:rPr>
        <w:t xml:space="preserve">Az elszámolható minimum összeg </w:t>
      </w:r>
      <w:proofErr w:type="spellStart"/>
      <w:r w:rsidRPr="004D0A5D">
        <w:rPr>
          <w:rFonts w:ascii="Calibri" w:hAnsi="Calibri"/>
          <w:b/>
          <w:sz w:val="22"/>
          <w:szCs w:val="22"/>
        </w:rPr>
        <w:t>számlánként</w:t>
      </w:r>
      <w:proofErr w:type="spellEnd"/>
      <w:r w:rsidRPr="004D0A5D">
        <w:rPr>
          <w:rFonts w:ascii="Calibri" w:hAnsi="Calibri"/>
          <w:b/>
          <w:sz w:val="22"/>
          <w:szCs w:val="22"/>
        </w:rPr>
        <w:t xml:space="preserve"> 1000.- Ft, azaz egyezer forint.</w:t>
      </w:r>
    </w:p>
    <w:p w14:paraId="5B015335" w14:textId="77777777" w:rsidR="004D0A5D" w:rsidRPr="004D0A5D" w:rsidRDefault="004D0A5D" w:rsidP="004D0A5D">
      <w:pPr>
        <w:jc w:val="both"/>
        <w:rPr>
          <w:rFonts w:ascii="Calibri" w:hAnsi="Calibri"/>
          <w:b/>
          <w:sz w:val="22"/>
          <w:szCs w:val="22"/>
        </w:rPr>
      </w:pPr>
      <w:r w:rsidRPr="004D0A5D">
        <w:rPr>
          <w:rFonts w:ascii="Calibri" w:hAnsi="Calibri"/>
          <w:b/>
          <w:sz w:val="22"/>
          <w:szCs w:val="22"/>
        </w:rPr>
        <w:t>A támogatás használt eszköz, gépjármű, szeszesital, dohányáru vásárlására, illetve pénzbeli jutalom, késedelmi pótlék, kötbér, büntetések, pótdíjak költségeire nem fordítható.</w:t>
      </w:r>
    </w:p>
    <w:p w14:paraId="5CE1FC48" w14:textId="77777777" w:rsidR="004D0A5D" w:rsidRDefault="004D0A5D" w:rsidP="004D0A5D">
      <w:pPr>
        <w:jc w:val="both"/>
        <w:rPr>
          <w:rFonts w:ascii="Calibri" w:hAnsi="Calibri"/>
          <w:b/>
          <w:sz w:val="22"/>
          <w:szCs w:val="22"/>
        </w:rPr>
      </w:pPr>
      <w:r w:rsidRPr="00A94365">
        <w:rPr>
          <w:rFonts w:ascii="Calibri" w:hAnsi="Calibri"/>
          <w:b/>
          <w:sz w:val="22"/>
          <w:szCs w:val="22"/>
          <w:u w:val="single"/>
        </w:rPr>
        <w:t>A szerződéshez kapcsolódó módosítási kérelem benyújtására a felhasználási határidő lejártát megelőző 30. napig van lehetőség</w:t>
      </w:r>
      <w:r w:rsidRPr="004D0A5D">
        <w:rPr>
          <w:rFonts w:ascii="Calibri" w:hAnsi="Calibri"/>
          <w:b/>
          <w:sz w:val="22"/>
          <w:szCs w:val="22"/>
        </w:rPr>
        <w:t>. Az elszámolás során legfeljebb 10%-os eltérés megengedett a részletes költségvetési terv egyes költségvetési fősorai között. A 10%-ot meghaladó mértékű eltérés vagy új költségvetési sor nyitása esetén módosítási kérelmet kell benyújtani a Kulturális, Turisztikai és Városmarketing Bizottsága felé.</w:t>
      </w:r>
    </w:p>
    <w:p w14:paraId="649842CD" w14:textId="77777777"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14:paraId="40479AD9" w14:textId="77777777"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14:paraId="160C51A6" w14:textId="77777777"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14:paraId="71A50679" w14:textId="77777777"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14:paraId="62F6407F" w14:textId="77777777"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14:paraId="1C1541BF" w14:textId="77777777"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14:paraId="76880EA8" w14:textId="77777777" w:rsidR="00AA2E04" w:rsidRPr="00B6659C" w:rsidRDefault="00AA2E04" w:rsidP="00AA2E04">
      <w:pPr>
        <w:jc w:val="center"/>
        <w:rPr>
          <w:rFonts w:ascii="Calibri" w:hAnsi="Calibri"/>
          <w:b/>
          <w:color w:val="FF0000"/>
          <w:sz w:val="22"/>
          <w:szCs w:val="22"/>
          <w:u w:val="single"/>
        </w:rPr>
      </w:pPr>
    </w:p>
    <w:sectPr w:rsidR="00AA2E04" w:rsidRPr="00B6659C" w:rsidSect="008E5998">
      <w:pgSz w:w="11906" w:h="16838" w:code="9"/>
      <w:pgMar w:top="1103" w:right="567" w:bottom="993" w:left="993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51A6" w14:textId="77777777" w:rsidR="000F6EE2" w:rsidRDefault="000F6EE2" w:rsidP="00C65DFD">
      <w:r>
        <w:separator/>
      </w:r>
    </w:p>
  </w:endnote>
  <w:endnote w:type="continuationSeparator" w:id="0">
    <w:p w14:paraId="3D3A99B4" w14:textId="77777777" w:rsidR="000F6EE2" w:rsidRDefault="000F6EE2" w:rsidP="00C6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874103"/>
      <w:docPartObj>
        <w:docPartGallery w:val="Page Numbers (Bottom of Page)"/>
        <w:docPartUnique/>
      </w:docPartObj>
    </w:sdtPr>
    <w:sdtEndPr/>
    <w:sdtContent>
      <w:p w14:paraId="6DBC4586" w14:textId="77777777" w:rsidR="006F0E92" w:rsidRDefault="006F0E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F92">
          <w:rPr>
            <w:noProof/>
          </w:rPr>
          <w:t>6</w:t>
        </w:r>
        <w:r>
          <w:fldChar w:fldCharType="end"/>
        </w:r>
      </w:p>
    </w:sdtContent>
  </w:sdt>
  <w:p w14:paraId="6AC415C5" w14:textId="77777777" w:rsidR="00D25375" w:rsidRDefault="00D2537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8476476"/>
      <w:docPartObj>
        <w:docPartGallery w:val="Page Numbers (Bottom of Page)"/>
        <w:docPartUnique/>
      </w:docPartObj>
    </w:sdtPr>
    <w:sdtEndPr/>
    <w:sdtContent>
      <w:p w14:paraId="710BA220" w14:textId="77777777" w:rsidR="00D25375" w:rsidRDefault="00D253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F92">
          <w:rPr>
            <w:noProof/>
          </w:rPr>
          <w:t>12</w:t>
        </w:r>
        <w:r>
          <w:fldChar w:fldCharType="end"/>
        </w:r>
      </w:p>
    </w:sdtContent>
  </w:sdt>
  <w:p w14:paraId="66579A83" w14:textId="77777777" w:rsidR="00D25375" w:rsidRDefault="00D25375" w:rsidP="00C37BB9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7283" w14:textId="77777777" w:rsidR="00D25375" w:rsidRDefault="00D2537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55F92">
      <w:rPr>
        <w:noProof/>
      </w:rPr>
      <w:t>16</w:t>
    </w:r>
    <w:r>
      <w:fldChar w:fldCharType="end"/>
    </w:r>
  </w:p>
  <w:p w14:paraId="4991D10C" w14:textId="77777777" w:rsidR="00D25375" w:rsidRDefault="00D25375" w:rsidP="00C37BB9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F44C8" w14:textId="77777777" w:rsidR="000F6EE2" w:rsidRDefault="000F6EE2" w:rsidP="00C65DFD">
      <w:r>
        <w:separator/>
      </w:r>
    </w:p>
  </w:footnote>
  <w:footnote w:type="continuationSeparator" w:id="0">
    <w:p w14:paraId="6148095C" w14:textId="77777777" w:rsidR="000F6EE2" w:rsidRDefault="000F6EE2" w:rsidP="00C65DFD">
      <w:r>
        <w:continuationSeparator/>
      </w:r>
    </w:p>
  </w:footnote>
  <w:footnote w:id="1">
    <w:p w14:paraId="01D96FAD" w14:textId="77777777" w:rsidR="00152530" w:rsidRPr="00FA7EEE" w:rsidRDefault="00152530" w:rsidP="00152530">
      <w:pPr>
        <w:pStyle w:val="Lbjegyzetszveg"/>
        <w:rPr>
          <w:rFonts w:ascii="Calibri" w:hAnsi="Calibri"/>
          <w:sz w:val="16"/>
          <w:szCs w:val="16"/>
        </w:rPr>
      </w:pPr>
      <w:r w:rsidRPr="00FA7EEE">
        <w:rPr>
          <w:rStyle w:val="Lbjegyzet-hivatkozs"/>
          <w:rFonts w:ascii="Calibri" w:hAnsi="Calibri"/>
          <w:sz w:val="16"/>
          <w:szCs w:val="16"/>
        </w:rPr>
        <w:footnoteRef/>
      </w:r>
      <w:r w:rsidRPr="00FA7EEE">
        <w:rPr>
          <w:rFonts w:ascii="Calibri" w:hAnsi="Calibri"/>
          <w:sz w:val="16"/>
          <w:szCs w:val="16"/>
        </w:rPr>
        <w:t xml:space="preserve"> vezető tisztségviselő </w:t>
      </w:r>
      <w:r w:rsidRPr="00FA7EEE">
        <w:rPr>
          <w:rFonts w:ascii="Calibri" w:hAnsi="Calibri"/>
          <w:b/>
          <w:sz w:val="16"/>
          <w:szCs w:val="16"/>
        </w:rPr>
        <w:t>egyesületnél:</w:t>
      </w:r>
      <w:r w:rsidRPr="00FA7EEE">
        <w:rPr>
          <w:rFonts w:ascii="Calibri" w:hAnsi="Calibri"/>
          <w:sz w:val="16"/>
          <w:szCs w:val="16"/>
        </w:rPr>
        <w:t xml:space="preserve"> az ügyvezető vagy az elnökség tagjai (Ptk. 3:77. §) </w:t>
      </w:r>
      <w:r w:rsidRPr="00FA7EEE">
        <w:rPr>
          <w:rFonts w:ascii="Calibri" w:hAnsi="Calibri"/>
          <w:b/>
          <w:sz w:val="16"/>
          <w:szCs w:val="16"/>
        </w:rPr>
        <w:t>alapítványnál:</w:t>
      </w:r>
      <w:r w:rsidRPr="00FA7EEE">
        <w:rPr>
          <w:rFonts w:ascii="Calibri" w:hAnsi="Calibri"/>
          <w:sz w:val="16"/>
          <w:szCs w:val="16"/>
        </w:rPr>
        <w:t xml:space="preserve"> a kuratórium tagjai (Ptk. 3:397. § (1) bekezdés) </w:t>
      </w:r>
      <w:r w:rsidRPr="00FA7EEE">
        <w:rPr>
          <w:rFonts w:ascii="Calibri" w:hAnsi="Calibri"/>
          <w:b/>
          <w:sz w:val="16"/>
          <w:szCs w:val="16"/>
        </w:rPr>
        <w:t>civil társaságnál:</w:t>
      </w:r>
      <w:r w:rsidRPr="00FA7EEE">
        <w:rPr>
          <w:rFonts w:ascii="Calibri" w:hAnsi="Calibri"/>
          <w:sz w:val="16"/>
          <w:szCs w:val="16"/>
        </w:rPr>
        <w:t xml:space="preserve"> a létesítő okiratban az ügyek vitelére feljogosított személy vagy testület tagjai (Ptk. 3:21. §) </w:t>
      </w:r>
      <w:r w:rsidRPr="00FA7EEE">
        <w:rPr>
          <w:rFonts w:ascii="Calibri" w:hAnsi="Calibri"/>
          <w:b/>
          <w:sz w:val="16"/>
          <w:szCs w:val="16"/>
        </w:rPr>
        <w:t>vízitársulatnál:</w:t>
      </w:r>
      <w:r w:rsidRPr="00FA7EEE">
        <w:rPr>
          <w:rFonts w:ascii="Calibri" w:hAnsi="Calibr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36D5" w14:textId="77777777" w:rsidR="00D25375" w:rsidRDefault="00D25375">
    <w:pPr>
      <w:pStyle w:val="lfej"/>
      <w:jc w:val="center"/>
    </w:pPr>
  </w:p>
  <w:p w14:paraId="35C92D92" w14:textId="77777777" w:rsidR="00D25375" w:rsidRDefault="00D25375" w:rsidP="00E26659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2701" w14:textId="77777777" w:rsidR="00D25375" w:rsidRDefault="00D25375" w:rsidP="00E2665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64F41"/>
    <w:multiLevelType w:val="hybridMultilevel"/>
    <w:tmpl w:val="82264B0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B3D2D"/>
    <w:multiLevelType w:val="hybridMultilevel"/>
    <w:tmpl w:val="08585C8A"/>
    <w:lvl w:ilvl="0" w:tplc="A05EB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7195"/>
    <w:multiLevelType w:val="hybridMultilevel"/>
    <w:tmpl w:val="2310A7DC"/>
    <w:lvl w:ilvl="0" w:tplc="D80AA0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A7450"/>
    <w:multiLevelType w:val="hybridMultilevel"/>
    <w:tmpl w:val="EC0620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1556"/>
    <w:multiLevelType w:val="hybridMultilevel"/>
    <w:tmpl w:val="429CB920"/>
    <w:lvl w:ilvl="0" w:tplc="040E000F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6" w15:restartNumberingAfterBreak="0">
    <w:nsid w:val="1AC419BC"/>
    <w:multiLevelType w:val="hybridMultilevel"/>
    <w:tmpl w:val="DE62121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D12FEF"/>
    <w:multiLevelType w:val="hybridMultilevel"/>
    <w:tmpl w:val="BFB63672"/>
    <w:lvl w:ilvl="0" w:tplc="2640C4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B04844A">
      <w:numFmt w:val="none"/>
      <w:lvlText w:val=""/>
      <w:lvlJc w:val="left"/>
      <w:pPr>
        <w:tabs>
          <w:tab w:val="num" w:pos="360"/>
        </w:tabs>
      </w:pPr>
    </w:lvl>
    <w:lvl w:ilvl="2" w:tplc="B1D82D40">
      <w:numFmt w:val="none"/>
      <w:lvlText w:val=""/>
      <w:lvlJc w:val="left"/>
      <w:pPr>
        <w:tabs>
          <w:tab w:val="num" w:pos="360"/>
        </w:tabs>
      </w:pPr>
    </w:lvl>
    <w:lvl w:ilvl="3" w:tplc="345273C4">
      <w:numFmt w:val="none"/>
      <w:lvlText w:val=""/>
      <w:lvlJc w:val="left"/>
      <w:pPr>
        <w:tabs>
          <w:tab w:val="num" w:pos="360"/>
        </w:tabs>
      </w:pPr>
    </w:lvl>
    <w:lvl w:ilvl="4" w:tplc="A358F69C">
      <w:numFmt w:val="none"/>
      <w:lvlText w:val=""/>
      <w:lvlJc w:val="left"/>
      <w:pPr>
        <w:tabs>
          <w:tab w:val="num" w:pos="360"/>
        </w:tabs>
      </w:pPr>
    </w:lvl>
    <w:lvl w:ilvl="5" w:tplc="714ABE0C">
      <w:numFmt w:val="none"/>
      <w:lvlText w:val=""/>
      <w:lvlJc w:val="left"/>
      <w:pPr>
        <w:tabs>
          <w:tab w:val="num" w:pos="360"/>
        </w:tabs>
      </w:pPr>
    </w:lvl>
    <w:lvl w:ilvl="6" w:tplc="8AC89482">
      <w:numFmt w:val="none"/>
      <w:lvlText w:val=""/>
      <w:lvlJc w:val="left"/>
      <w:pPr>
        <w:tabs>
          <w:tab w:val="num" w:pos="360"/>
        </w:tabs>
      </w:pPr>
    </w:lvl>
    <w:lvl w:ilvl="7" w:tplc="CC766656">
      <w:numFmt w:val="none"/>
      <w:lvlText w:val=""/>
      <w:lvlJc w:val="left"/>
      <w:pPr>
        <w:tabs>
          <w:tab w:val="num" w:pos="360"/>
        </w:tabs>
      </w:pPr>
    </w:lvl>
    <w:lvl w:ilvl="8" w:tplc="487872E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544D24"/>
    <w:multiLevelType w:val="hybridMultilevel"/>
    <w:tmpl w:val="CD7A5A42"/>
    <w:lvl w:ilvl="0" w:tplc="9230B5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18F2"/>
    <w:multiLevelType w:val="hybridMultilevel"/>
    <w:tmpl w:val="0C64CB9E"/>
    <w:lvl w:ilvl="0" w:tplc="ECBA372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1B7BFE"/>
    <w:multiLevelType w:val="hybridMultilevel"/>
    <w:tmpl w:val="01BE277C"/>
    <w:lvl w:ilvl="0" w:tplc="1C4E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12560"/>
    <w:multiLevelType w:val="hybridMultilevel"/>
    <w:tmpl w:val="DE50327C"/>
    <w:lvl w:ilvl="0" w:tplc="61B853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D620F9E"/>
    <w:multiLevelType w:val="hybridMultilevel"/>
    <w:tmpl w:val="191C9956"/>
    <w:lvl w:ilvl="0" w:tplc="F08CE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E3821BE"/>
    <w:multiLevelType w:val="multilevel"/>
    <w:tmpl w:val="82FEF44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0627EF4"/>
    <w:multiLevelType w:val="hybridMultilevel"/>
    <w:tmpl w:val="360E352A"/>
    <w:lvl w:ilvl="0" w:tplc="4606E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D633E"/>
    <w:multiLevelType w:val="hybridMultilevel"/>
    <w:tmpl w:val="0E10F96A"/>
    <w:lvl w:ilvl="0" w:tplc="6E22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387E31"/>
    <w:multiLevelType w:val="hybridMultilevel"/>
    <w:tmpl w:val="68B2E81C"/>
    <w:lvl w:ilvl="0" w:tplc="14E28C6A">
      <w:start w:val="2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21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C92431"/>
    <w:multiLevelType w:val="hybridMultilevel"/>
    <w:tmpl w:val="503C60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D4DCE"/>
    <w:multiLevelType w:val="hybridMultilevel"/>
    <w:tmpl w:val="1692513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90338B"/>
    <w:multiLevelType w:val="hybridMultilevel"/>
    <w:tmpl w:val="EED4DDFA"/>
    <w:lvl w:ilvl="0" w:tplc="B714080C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95C1D"/>
    <w:multiLevelType w:val="multilevel"/>
    <w:tmpl w:val="075A48C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6" w15:restartNumberingAfterBreak="0">
    <w:nsid w:val="751B6AA3"/>
    <w:multiLevelType w:val="hybridMultilevel"/>
    <w:tmpl w:val="2FFAD5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9F4C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AA67F18"/>
    <w:multiLevelType w:val="hybridMultilevel"/>
    <w:tmpl w:val="872E7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AC520B5"/>
    <w:multiLevelType w:val="hybridMultilevel"/>
    <w:tmpl w:val="06125646"/>
    <w:lvl w:ilvl="0" w:tplc="040E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23"/>
  </w:num>
  <w:num w:numId="9">
    <w:abstractNumId w:val="19"/>
  </w:num>
  <w:num w:numId="10">
    <w:abstractNumId w:val="28"/>
  </w:num>
  <w:num w:numId="11">
    <w:abstractNumId w:val="27"/>
  </w:num>
  <w:num w:numId="12">
    <w:abstractNumId w:val="21"/>
  </w:num>
  <w:num w:numId="13">
    <w:abstractNumId w:val="0"/>
  </w:num>
  <w:num w:numId="14">
    <w:abstractNumId w:val="14"/>
  </w:num>
  <w:num w:numId="15">
    <w:abstractNumId w:val="13"/>
  </w:num>
  <w:num w:numId="16">
    <w:abstractNumId w:val="22"/>
  </w:num>
  <w:num w:numId="17">
    <w:abstractNumId w:val="8"/>
  </w:num>
  <w:num w:numId="18">
    <w:abstractNumId w:val="17"/>
  </w:num>
  <w:num w:numId="19">
    <w:abstractNumId w:val="5"/>
  </w:num>
  <w:num w:numId="20">
    <w:abstractNumId w:val="9"/>
  </w:num>
  <w:num w:numId="21">
    <w:abstractNumId w:val="2"/>
  </w:num>
  <w:num w:numId="22">
    <w:abstractNumId w:val="20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12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92"/>
    <w:rsid w:val="000009ED"/>
    <w:rsid w:val="00000EE7"/>
    <w:rsid w:val="00006CD3"/>
    <w:rsid w:val="000165F1"/>
    <w:rsid w:val="00021CDC"/>
    <w:rsid w:val="000232AB"/>
    <w:rsid w:val="000326E5"/>
    <w:rsid w:val="0003628B"/>
    <w:rsid w:val="00041214"/>
    <w:rsid w:val="00043F36"/>
    <w:rsid w:val="00055B7C"/>
    <w:rsid w:val="0006413D"/>
    <w:rsid w:val="000658A8"/>
    <w:rsid w:val="00075AEA"/>
    <w:rsid w:val="00081FEC"/>
    <w:rsid w:val="0008446A"/>
    <w:rsid w:val="000936CA"/>
    <w:rsid w:val="00093E49"/>
    <w:rsid w:val="000B1FE7"/>
    <w:rsid w:val="000E067D"/>
    <w:rsid w:val="000F646C"/>
    <w:rsid w:val="000F6EE2"/>
    <w:rsid w:val="001010EB"/>
    <w:rsid w:val="00102210"/>
    <w:rsid w:val="00106FC6"/>
    <w:rsid w:val="001076FA"/>
    <w:rsid w:val="0011379D"/>
    <w:rsid w:val="00113E82"/>
    <w:rsid w:val="00122F10"/>
    <w:rsid w:val="00133061"/>
    <w:rsid w:val="00136071"/>
    <w:rsid w:val="00136776"/>
    <w:rsid w:val="0014259F"/>
    <w:rsid w:val="00151EB8"/>
    <w:rsid w:val="00152530"/>
    <w:rsid w:val="00152D6A"/>
    <w:rsid w:val="00156FE8"/>
    <w:rsid w:val="00164ACC"/>
    <w:rsid w:val="001706D8"/>
    <w:rsid w:val="0018330D"/>
    <w:rsid w:val="00184407"/>
    <w:rsid w:val="00186825"/>
    <w:rsid w:val="00186D14"/>
    <w:rsid w:val="0019330B"/>
    <w:rsid w:val="0019464C"/>
    <w:rsid w:val="001A12EF"/>
    <w:rsid w:val="001B2FAF"/>
    <w:rsid w:val="001D14AD"/>
    <w:rsid w:val="001E7243"/>
    <w:rsid w:val="0020329A"/>
    <w:rsid w:val="00224708"/>
    <w:rsid w:val="002264B0"/>
    <w:rsid w:val="00233E92"/>
    <w:rsid w:val="0023617E"/>
    <w:rsid w:val="002437D4"/>
    <w:rsid w:val="00244EED"/>
    <w:rsid w:val="00251EAF"/>
    <w:rsid w:val="00264B82"/>
    <w:rsid w:val="00296F7F"/>
    <w:rsid w:val="002977AC"/>
    <w:rsid w:val="002A2316"/>
    <w:rsid w:val="002B1EBE"/>
    <w:rsid w:val="002C037C"/>
    <w:rsid w:val="002C0FA6"/>
    <w:rsid w:val="002C3662"/>
    <w:rsid w:val="002D4A11"/>
    <w:rsid w:val="002E1AD9"/>
    <w:rsid w:val="002E3892"/>
    <w:rsid w:val="002F36E0"/>
    <w:rsid w:val="0030568D"/>
    <w:rsid w:val="0031513B"/>
    <w:rsid w:val="003208D7"/>
    <w:rsid w:val="00347A46"/>
    <w:rsid w:val="00347CA0"/>
    <w:rsid w:val="003505EF"/>
    <w:rsid w:val="00362B9C"/>
    <w:rsid w:val="00385233"/>
    <w:rsid w:val="00395ADD"/>
    <w:rsid w:val="003B170C"/>
    <w:rsid w:val="003E542D"/>
    <w:rsid w:val="00401E24"/>
    <w:rsid w:val="0041471E"/>
    <w:rsid w:val="00426ADF"/>
    <w:rsid w:val="00434C9B"/>
    <w:rsid w:val="0043687A"/>
    <w:rsid w:val="00436FB2"/>
    <w:rsid w:val="00447086"/>
    <w:rsid w:val="00454645"/>
    <w:rsid w:val="0046792F"/>
    <w:rsid w:val="0047616F"/>
    <w:rsid w:val="00477AE5"/>
    <w:rsid w:val="0048454F"/>
    <w:rsid w:val="004870C2"/>
    <w:rsid w:val="00487E69"/>
    <w:rsid w:val="00493097"/>
    <w:rsid w:val="004B2908"/>
    <w:rsid w:val="004B4B97"/>
    <w:rsid w:val="004B7C79"/>
    <w:rsid w:val="004D07DF"/>
    <w:rsid w:val="004D0A5D"/>
    <w:rsid w:val="004D1D5C"/>
    <w:rsid w:val="004D5E0E"/>
    <w:rsid w:val="004D670F"/>
    <w:rsid w:val="004E3C8B"/>
    <w:rsid w:val="004E64A5"/>
    <w:rsid w:val="00506883"/>
    <w:rsid w:val="00517801"/>
    <w:rsid w:val="00520880"/>
    <w:rsid w:val="005408B4"/>
    <w:rsid w:val="00543161"/>
    <w:rsid w:val="005433EE"/>
    <w:rsid w:val="00543A04"/>
    <w:rsid w:val="0054631F"/>
    <w:rsid w:val="0055258A"/>
    <w:rsid w:val="0057117B"/>
    <w:rsid w:val="005745C6"/>
    <w:rsid w:val="0058131A"/>
    <w:rsid w:val="00583537"/>
    <w:rsid w:val="005914FD"/>
    <w:rsid w:val="005A182B"/>
    <w:rsid w:val="005A676F"/>
    <w:rsid w:val="005B0346"/>
    <w:rsid w:val="005B7873"/>
    <w:rsid w:val="005C468B"/>
    <w:rsid w:val="005C58FA"/>
    <w:rsid w:val="005C68DC"/>
    <w:rsid w:val="005D186A"/>
    <w:rsid w:val="005E6892"/>
    <w:rsid w:val="005F4824"/>
    <w:rsid w:val="00617A24"/>
    <w:rsid w:val="00617AB9"/>
    <w:rsid w:val="0063257F"/>
    <w:rsid w:val="006366BD"/>
    <w:rsid w:val="00666607"/>
    <w:rsid w:val="00672023"/>
    <w:rsid w:val="00674636"/>
    <w:rsid w:val="00695DB2"/>
    <w:rsid w:val="006A7A16"/>
    <w:rsid w:val="006B0048"/>
    <w:rsid w:val="006B09CE"/>
    <w:rsid w:val="006B1C19"/>
    <w:rsid w:val="006B531A"/>
    <w:rsid w:val="006B7B38"/>
    <w:rsid w:val="006C0748"/>
    <w:rsid w:val="006D1301"/>
    <w:rsid w:val="006D6799"/>
    <w:rsid w:val="006F0E92"/>
    <w:rsid w:val="006F2909"/>
    <w:rsid w:val="00700BA3"/>
    <w:rsid w:val="00710382"/>
    <w:rsid w:val="00713658"/>
    <w:rsid w:val="00715F1C"/>
    <w:rsid w:val="00720383"/>
    <w:rsid w:val="00725022"/>
    <w:rsid w:val="00736432"/>
    <w:rsid w:val="00740C2E"/>
    <w:rsid w:val="00744C86"/>
    <w:rsid w:val="00745417"/>
    <w:rsid w:val="00760A7D"/>
    <w:rsid w:val="00761A37"/>
    <w:rsid w:val="007649D6"/>
    <w:rsid w:val="00764FF5"/>
    <w:rsid w:val="00766C14"/>
    <w:rsid w:val="00767E25"/>
    <w:rsid w:val="007A1D99"/>
    <w:rsid w:val="007A341D"/>
    <w:rsid w:val="007A35EE"/>
    <w:rsid w:val="007A4515"/>
    <w:rsid w:val="007B5D79"/>
    <w:rsid w:val="007B7177"/>
    <w:rsid w:val="007C37D7"/>
    <w:rsid w:val="007C515D"/>
    <w:rsid w:val="007D04AE"/>
    <w:rsid w:val="007D6579"/>
    <w:rsid w:val="007D732F"/>
    <w:rsid w:val="007D79AC"/>
    <w:rsid w:val="007D7DAA"/>
    <w:rsid w:val="007F10A5"/>
    <w:rsid w:val="008112B7"/>
    <w:rsid w:val="00817806"/>
    <w:rsid w:val="00843A69"/>
    <w:rsid w:val="00855F92"/>
    <w:rsid w:val="00867D5C"/>
    <w:rsid w:val="00874C97"/>
    <w:rsid w:val="00876CB6"/>
    <w:rsid w:val="00884065"/>
    <w:rsid w:val="00890842"/>
    <w:rsid w:val="00891F48"/>
    <w:rsid w:val="008A2DB5"/>
    <w:rsid w:val="008B5184"/>
    <w:rsid w:val="008C3C59"/>
    <w:rsid w:val="008C6799"/>
    <w:rsid w:val="008D5F28"/>
    <w:rsid w:val="008D60AC"/>
    <w:rsid w:val="008E3436"/>
    <w:rsid w:val="008E4B42"/>
    <w:rsid w:val="008E5998"/>
    <w:rsid w:val="008E5CB0"/>
    <w:rsid w:val="008F1EDD"/>
    <w:rsid w:val="008F3798"/>
    <w:rsid w:val="008F37AD"/>
    <w:rsid w:val="00922B5A"/>
    <w:rsid w:val="00927228"/>
    <w:rsid w:val="00932127"/>
    <w:rsid w:val="00934E72"/>
    <w:rsid w:val="00940A6F"/>
    <w:rsid w:val="0095062D"/>
    <w:rsid w:val="00950F91"/>
    <w:rsid w:val="009522C0"/>
    <w:rsid w:val="00952343"/>
    <w:rsid w:val="00952E17"/>
    <w:rsid w:val="00954443"/>
    <w:rsid w:val="0096735B"/>
    <w:rsid w:val="00971B0D"/>
    <w:rsid w:val="00973D34"/>
    <w:rsid w:val="009806B3"/>
    <w:rsid w:val="0099040A"/>
    <w:rsid w:val="009906DB"/>
    <w:rsid w:val="009A2B5A"/>
    <w:rsid w:val="009A322E"/>
    <w:rsid w:val="009B0D4A"/>
    <w:rsid w:val="009B43B7"/>
    <w:rsid w:val="009B5528"/>
    <w:rsid w:val="009B78AC"/>
    <w:rsid w:val="009C35B5"/>
    <w:rsid w:val="009D047A"/>
    <w:rsid w:val="009D5719"/>
    <w:rsid w:val="009D5ECC"/>
    <w:rsid w:val="009F21C7"/>
    <w:rsid w:val="009F571B"/>
    <w:rsid w:val="009F7A44"/>
    <w:rsid w:val="00A03C82"/>
    <w:rsid w:val="00A0441C"/>
    <w:rsid w:val="00A044B6"/>
    <w:rsid w:val="00A06514"/>
    <w:rsid w:val="00A06EC2"/>
    <w:rsid w:val="00A0770E"/>
    <w:rsid w:val="00A10F1F"/>
    <w:rsid w:val="00A12729"/>
    <w:rsid w:val="00A12B76"/>
    <w:rsid w:val="00A31344"/>
    <w:rsid w:val="00A42741"/>
    <w:rsid w:val="00A435FD"/>
    <w:rsid w:val="00A44E60"/>
    <w:rsid w:val="00A4656C"/>
    <w:rsid w:val="00A65445"/>
    <w:rsid w:val="00A77DB1"/>
    <w:rsid w:val="00A82CBF"/>
    <w:rsid w:val="00A94365"/>
    <w:rsid w:val="00A9515A"/>
    <w:rsid w:val="00A963D7"/>
    <w:rsid w:val="00AA2E04"/>
    <w:rsid w:val="00AA4A20"/>
    <w:rsid w:val="00AA618C"/>
    <w:rsid w:val="00AB4C2C"/>
    <w:rsid w:val="00AB5A75"/>
    <w:rsid w:val="00AC07D8"/>
    <w:rsid w:val="00AC4D1B"/>
    <w:rsid w:val="00AD4BF3"/>
    <w:rsid w:val="00AD78A8"/>
    <w:rsid w:val="00AE663E"/>
    <w:rsid w:val="00AF3A16"/>
    <w:rsid w:val="00AF458D"/>
    <w:rsid w:val="00B22BFA"/>
    <w:rsid w:val="00B31A7A"/>
    <w:rsid w:val="00B35EF5"/>
    <w:rsid w:val="00B36208"/>
    <w:rsid w:val="00B378C1"/>
    <w:rsid w:val="00B403BC"/>
    <w:rsid w:val="00B41203"/>
    <w:rsid w:val="00B41A0E"/>
    <w:rsid w:val="00B45E35"/>
    <w:rsid w:val="00B47685"/>
    <w:rsid w:val="00B54117"/>
    <w:rsid w:val="00B67256"/>
    <w:rsid w:val="00B7289C"/>
    <w:rsid w:val="00B8086A"/>
    <w:rsid w:val="00B86FF9"/>
    <w:rsid w:val="00B93F14"/>
    <w:rsid w:val="00BA26D2"/>
    <w:rsid w:val="00BA36B2"/>
    <w:rsid w:val="00BA38A9"/>
    <w:rsid w:val="00BA69A1"/>
    <w:rsid w:val="00BB195B"/>
    <w:rsid w:val="00BB47BA"/>
    <w:rsid w:val="00BB601A"/>
    <w:rsid w:val="00BC51EC"/>
    <w:rsid w:val="00BD7A1F"/>
    <w:rsid w:val="00BF14A9"/>
    <w:rsid w:val="00BF2443"/>
    <w:rsid w:val="00C0219C"/>
    <w:rsid w:val="00C14EFD"/>
    <w:rsid w:val="00C22603"/>
    <w:rsid w:val="00C23C8B"/>
    <w:rsid w:val="00C25B3F"/>
    <w:rsid w:val="00C32A7B"/>
    <w:rsid w:val="00C34B20"/>
    <w:rsid w:val="00C36771"/>
    <w:rsid w:val="00C37BB9"/>
    <w:rsid w:val="00C40810"/>
    <w:rsid w:val="00C40937"/>
    <w:rsid w:val="00C40CD7"/>
    <w:rsid w:val="00C42550"/>
    <w:rsid w:val="00C42961"/>
    <w:rsid w:val="00C436C6"/>
    <w:rsid w:val="00C444F4"/>
    <w:rsid w:val="00C5390A"/>
    <w:rsid w:val="00C63CC3"/>
    <w:rsid w:val="00C65DFD"/>
    <w:rsid w:val="00C7427D"/>
    <w:rsid w:val="00C7626D"/>
    <w:rsid w:val="00C8304B"/>
    <w:rsid w:val="00C848C0"/>
    <w:rsid w:val="00C94E8B"/>
    <w:rsid w:val="00C97070"/>
    <w:rsid w:val="00CA017B"/>
    <w:rsid w:val="00CA1911"/>
    <w:rsid w:val="00CB045C"/>
    <w:rsid w:val="00CB7AC7"/>
    <w:rsid w:val="00CC3A20"/>
    <w:rsid w:val="00CE62E9"/>
    <w:rsid w:val="00CF0480"/>
    <w:rsid w:val="00CF1FC9"/>
    <w:rsid w:val="00CF207C"/>
    <w:rsid w:val="00CF2DD6"/>
    <w:rsid w:val="00D01EBA"/>
    <w:rsid w:val="00D02FB1"/>
    <w:rsid w:val="00D03339"/>
    <w:rsid w:val="00D03E5E"/>
    <w:rsid w:val="00D04E8E"/>
    <w:rsid w:val="00D1282A"/>
    <w:rsid w:val="00D15C4F"/>
    <w:rsid w:val="00D23D2D"/>
    <w:rsid w:val="00D25103"/>
    <w:rsid w:val="00D25375"/>
    <w:rsid w:val="00D314A1"/>
    <w:rsid w:val="00D321B1"/>
    <w:rsid w:val="00D34256"/>
    <w:rsid w:val="00D40463"/>
    <w:rsid w:val="00D42E45"/>
    <w:rsid w:val="00D52F94"/>
    <w:rsid w:val="00D56A24"/>
    <w:rsid w:val="00D61BA6"/>
    <w:rsid w:val="00D620E7"/>
    <w:rsid w:val="00D63681"/>
    <w:rsid w:val="00D649F7"/>
    <w:rsid w:val="00D81CBA"/>
    <w:rsid w:val="00D83FB1"/>
    <w:rsid w:val="00D90439"/>
    <w:rsid w:val="00DB3684"/>
    <w:rsid w:val="00DB471B"/>
    <w:rsid w:val="00DB681E"/>
    <w:rsid w:val="00DC2CA4"/>
    <w:rsid w:val="00DD3DBA"/>
    <w:rsid w:val="00DF51AF"/>
    <w:rsid w:val="00DF57E3"/>
    <w:rsid w:val="00E00105"/>
    <w:rsid w:val="00E0084E"/>
    <w:rsid w:val="00E02465"/>
    <w:rsid w:val="00E106C2"/>
    <w:rsid w:val="00E25186"/>
    <w:rsid w:val="00E26659"/>
    <w:rsid w:val="00E26F1A"/>
    <w:rsid w:val="00E408FD"/>
    <w:rsid w:val="00E457BA"/>
    <w:rsid w:val="00E7096E"/>
    <w:rsid w:val="00E746B5"/>
    <w:rsid w:val="00E74FF6"/>
    <w:rsid w:val="00E756A4"/>
    <w:rsid w:val="00E80826"/>
    <w:rsid w:val="00ED589C"/>
    <w:rsid w:val="00EE325E"/>
    <w:rsid w:val="00EF535D"/>
    <w:rsid w:val="00F06318"/>
    <w:rsid w:val="00F12189"/>
    <w:rsid w:val="00F125FC"/>
    <w:rsid w:val="00F223F9"/>
    <w:rsid w:val="00F3003A"/>
    <w:rsid w:val="00F377FF"/>
    <w:rsid w:val="00F57079"/>
    <w:rsid w:val="00F576E8"/>
    <w:rsid w:val="00F70F21"/>
    <w:rsid w:val="00F94156"/>
    <w:rsid w:val="00F95628"/>
    <w:rsid w:val="00F95E7A"/>
    <w:rsid w:val="00F96112"/>
    <w:rsid w:val="00F96752"/>
    <w:rsid w:val="00FB26A2"/>
    <w:rsid w:val="00FB4AD1"/>
    <w:rsid w:val="00FB717B"/>
    <w:rsid w:val="00FC3594"/>
    <w:rsid w:val="00FE72DF"/>
    <w:rsid w:val="00FF24AE"/>
    <w:rsid w:val="00FF5CD5"/>
    <w:rsid w:val="00FF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EFADE4"/>
  <w15:docId w15:val="{03F0A778-C61D-4421-856E-F7982DAF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3097"/>
    <w:rPr>
      <w:rFonts w:cs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7A1D99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65DF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65DFD"/>
    <w:rPr>
      <w:sz w:val="22"/>
      <w:szCs w:val="22"/>
      <w:lang w:eastAsia="en-US"/>
    </w:rPr>
  </w:style>
  <w:style w:type="paragraph" w:customStyle="1" w:styleId="szveg">
    <w:name w:val="szöveg"/>
    <w:basedOn w:val="Norml"/>
    <w:uiPriority w:val="99"/>
    <w:rsid w:val="00BB601A"/>
    <w:pPr>
      <w:jc w:val="both"/>
    </w:pPr>
    <w:rPr>
      <w:rFonts w:ascii="Hun Swiss" w:eastAsia="Times New Roman" w:hAnsi="Hun Swiss" w:cs="Hun Swiss"/>
      <w:lang w:val="en-GB" w:eastAsia="hu-HU"/>
    </w:rPr>
  </w:style>
  <w:style w:type="character" w:styleId="Hiperhivatkozs">
    <w:name w:val="Hyperlink"/>
    <w:basedOn w:val="Bekezdsalapbettpusa"/>
    <w:uiPriority w:val="99"/>
    <w:rsid w:val="00BB601A"/>
    <w:rPr>
      <w:color w:val="0000FF"/>
      <w:u w:val="single"/>
    </w:rPr>
  </w:style>
  <w:style w:type="character" w:styleId="Oldalszm">
    <w:name w:val="page number"/>
    <w:basedOn w:val="Bekezdsalapbettpusa"/>
    <w:rsid w:val="00BB601A"/>
  </w:style>
  <w:style w:type="paragraph" w:styleId="Buborkszveg">
    <w:name w:val="Balloon Text"/>
    <w:basedOn w:val="Norml"/>
    <w:link w:val="BuborkszvegChar"/>
    <w:uiPriority w:val="99"/>
    <w:semiHidden/>
    <w:rsid w:val="000165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165F1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632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6325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63257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632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63257F"/>
    <w:rPr>
      <w:b/>
      <w:bCs/>
      <w:lang w:eastAsia="en-US"/>
    </w:rPr>
  </w:style>
  <w:style w:type="paragraph" w:styleId="Vltozat">
    <w:name w:val="Revision"/>
    <w:hidden/>
    <w:uiPriority w:val="99"/>
    <w:semiHidden/>
    <w:rsid w:val="00B36208"/>
    <w:rPr>
      <w:rFonts w:cs="Times New Roman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rsid w:val="00CF048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F0480"/>
    <w:rPr>
      <w:rFonts w:eastAsia="Times New Roman"/>
      <w:color w:val="000000"/>
    </w:rPr>
  </w:style>
  <w:style w:type="character" w:styleId="Lbjegyzet-hivatkozs">
    <w:name w:val="footnote reference"/>
    <w:aliases w:val="Footnote symbol"/>
    <w:basedOn w:val="Bekezdsalapbettpusa"/>
    <w:uiPriority w:val="99"/>
    <w:rsid w:val="00CF048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F0480"/>
    <w:pPr>
      <w:ind w:left="720"/>
    </w:pPr>
  </w:style>
  <w:style w:type="paragraph" w:styleId="NormlWeb">
    <w:name w:val="Normal (Web)"/>
    <w:basedOn w:val="Norml"/>
    <w:rsid w:val="00BF14A9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7A1D99"/>
    <w:rPr>
      <w:rFonts w:ascii="Arial" w:hAnsi="Arial" w:cs="Arial"/>
      <w:b/>
      <w:bCs/>
      <w:sz w:val="28"/>
      <w:szCs w:val="28"/>
    </w:rPr>
  </w:style>
  <w:style w:type="paragraph" w:styleId="Cm">
    <w:name w:val="Title"/>
    <w:basedOn w:val="Norml"/>
    <w:link w:val="CmChar"/>
    <w:uiPriority w:val="99"/>
    <w:qFormat/>
    <w:locked/>
    <w:rsid w:val="004D670F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4D670F"/>
    <w:rPr>
      <w:rFonts w:ascii="Arial" w:eastAsia="Times New Roman" w:hAnsi="Arial" w:cs="Arial"/>
      <w:b/>
      <w:bCs/>
      <w:i/>
      <w:iCs/>
      <w:sz w:val="36"/>
      <w:szCs w:val="36"/>
      <w:u w:val="single"/>
    </w:rPr>
  </w:style>
  <w:style w:type="character" w:customStyle="1" w:styleId="Internet-hivatkozs">
    <w:name w:val="Internet-hivatkozás"/>
    <w:basedOn w:val="Bekezdsalapbettpusa"/>
    <w:uiPriority w:val="99"/>
    <w:rsid w:val="006D6799"/>
    <w:rPr>
      <w:rFonts w:cs="Times New Roman"/>
      <w:color w:val="0000FF"/>
      <w:u w:val="single"/>
    </w:rPr>
  </w:style>
  <w:style w:type="paragraph" w:customStyle="1" w:styleId="Style13">
    <w:name w:val="Style13"/>
    <w:basedOn w:val="Norml"/>
    <w:uiPriority w:val="99"/>
    <w:qFormat/>
    <w:rsid w:val="006D6799"/>
    <w:pPr>
      <w:widowControl w:val="0"/>
      <w:suppressAutoHyphens/>
      <w:autoSpaceDE w:val="0"/>
      <w:spacing w:line="283" w:lineRule="exact"/>
      <w:jc w:val="both"/>
    </w:pPr>
    <w:rPr>
      <w:rFonts w:eastAsia="Times New Roman"/>
    </w:rPr>
  </w:style>
  <w:style w:type="paragraph" w:styleId="Nincstrkz">
    <w:name w:val="No Spacing"/>
    <w:uiPriority w:val="1"/>
    <w:qFormat/>
    <w:rsid w:val="006D6799"/>
    <w:rPr>
      <w:rFonts w:asciiTheme="minorHAnsi" w:eastAsia="Times New Roman" w:hAnsiTheme="minorHAnsi" w:cs="Times New Roman"/>
      <w:lang w:eastAsia="en-US"/>
    </w:rPr>
  </w:style>
  <w:style w:type="table" w:styleId="Rcsostblzat">
    <w:name w:val="Table Grid"/>
    <w:basedOn w:val="Normltblzat"/>
    <w:uiPriority w:val="39"/>
    <w:locked/>
    <w:rsid w:val="00E26F1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rsid w:val="00152530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52530"/>
    <w:rPr>
      <w:rFonts w:ascii="Arial" w:eastAsia="Times New Roman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152530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5253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7B9D-AC96-4081-BD3E-A013C22D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2356</Words>
  <Characters>19488</Characters>
  <Application>Microsoft Office Word</Application>
  <DocSecurity>0</DocSecurity>
  <Lines>162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pohi</dc:creator>
  <cp:lastModifiedBy>dr. Ringeisen Dalma</cp:lastModifiedBy>
  <cp:revision>15</cp:revision>
  <cp:lastPrinted>2022-06-01T13:13:00Z</cp:lastPrinted>
  <dcterms:created xsi:type="dcterms:W3CDTF">2024-03-20T10:13:00Z</dcterms:created>
  <dcterms:modified xsi:type="dcterms:W3CDTF">2026-03-27T10:33:00Z</dcterms:modified>
</cp:coreProperties>
</file>