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CD02" w14:textId="73DC8CE3" w:rsidR="0011066C" w:rsidRPr="0011066C" w:rsidRDefault="00613B5B" w:rsidP="001002D5">
      <w:pPr>
        <w:spacing w:line="259" w:lineRule="auto"/>
        <w:jc w:val="center"/>
        <w:rPr>
          <w:rFonts w:cstheme="minorHAnsi"/>
          <w:sz w:val="24"/>
          <w:szCs w:val="24"/>
        </w:rPr>
      </w:pPr>
      <w:r w:rsidRPr="00613B5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9FEE9A" wp14:editId="3B552C40">
                <wp:simplePos x="0" y="0"/>
                <wp:positionH relativeFrom="column">
                  <wp:posOffset>4678232</wp:posOffset>
                </wp:positionH>
                <wp:positionV relativeFrom="paragraph">
                  <wp:posOffset>-438534</wp:posOffset>
                </wp:positionV>
                <wp:extent cx="1375442" cy="714615"/>
                <wp:effectExtent l="0" t="0" r="0" b="9525"/>
                <wp:wrapNone/>
                <wp:docPr id="1108498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42" cy="71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DAF2" w14:textId="6D2330BA" w:rsidR="00613B5B" w:rsidRPr="00613B5B" w:rsidRDefault="00613B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3B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EE9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8.35pt;margin-top:-34.55pt;width:108.3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" stroked="f">
                <v:textbox>
                  <w:txbxContent>
                    <w:p w14:paraId="6C3EDAF2" w14:textId="6D2330BA" w:rsidR="00613B5B" w:rsidRPr="00613B5B" w:rsidRDefault="00613B5B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3B5B">
                        <w:rPr>
                          <w:b/>
                          <w:bCs/>
                          <w:sz w:val="24"/>
                          <w:szCs w:val="24"/>
                        </w:rPr>
                        <w:t>4.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ascii="Calibri" w:eastAsia="Calibri" w:hAnsi="Calibri" w:cs="Times New Roman"/>
          <w:b/>
          <w:sz w:val="24"/>
        </w:rPr>
        <w:t>IGÉNYLŐ LAP</w:t>
      </w:r>
    </w:p>
    <w:p w14:paraId="13DA8754" w14:textId="7AC5E6BD" w:rsidR="001D23A5" w:rsidRPr="001D23A5" w:rsidRDefault="001D23A5" w:rsidP="001D23A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vertAlign w:val="superscript"/>
        </w:rPr>
      </w:pPr>
      <w:r w:rsidRPr="001D23A5">
        <w:rPr>
          <w:rFonts w:ascii="Calibri" w:eastAsia="Calibri" w:hAnsi="Calibri" w:cs="Times New Roman"/>
          <w:b/>
          <w:sz w:val="28"/>
          <w:szCs w:val="28"/>
        </w:rPr>
        <w:t>Bölcsődei és Óvodai gyermekétkeztetés igénybevételéhez</w:t>
      </w:r>
    </w:p>
    <w:p w14:paraId="31343EBF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3C57FEDA" w14:textId="7954AC04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 gyermekek védelméről és a gyámügyi igazgatásról szóló 1997. évi XXXI. törvény (a továbbiakban: „Gyvt.” 21/A.§ szerinti </w:t>
      </w:r>
      <w:r w:rsidRPr="0011066C">
        <w:rPr>
          <w:rFonts w:ascii="Calibri" w:eastAsia="Calibri" w:hAnsi="Calibri" w:cs="Times New Roman"/>
          <w:b/>
          <w:sz w:val="24"/>
        </w:rPr>
        <w:t>intézményi gyermekétkeztetés igényléséhez.</w:t>
      </w:r>
    </w:p>
    <w:p w14:paraId="16D8C664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Kérjük, hogy ha évközben módosulnak az adatok (telefonszám, lakcím), az intézményi gazdasági ügyintézőnek jelezzék.</w:t>
      </w:r>
    </w:p>
    <w:p w14:paraId="153FB1F6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479AF6B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Intézmény neve: ……………………………………………………………………………………………………….</w:t>
      </w:r>
    </w:p>
    <w:p w14:paraId="1EF7CE3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3AE872B" w14:textId="7D834715" w:rsidR="0011066C" w:rsidRPr="0011066C" w:rsidRDefault="001D23A5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Gyermek </w:t>
      </w:r>
      <w:r w:rsidR="0011066C" w:rsidRPr="0011066C">
        <w:rPr>
          <w:rFonts w:ascii="Calibri" w:eastAsia="Calibri" w:hAnsi="Calibri" w:cs="Times New Roman"/>
          <w:b/>
          <w:sz w:val="24"/>
        </w:rPr>
        <w:t>teljes neve: 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="0011066C" w:rsidRPr="0011066C">
        <w:rPr>
          <w:rFonts w:ascii="Calibri" w:eastAsia="Calibri" w:hAnsi="Calibri" w:cs="Times New Roman"/>
          <w:b/>
          <w:sz w:val="24"/>
        </w:rPr>
        <w:t>.</w:t>
      </w:r>
    </w:p>
    <w:p w14:paraId="7984542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9CA28C" w14:textId="316AE6C0" w:rsidR="0011066C" w:rsidRPr="0011066C" w:rsidRDefault="000F7FD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Gyermek</w:t>
      </w:r>
      <w:r w:rsidR="0011066C" w:rsidRPr="0011066C">
        <w:rPr>
          <w:rFonts w:ascii="Calibri" w:eastAsia="Calibri" w:hAnsi="Calibri" w:cs="Times New Roman"/>
          <w:b/>
          <w:sz w:val="24"/>
        </w:rPr>
        <w:t xml:space="preserve"> anyja (leánykori is) neve: ………………………………………………………………………………</w:t>
      </w:r>
    </w:p>
    <w:p w14:paraId="6814BA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7E5645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0" w:name="_Hlk38886782"/>
      <w:r w:rsidRPr="0011066C">
        <w:rPr>
          <w:rFonts w:ascii="Calibri" w:eastAsia="Calibri" w:hAnsi="Calibri" w:cs="Times New Roman"/>
          <w:b/>
          <w:sz w:val="24"/>
        </w:rPr>
        <w:t>Anya telefonszáma: ………………………………………………………………………………………………….</w:t>
      </w:r>
    </w:p>
    <w:p w14:paraId="4EB4B4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057CDE6E" w14:textId="4800F652" w:rsidR="0011066C" w:rsidRPr="0011066C" w:rsidRDefault="0011066C" w:rsidP="0011066C">
      <w:pPr>
        <w:spacing w:after="0" w:line="240" w:lineRule="auto"/>
        <w:ind w:right="141"/>
        <w:jc w:val="both"/>
        <w:rPr>
          <w:rFonts w:ascii="Calibri" w:eastAsia="Calibri" w:hAnsi="Calibri" w:cs="Times New Roman"/>
          <w:b/>
          <w:sz w:val="24"/>
        </w:rPr>
      </w:pPr>
      <w:bookmarkStart w:id="1" w:name="_Hlk129090246"/>
      <w:bookmarkEnd w:id="0"/>
      <w:r w:rsidRPr="0011066C">
        <w:rPr>
          <w:rFonts w:ascii="Calibri" w:eastAsia="Calibri" w:hAnsi="Calibri" w:cs="Times New Roman"/>
          <w:b/>
          <w:sz w:val="24"/>
        </w:rPr>
        <w:t>Anya email címe: 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bookmarkEnd w:id="1"/>
    <w:p w14:paraId="226DCC39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9406B44" w14:textId="66527C23" w:rsidR="0011066C" w:rsidRPr="0011066C" w:rsidRDefault="000F7FDC" w:rsidP="0011066C">
      <w:pPr>
        <w:spacing w:after="0" w:line="240" w:lineRule="auto"/>
        <w:ind w:right="283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Gyermek </w:t>
      </w:r>
      <w:r w:rsidR="0011066C" w:rsidRPr="0011066C">
        <w:rPr>
          <w:rFonts w:ascii="Calibri" w:eastAsia="Calibri" w:hAnsi="Calibri" w:cs="Times New Roman"/>
          <w:b/>
          <w:sz w:val="24"/>
        </w:rPr>
        <w:t>születési helye és ideje: …………………………………………………………………………………</w:t>
      </w:r>
    </w:p>
    <w:p w14:paraId="3072A332" w14:textId="77777777" w:rsidR="000F7FDC" w:rsidRDefault="000F7FDC" w:rsidP="0011066C">
      <w:pPr>
        <w:spacing w:after="0" w:line="240" w:lineRule="auto"/>
        <w:ind w:right="567"/>
        <w:jc w:val="both"/>
        <w:rPr>
          <w:rFonts w:ascii="Calibri" w:eastAsia="Calibri" w:hAnsi="Calibri" w:cs="Times New Roman"/>
          <w:b/>
          <w:sz w:val="24"/>
        </w:rPr>
      </w:pPr>
    </w:p>
    <w:p w14:paraId="66B75DD8" w14:textId="49276BC9" w:rsidR="0011066C" w:rsidRPr="0011066C" w:rsidRDefault="000F7FDC" w:rsidP="0011066C">
      <w:pPr>
        <w:spacing w:after="0" w:line="240" w:lineRule="auto"/>
        <w:ind w:right="567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Gyermek</w:t>
      </w:r>
      <w:r w:rsidR="0011066C" w:rsidRPr="0011066C">
        <w:rPr>
          <w:rFonts w:ascii="Calibri" w:eastAsia="Calibri" w:hAnsi="Calibri" w:cs="Times New Roman"/>
          <w:b/>
          <w:sz w:val="24"/>
        </w:rPr>
        <w:t xml:space="preserve"> lakcíme: …………………………………………………………………………………………………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</w:p>
    <w:p w14:paraId="239824C0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C6A834" w14:textId="7A66B0C8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2" w:name="_Hlk38887016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2"/>
      <w:r w:rsidRPr="0011066C">
        <w:rPr>
          <w:rFonts w:ascii="Calibri" w:eastAsia="Calibri" w:hAnsi="Calibri" w:cs="Times New Roman"/>
          <w:b/>
          <w:sz w:val="24"/>
        </w:rPr>
        <w:t>neve: 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462F8D2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482A0E" w14:textId="72E3C27F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3" w:name="_Hlk129090264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3"/>
      <w:r w:rsidRPr="0011066C">
        <w:rPr>
          <w:rFonts w:ascii="Calibri" w:eastAsia="Calibri" w:hAnsi="Calibri" w:cs="Times New Roman"/>
          <w:b/>
          <w:sz w:val="24"/>
        </w:rPr>
        <w:t>telefonszáma: 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508216B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AECDE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Apa vagy más gondviselő email címe: ………………………………………………………………………</w:t>
      </w:r>
    </w:p>
    <w:p w14:paraId="321D620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C462A8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657528" w14:textId="77777777" w:rsidR="00531ADC" w:rsidRDefault="00531AD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31DFAD1F" w14:textId="2343356E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Étkezés típusa (aláhúzandó):</w:t>
      </w:r>
    </w:p>
    <w:p w14:paraId="6D0145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C66FD6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Normál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Diétás</w:t>
      </w:r>
    </w:p>
    <w:p w14:paraId="2BBD450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70DE0AE" w14:textId="5D295F23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Amennyiben </w:t>
      </w:r>
      <w:r w:rsidRPr="0011066C">
        <w:rPr>
          <w:rFonts w:ascii="Calibri" w:eastAsia="Calibri" w:hAnsi="Calibri" w:cs="Times New Roman"/>
          <w:b/>
          <w:bCs/>
          <w:sz w:val="24"/>
        </w:rPr>
        <w:t>diétás</w:t>
      </w:r>
      <w:r w:rsidRPr="0011066C">
        <w:rPr>
          <w:rFonts w:ascii="Calibri" w:eastAsia="Calibri" w:hAnsi="Calibri" w:cs="Times New Roman"/>
          <w:sz w:val="24"/>
        </w:rPr>
        <w:t xml:space="preserve"> étkezést kér a gyermeknek, kérjük benyújtani a szakorvosi véleményt </w:t>
      </w:r>
      <w:r w:rsidR="005D02AD">
        <w:rPr>
          <w:rFonts w:ascii="Calibri" w:hAnsi="Calibri" w:cs="Calibri"/>
          <w:sz w:val="24"/>
        </w:rPr>
        <w:t>a</w:t>
      </w:r>
      <w:r w:rsidR="005D02AD" w:rsidRPr="00E54FEA">
        <w:rPr>
          <w:rFonts w:ascii="Calibri" w:hAnsi="Calibri" w:cs="Calibri"/>
          <w:sz w:val="24"/>
        </w:rPr>
        <w:t xml:space="preserve"> 37/2014. (IV. 30.) </w:t>
      </w:r>
      <w:r w:rsidR="005D02AD" w:rsidRPr="00AA4E06">
        <w:rPr>
          <w:rFonts w:ascii="Calibri" w:hAnsi="Calibri" w:cs="Calibri"/>
          <w:b/>
          <w:bCs/>
          <w:sz w:val="24"/>
        </w:rPr>
        <w:t>EMMI rendelet 2025. február 09. napjától hatályos módosítása</w:t>
      </w:r>
      <w:r w:rsidR="005D02AD">
        <w:rPr>
          <w:rFonts w:ascii="Calibri" w:hAnsi="Calibri" w:cs="Calibri"/>
          <w:sz w:val="24"/>
        </w:rPr>
        <w:t xml:space="preserve"> alapján.</w:t>
      </w:r>
      <w:r w:rsidR="005D02AD" w:rsidRPr="00E54FEA">
        <w:rPr>
          <w:rFonts w:ascii="Calibri" w:hAnsi="Calibri" w:cs="Calibri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>(Ambuláns lap és Igazolás tartósan beteg, illetőleg súlyosan fogyatékos gyermekről) másolatban.</w:t>
      </w:r>
    </w:p>
    <w:p w14:paraId="0A714376" w14:textId="295FB421" w:rsidR="0011066C" w:rsidRPr="00E24B3A" w:rsidRDefault="0011066C" w:rsidP="0011066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color w:val="000000"/>
          <w:sz w:val="24"/>
          <w:szCs w:val="24"/>
        </w:rPr>
      </w:pP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A</w:t>
      </w:r>
      <w:r w:rsidR="00E24B3A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8D7DB2" w:rsidRPr="008D7DB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szekszard.hu</w:t>
      </w:r>
      <w:r w:rsidR="00E24B3A" w:rsidRPr="008D7DB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/közétkeztetés/bölcsőde/óvoda</w:t>
      </w:r>
      <w:r w:rsidR="008D7DB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honlapon</w:t>
      </w:r>
      <w:r w:rsidR="00E24B3A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az étkezéssel kapcsolatosan minden tájékoztató és nyomtatvány a normál és diétás étkezés igénybevételéhez (Szülő vagy gondviselő nyilatkozata diétás szolgáltatás igénybevétele esetén, </w:t>
      </w:r>
      <w:r w:rsidR="00E24B3A" w:rsidRPr="00E24B3A">
        <w:rPr>
          <w:rFonts w:ascii="Calibri" w:eastAsia="Calibri" w:hAnsi="Calibri" w:cs="Times New Roman"/>
          <w:color w:val="000000"/>
          <w:sz w:val="24"/>
          <w:szCs w:val="24"/>
        </w:rPr>
        <w:t xml:space="preserve">(6. melléklet a 328/2011. (XII. 29.) Korm. rendelethez) </w:t>
      </w:r>
      <w:r w:rsidR="00E24B3A" w:rsidRPr="00E24B3A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>a Gyvt. 21/B. § (1) bekezdés a) pontja szerinti ingyenes bölcsődei és óvodai gyermekétkeztetés igénybevételéhez</w:t>
      </w:r>
      <w:r w:rsidR="00E24B3A" w:rsidRPr="00E24B3A">
        <w:rPr>
          <w:rFonts w:ascii="Calibri" w:eastAsia="Calibri" w:hAnsi="Calibri" w:cs="Times New Roman"/>
          <w:b/>
          <w:i/>
          <w:color w:val="000000"/>
          <w:sz w:val="24"/>
          <w:szCs w:val="24"/>
          <w:vertAlign w:val="superscript"/>
        </w:rPr>
        <w:t>69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) megtalálható.</w:t>
      </w:r>
    </w:p>
    <w:p w14:paraId="3635CDF3" w14:textId="0D3F0D7F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</w:t>
      </w:r>
      <w:r w:rsidRPr="0011066C">
        <w:rPr>
          <w:rFonts w:ascii="Calibri" w:eastAsia="Calibri" w:hAnsi="Calibri" w:cs="Times New Roman"/>
          <w:b/>
          <w:bCs/>
          <w:sz w:val="24"/>
        </w:rPr>
        <w:t>töltse ki</w:t>
      </w:r>
      <w:r w:rsidRPr="0011066C">
        <w:rPr>
          <w:rFonts w:ascii="Calibri" w:eastAsia="Calibri" w:hAnsi="Calibri" w:cs="Times New Roman"/>
          <w:sz w:val="24"/>
        </w:rPr>
        <w:t xml:space="preserve"> az étkezés igénybevételéhez, és </w:t>
      </w:r>
      <w:r w:rsidR="00E24B3A">
        <w:rPr>
          <w:rFonts w:ascii="Calibri" w:eastAsia="Calibri" w:hAnsi="Calibri" w:cs="Times New Roman"/>
          <w:sz w:val="24"/>
        </w:rPr>
        <w:t xml:space="preserve">az intézményi gazdasági ügyintézőnek </w:t>
      </w:r>
      <w:r w:rsidRPr="0011066C">
        <w:rPr>
          <w:rFonts w:ascii="Calibri" w:eastAsia="Calibri" w:hAnsi="Calibri" w:cs="Times New Roman"/>
          <w:b/>
          <w:bCs/>
          <w:sz w:val="24"/>
        </w:rPr>
        <w:t xml:space="preserve">adja </w:t>
      </w:r>
      <w:r w:rsidR="00E24B3A" w:rsidRPr="0011066C">
        <w:rPr>
          <w:rFonts w:ascii="Calibri" w:eastAsia="Calibri" w:hAnsi="Calibri" w:cs="Times New Roman"/>
          <w:b/>
          <w:bCs/>
          <w:sz w:val="24"/>
        </w:rPr>
        <w:t>le</w:t>
      </w:r>
      <w:r w:rsidR="00E24B3A" w:rsidRPr="0011066C">
        <w:rPr>
          <w:rFonts w:ascii="Calibri" w:eastAsia="Calibri" w:hAnsi="Calibri" w:cs="Times New Roman"/>
          <w:sz w:val="24"/>
        </w:rPr>
        <w:t>.</w:t>
      </w:r>
      <w:r w:rsidRPr="0011066C">
        <w:rPr>
          <w:rFonts w:ascii="Calibri" w:eastAsia="Calibri" w:hAnsi="Calibri" w:cs="Times New Roman"/>
          <w:sz w:val="24"/>
        </w:rPr>
        <w:t xml:space="preserve"> </w:t>
      </w:r>
    </w:p>
    <w:p w14:paraId="492AB313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0624CAE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58A6204" w14:textId="234C623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lastRenderedPageBreak/>
        <w:t>Kedvezményre jogosult (aláhúzandó):</w:t>
      </w:r>
    </w:p>
    <w:p w14:paraId="18DF0ABF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FAC0C51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46614B7A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Igen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Nem</w:t>
      </w:r>
    </w:p>
    <w:p w14:paraId="1D996F2C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72B3B633" w14:textId="41E08DC1" w:rsidR="00531ADC" w:rsidRPr="00531ADC" w:rsidRDefault="0011066C" w:rsidP="00531A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 w:val="24"/>
          <w:szCs w:val="24"/>
        </w:rPr>
      </w:pPr>
      <w:r w:rsidRPr="0011066C">
        <w:rPr>
          <w:rFonts w:ascii="Calibri" w:eastAsia="Calibri" w:hAnsi="Calibri" w:cs="Times New Roman"/>
          <w:sz w:val="24"/>
        </w:rPr>
        <w:t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kérjük</w:t>
      </w:r>
      <w:r w:rsidR="00531ADC">
        <w:rPr>
          <w:rFonts w:ascii="Calibri" w:eastAsia="Calibri" w:hAnsi="Calibri" w:cs="Times New Roman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 xml:space="preserve">kitölteni </w:t>
      </w:r>
      <w:r w:rsidR="00FF0201">
        <w:rPr>
          <w:rFonts w:ascii="Calibri" w:eastAsia="Calibri" w:hAnsi="Calibri" w:cs="Times New Roman"/>
          <w:sz w:val="24"/>
        </w:rPr>
        <w:t xml:space="preserve">a </w:t>
      </w:r>
      <w:bookmarkStart w:id="4" w:name="_Hlk198107550"/>
      <w:r w:rsidR="00FF0201">
        <w:rPr>
          <w:rFonts w:ascii="Calibri" w:eastAsia="Calibri" w:hAnsi="Calibri" w:cs="Times New Roman"/>
          <w:sz w:val="24"/>
        </w:rPr>
        <w:t>(6.</w:t>
      </w:r>
      <w:r w:rsidR="00531ADC" w:rsidRPr="00531ADC">
        <w:rPr>
          <w:rFonts w:cstheme="minorHAnsi"/>
          <w:color w:val="000000"/>
          <w:sz w:val="24"/>
          <w:szCs w:val="24"/>
        </w:rPr>
        <w:t xml:space="preserve"> melléklet a 328/2011. (XII. 29.) Korm. </w:t>
      </w:r>
      <w:r w:rsidR="00FF0201" w:rsidRPr="00531ADC">
        <w:rPr>
          <w:rFonts w:cstheme="minorHAnsi"/>
          <w:color w:val="000000"/>
          <w:sz w:val="24"/>
          <w:szCs w:val="24"/>
        </w:rPr>
        <w:t>rendelethez</w:t>
      </w:r>
      <w:r w:rsidR="00FF0201">
        <w:rPr>
          <w:rFonts w:cstheme="minorHAnsi"/>
          <w:color w:val="000000"/>
          <w:sz w:val="24"/>
          <w:szCs w:val="24"/>
        </w:rPr>
        <w:t>)</w:t>
      </w:r>
      <w:r w:rsidR="00FF0201">
        <w:rPr>
          <w:rFonts w:cstheme="minorHAnsi"/>
          <w:color w:val="0000FF"/>
          <w:sz w:val="24"/>
          <w:szCs w:val="24"/>
        </w:rPr>
        <w:t xml:space="preserve"> </w:t>
      </w:r>
      <w:bookmarkEnd w:id="4"/>
      <w:r w:rsidR="00FF0201" w:rsidRPr="00FF0201">
        <w:rPr>
          <w:rFonts w:cstheme="minorHAnsi"/>
          <w:b/>
          <w:bCs/>
          <w:sz w:val="24"/>
          <w:szCs w:val="24"/>
        </w:rPr>
        <w:t>„</w:t>
      </w:r>
      <w:r w:rsidR="00531ADC" w:rsidRPr="00531ADC">
        <w:rPr>
          <w:rFonts w:cstheme="minorHAnsi"/>
          <w:b/>
          <w:bCs/>
          <w:color w:val="000000"/>
          <w:sz w:val="24"/>
          <w:szCs w:val="24"/>
        </w:rPr>
        <w:t>NYILATKOZAT</w:t>
      </w:r>
    </w:p>
    <w:p w14:paraId="224ABB62" w14:textId="6A0F9569" w:rsidR="0011066C" w:rsidRPr="00531ADC" w:rsidRDefault="00531ADC" w:rsidP="00531A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531ADC">
        <w:rPr>
          <w:rFonts w:cstheme="minorHAnsi"/>
          <w:b/>
          <w:bCs/>
          <w:color w:val="000000"/>
          <w:sz w:val="24"/>
          <w:szCs w:val="24"/>
        </w:rPr>
        <w:t>a Gyvt. 21/B. § (1) bekezdés a) pontja szerinti ingyenes bölcsődei és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31ADC">
        <w:rPr>
          <w:rFonts w:cstheme="minorHAnsi"/>
          <w:b/>
          <w:bCs/>
          <w:color w:val="000000"/>
          <w:sz w:val="24"/>
          <w:szCs w:val="24"/>
        </w:rPr>
        <w:t>óvodai gyermekétkeztetés igénybevételéhez</w:t>
      </w:r>
      <w:r w:rsidR="00FF0201">
        <w:rPr>
          <w:rFonts w:ascii="Calibri" w:eastAsia="Calibri" w:hAnsi="Calibri" w:cs="Times New Roman"/>
          <w:b/>
          <w:sz w:val="24"/>
        </w:rPr>
        <w:t xml:space="preserve">” </w:t>
      </w:r>
      <w:r w:rsidR="0011066C" w:rsidRPr="0011066C">
        <w:rPr>
          <w:rFonts w:ascii="Calibri" w:eastAsia="Calibri" w:hAnsi="Calibri" w:cs="Times New Roman"/>
          <w:sz w:val="24"/>
        </w:rPr>
        <w:t>című nyomtatványt.</w:t>
      </w:r>
    </w:p>
    <w:p w14:paraId="2803749F" w14:textId="54E9A24B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Kérjük, hogy a nyomtatványon a háromgyerekes kedvezmény igénybevételéhez mindhárom gyermek adatait tüntesse fel.</w:t>
      </w:r>
    </w:p>
    <w:p w14:paraId="279DBF5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3D45E37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Az étkezési térítési díj fizetésének módja (aláhúzandó):</w:t>
      </w:r>
    </w:p>
    <w:p w14:paraId="3D34322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6741D64" w14:textId="2EFB72FB" w:rsidR="0011066C" w:rsidRPr="0011066C" w:rsidRDefault="000F7FDC" w:rsidP="000F7FD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Készpénzes                          </w:t>
      </w:r>
      <w:r w:rsidR="0011066C"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7F985366" w14:textId="77777777" w:rsidR="0011066C" w:rsidRPr="0011066C" w:rsidRDefault="0011066C" w:rsidP="000F7FD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2B09A753" w14:textId="77777777" w:rsidR="00531ADC" w:rsidRDefault="00531ADC" w:rsidP="002142A3">
      <w:pPr>
        <w:tabs>
          <w:tab w:val="left" w:pos="567"/>
        </w:tabs>
        <w:suppressAutoHyphens/>
        <w:spacing w:after="0" w:line="288" w:lineRule="auto"/>
        <w:ind w:right="142"/>
        <w:rPr>
          <w:rFonts w:ascii="Calibri" w:eastAsia="Calibri" w:hAnsi="Calibri" w:cs="Calibri"/>
          <w:b/>
          <w:iCs/>
          <w:sz w:val="24"/>
        </w:rPr>
      </w:pPr>
      <w:r w:rsidRPr="00531ADC">
        <w:rPr>
          <w:rFonts w:ascii="Calibri" w:eastAsia="Calibri" w:hAnsi="Calibri" w:cs="Calibri"/>
          <w:b/>
          <w:iCs/>
          <w:sz w:val="24"/>
        </w:rPr>
        <w:t>Készpénzzel</w:t>
      </w:r>
    </w:p>
    <w:p w14:paraId="2463B630" w14:textId="653E888E" w:rsidR="007A0709" w:rsidRDefault="00531ADC" w:rsidP="002142A3">
      <w:pPr>
        <w:tabs>
          <w:tab w:val="left" w:pos="567"/>
        </w:tabs>
        <w:suppressAutoHyphens/>
        <w:spacing w:after="0" w:line="288" w:lineRule="auto"/>
        <w:ind w:right="142"/>
        <w:rPr>
          <w:rFonts w:ascii="Calibri" w:eastAsia="Calibri" w:hAnsi="Calibri" w:cs="Calibri"/>
          <w:b/>
          <w:iCs/>
          <w:sz w:val="24"/>
        </w:rPr>
      </w:pPr>
      <w:r w:rsidRPr="00531ADC">
        <w:rPr>
          <w:rFonts w:ascii="Calibri" w:eastAsia="Calibri" w:hAnsi="Calibri" w:cs="Calibri"/>
          <w:bCs/>
          <w:iCs/>
          <w:sz w:val="24"/>
        </w:rPr>
        <w:t xml:space="preserve"> A meghirdetett készpénz befizetési napok alapján</w:t>
      </w:r>
      <w:r>
        <w:rPr>
          <w:rFonts w:ascii="Calibri" w:eastAsia="Calibri" w:hAnsi="Calibri" w:cs="Calibri"/>
          <w:b/>
          <w:iCs/>
          <w:sz w:val="24"/>
        </w:rPr>
        <w:t>.</w:t>
      </w:r>
    </w:p>
    <w:p w14:paraId="4D275F7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7A86A2C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1A1EEBB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Csoportos beszedés esetén kérjük kitölteni a csoportos beszedési megbízásra vonatkozó felhatalmazó nyilatkozatot.</w:t>
      </w:r>
    </w:p>
    <w:p w14:paraId="2F4542B7" w14:textId="755C0A82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a csoportos beszedési megbízásról szóló banki visszaigazolást, az étkezés igényléséhez szükséges kitöltött nyomtatványokkal </w:t>
      </w:r>
      <w:r w:rsidR="009E1522" w:rsidRPr="009E1522">
        <w:rPr>
          <w:rFonts w:ascii="Calibri" w:eastAsia="Calibri" w:hAnsi="Calibri" w:cs="Times New Roman"/>
          <w:sz w:val="24"/>
        </w:rPr>
        <w:t>együtt az intézményi gazdasági ügyintézőnek</w:t>
      </w:r>
      <w:r w:rsidR="009E1522" w:rsidRPr="009E1522">
        <w:rPr>
          <w:rFonts w:ascii="Calibri" w:eastAsia="Calibri" w:hAnsi="Calibri" w:cs="Times New Roman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 xml:space="preserve">legyenek szívesek leadni. </w:t>
      </w:r>
      <w:r w:rsidRPr="0011066C">
        <w:rPr>
          <w:rFonts w:ascii="Calibri" w:eastAsia="Calibri" w:hAnsi="Calibri" w:cs="Times New Roman"/>
          <w:b/>
          <w:bCs/>
          <w:sz w:val="24"/>
        </w:rPr>
        <w:t>Ennek hiányában nem áll módunkban az étkezési igényt teljesíteni.</w:t>
      </w:r>
    </w:p>
    <w:p w14:paraId="0F1D36A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</w:p>
    <w:p w14:paraId="6EC68C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 w:rsidRPr="0011066C">
        <w:rPr>
          <w:rFonts w:ascii="Times New Roman" w:eastAsia="Calibri" w:hAnsi="Times New Roman" w:cs="Times New Roman"/>
          <w:b/>
          <w:bCs/>
          <w:color w:val="FF0000"/>
          <w:sz w:val="24"/>
        </w:rPr>
        <w:t>Amennyiben az étkezési díj az aktuális hónap 20-ig nem kerül kifizetésre és ez által díjhátralék keletkezik, a gyermek a kiegyenlítés napjáig az intézményben nem részesül étkeztetésben</w:t>
      </w:r>
    </w:p>
    <w:p w14:paraId="51FB3B5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E21230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Büntetőjogi felelősségem tudatában nyilatkozom, hogy jelen igénylőlapon megadott adatok a valóságnak megfelelnek. Tudomásul veszem, hogy a normatív kedvezmény során az Önkormányzat a Gyvt. 21/A.§ (3) bekezdés ab) alpontjára tekintettel kezeli az adatokat. Nyilatkozom, hogy az adatkezeléssel kapcsolatos tájékoztatást megkaptam és az abban foglaltakat megismertem és elfogadom.</w:t>
      </w:r>
    </w:p>
    <w:p w14:paraId="484A490B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4E101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7161C5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Dátum: ……………………………………………….</w:t>
      </w:r>
    </w:p>
    <w:p w14:paraId="16499F0E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 xml:space="preserve"> </w:t>
      </w:r>
    </w:p>
    <w:p w14:paraId="21679C1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DB636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180A8AD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….…………………………………………………………..</w:t>
      </w:r>
    </w:p>
    <w:p w14:paraId="26749A21" w14:textId="2C64D8AC" w:rsidR="000016F9" w:rsidRDefault="0011066C" w:rsidP="00531AD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gondviselő aláírása</w:t>
      </w:r>
    </w:p>
    <w:sectPr w:rsidR="000016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CFB9" w14:textId="77777777" w:rsidR="00B857E4" w:rsidRDefault="00B857E4" w:rsidP="005F68FB">
      <w:pPr>
        <w:spacing w:after="0" w:line="240" w:lineRule="auto"/>
      </w:pPr>
      <w:r>
        <w:separator/>
      </w:r>
    </w:p>
  </w:endnote>
  <w:endnote w:type="continuationSeparator" w:id="0">
    <w:p w14:paraId="309D86DC" w14:textId="77777777" w:rsidR="00B857E4" w:rsidRDefault="00B857E4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8D54" w14:textId="77777777" w:rsidR="00B857E4" w:rsidRDefault="00B857E4" w:rsidP="005F68FB">
      <w:pPr>
        <w:spacing w:after="0" w:line="240" w:lineRule="auto"/>
      </w:pPr>
      <w:r>
        <w:separator/>
      </w:r>
    </w:p>
  </w:footnote>
  <w:footnote w:type="continuationSeparator" w:id="0">
    <w:p w14:paraId="0BD165A2" w14:textId="77777777" w:rsidR="00B857E4" w:rsidRDefault="00B857E4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31D4A"/>
    <w:multiLevelType w:val="hybridMultilevel"/>
    <w:tmpl w:val="9A70522A"/>
    <w:lvl w:ilvl="0" w:tplc="F7005A1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2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3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  <w:num w:numId="36" w16cid:durableId="15410180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3AEB"/>
    <w:rsid w:val="000076ED"/>
    <w:rsid w:val="00007A94"/>
    <w:rsid w:val="0001030D"/>
    <w:rsid w:val="00010CE4"/>
    <w:rsid w:val="00012E0E"/>
    <w:rsid w:val="0001469C"/>
    <w:rsid w:val="00021EA1"/>
    <w:rsid w:val="000250E4"/>
    <w:rsid w:val="0002581A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80CE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0F7FDC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23A5"/>
    <w:rsid w:val="001D72E0"/>
    <w:rsid w:val="001E1B2C"/>
    <w:rsid w:val="001E2CB0"/>
    <w:rsid w:val="001E773E"/>
    <w:rsid w:val="001F1537"/>
    <w:rsid w:val="002067B2"/>
    <w:rsid w:val="0021177F"/>
    <w:rsid w:val="00211E41"/>
    <w:rsid w:val="002142A3"/>
    <w:rsid w:val="00221D91"/>
    <w:rsid w:val="00221E58"/>
    <w:rsid w:val="00225441"/>
    <w:rsid w:val="00227232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2C76"/>
    <w:rsid w:val="003B713D"/>
    <w:rsid w:val="003C3932"/>
    <w:rsid w:val="003C6F99"/>
    <w:rsid w:val="003D024D"/>
    <w:rsid w:val="003D1191"/>
    <w:rsid w:val="003E504F"/>
    <w:rsid w:val="003E5F79"/>
    <w:rsid w:val="003F1262"/>
    <w:rsid w:val="003F20C4"/>
    <w:rsid w:val="003F55D2"/>
    <w:rsid w:val="003F78B6"/>
    <w:rsid w:val="003F7A83"/>
    <w:rsid w:val="00400EF0"/>
    <w:rsid w:val="00401555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B8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1ADC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A1BF2"/>
    <w:rsid w:val="005B2538"/>
    <w:rsid w:val="005B4E70"/>
    <w:rsid w:val="005B5576"/>
    <w:rsid w:val="005C31B6"/>
    <w:rsid w:val="005C5DAD"/>
    <w:rsid w:val="005D0272"/>
    <w:rsid w:val="005D02AD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395C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5D28"/>
    <w:rsid w:val="00737624"/>
    <w:rsid w:val="00745AC9"/>
    <w:rsid w:val="007477B8"/>
    <w:rsid w:val="0075262F"/>
    <w:rsid w:val="00752765"/>
    <w:rsid w:val="0075327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96C89"/>
    <w:rsid w:val="007A057F"/>
    <w:rsid w:val="007A0709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DF9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B7BA5"/>
    <w:rsid w:val="008C36A3"/>
    <w:rsid w:val="008C7203"/>
    <w:rsid w:val="008D39B3"/>
    <w:rsid w:val="008D7DB2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A7DC7"/>
    <w:rsid w:val="009B14C0"/>
    <w:rsid w:val="009B7897"/>
    <w:rsid w:val="009C093C"/>
    <w:rsid w:val="009C15C6"/>
    <w:rsid w:val="009C4337"/>
    <w:rsid w:val="009D3814"/>
    <w:rsid w:val="009D5F3A"/>
    <w:rsid w:val="009E1522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088"/>
    <w:rsid w:val="00A93594"/>
    <w:rsid w:val="00A9571D"/>
    <w:rsid w:val="00A9597D"/>
    <w:rsid w:val="00AA03C4"/>
    <w:rsid w:val="00AA19DC"/>
    <w:rsid w:val="00AA2335"/>
    <w:rsid w:val="00AA2ABF"/>
    <w:rsid w:val="00AA4E06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4776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7E4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15E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15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561A4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E7140"/>
    <w:rsid w:val="00DF0F99"/>
    <w:rsid w:val="00DF436F"/>
    <w:rsid w:val="00DF467F"/>
    <w:rsid w:val="00DF79FB"/>
    <w:rsid w:val="00DF7A02"/>
    <w:rsid w:val="00E00022"/>
    <w:rsid w:val="00E01C25"/>
    <w:rsid w:val="00E01DF4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4B3A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28E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0201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2</cp:revision>
  <cp:lastPrinted>2024-04-05T06:15:00Z</cp:lastPrinted>
  <dcterms:created xsi:type="dcterms:W3CDTF">2025-05-14T08:49:00Z</dcterms:created>
  <dcterms:modified xsi:type="dcterms:W3CDTF">2025-05-14T08:49:00Z</dcterms:modified>
</cp:coreProperties>
</file>