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54C5" w14:textId="77777777" w:rsidR="00A94D8C" w:rsidRDefault="00A94D8C" w:rsidP="00A94D8C">
      <w:pPr>
        <w:spacing w:before="100" w:beforeAutospacing="1" w:after="100" w:afterAutospacing="1"/>
        <w:jc w:val="center"/>
        <w:outlineLvl w:val="2"/>
        <w:rPr>
          <w:rFonts w:ascii="Calibri" w:hAnsi="Calibri" w:cs="Calibri"/>
          <w:b/>
          <w:bCs/>
          <w:i/>
          <w:iCs/>
          <w:sz w:val="27"/>
          <w:szCs w:val="27"/>
        </w:rPr>
      </w:pPr>
      <w:r>
        <w:rPr>
          <w:rFonts w:ascii="Calibri" w:hAnsi="Calibri" w:cs="Calibri"/>
          <w:b/>
          <w:bCs/>
          <w:i/>
          <w:iCs/>
          <w:sz w:val="27"/>
          <w:szCs w:val="27"/>
        </w:rPr>
        <w:t>PARTNERI ADATLAP</w:t>
      </w:r>
      <w:r>
        <w:rPr>
          <w:rFonts w:ascii="Calibri" w:hAnsi="Calibri" w:cs="Calibri"/>
          <w:b/>
          <w:bCs/>
          <w:i/>
          <w:iCs/>
          <w:sz w:val="27"/>
          <w:szCs w:val="27"/>
        </w:rPr>
        <w:br/>
        <w:t>Partnerségi egyeztetésben való részvételhez</w:t>
      </w:r>
    </w:p>
    <w:p w14:paraId="4119BBB2" w14:textId="77777777" w:rsidR="00A94D8C" w:rsidRPr="000B77DE" w:rsidRDefault="00A94D8C" w:rsidP="00A94D8C">
      <w:pPr>
        <w:spacing w:before="100" w:beforeAutospacing="1" w:after="100" w:afterAutospacing="1"/>
        <w:jc w:val="center"/>
        <w:outlineLvl w:val="2"/>
        <w:rPr>
          <w:rFonts w:ascii="Calibri" w:hAnsi="Calibri" w:cs="Calibri"/>
          <w:b/>
          <w:bCs/>
          <w:sz w:val="20"/>
          <w:szCs w:val="20"/>
        </w:rPr>
      </w:pPr>
    </w:p>
    <w:p w14:paraId="13426300" w14:textId="77777777" w:rsidR="00A94D8C" w:rsidRDefault="00A94D8C" w:rsidP="00A94D8C">
      <w:pPr>
        <w:spacing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Alulírott</w:t>
      </w:r>
    </w:p>
    <w:p w14:paraId="74DCA77A" w14:textId="77777777" w:rsidR="00A94D8C" w:rsidRDefault="00A94D8C" w:rsidP="00A94D8C">
      <w:pPr>
        <w:ind w:firstLine="240"/>
        <w:rPr>
          <w:rFonts w:ascii="Calibri" w:hAnsi="Calibri" w:cs="Calibri"/>
        </w:rPr>
      </w:pPr>
      <w:r>
        <w:rPr>
          <w:rFonts w:ascii="Calibri" w:hAnsi="Calibri" w:cs="Calibri"/>
        </w:rPr>
        <w:t>Név/Megnevezés: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gramStart"/>
      <w:r>
        <w:rPr>
          <w:rFonts w:ascii="Calibri" w:hAnsi="Calibri" w:cs="Calibri"/>
        </w:rPr>
        <w:tab/>
        <w:t>.…</w:t>
      </w:r>
      <w:proofErr w:type="gramEnd"/>
      <w:r>
        <w:rPr>
          <w:rFonts w:ascii="Calibri" w:hAnsi="Calibri" w:cs="Calibri"/>
        </w:rPr>
        <w:t>……………………………………………</w:t>
      </w:r>
      <w:proofErr w:type="gramStart"/>
      <w:r>
        <w:rPr>
          <w:rFonts w:ascii="Calibri" w:hAnsi="Calibri" w:cs="Calibri"/>
        </w:rPr>
        <w:t>…….…….</w:t>
      </w:r>
      <w:proofErr w:type="gramEnd"/>
      <w:r>
        <w:rPr>
          <w:rFonts w:ascii="Calibri" w:hAnsi="Calibri" w:cs="Calibri"/>
        </w:rPr>
        <w:t>.</w:t>
      </w:r>
    </w:p>
    <w:p w14:paraId="5011E12A" w14:textId="77777777" w:rsidR="00A94D8C" w:rsidRDefault="00A94D8C" w:rsidP="00A94D8C">
      <w:pPr>
        <w:ind w:firstLine="240"/>
        <w:rPr>
          <w:rFonts w:ascii="Calibri" w:hAnsi="Calibri" w:cs="Calibri"/>
        </w:rPr>
      </w:pPr>
      <w:r>
        <w:rPr>
          <w:rFonts w:ascii="Calibri" w:hAnsi="Calibri" w:cs="Calibri"/>
        </w:rPr>
        <w:t>(Képviseletre jogosult személy):</w:t>
      </w:r>
      <w:r>
        <w:rPr>
          <w:rFonts w:ascii="Calibri" w:hAnsi="Calibri" w:cs="Calibri"/>
        </w:rPr>
        <w:tab/>
        <w:t>……………………………………………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</w:p>
    <w:p w14:paraId="58F7ED2F" w14:textId="77777777" w:rsidR="00A94D8C" w:rsidRDefault="00A94D8C" w:rsidP="00A94D8C">
      <w:pPr>
        <w:ind w:firstLine="240"/>
        <w:rPr>
          <w:rFonts w:ascii="Calibri" w:hAnsi="Calibri" w:cs="Calibri"/>
        </w:rPr>
      </w:pPr>
      <w:r>
        <w:rPr>
          <w:rFonts w:ascii="Calibri" w:hAnsi="Calibri" w:cs="Calibri"/>
        </w:rPr>
        <w:t>Lakcím/Székhely: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</w:t>
      </w:r>
    </w:p>
    <w:p w14:paraId="3A53179D" w14:textId="77777777" w:rsidR="00A94D8C" w:rsidRDefault="00A94D8C" w:rsidP="00A94D8C">
      <w:pPr>
        <w:ind w:firstLine="240"/>
        <w:rPr>
          <w:rFonts w:ascii="Calibri" w:hAnsi="Calibri" w:cs="Calibri"/>
        </w:rPr>
      </w:pPr>
      <w:r>
        <w:rPr>
          <w:rFonts w:ascii="Calibri" w:hAnsi="Calibri" w:cs="Calibri"/>
        </w:rPr>
        <w:t>E-mail cím: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</w:t>
      </w:r>
    </w:p>
    <w:p w14:paraId="20BDBF53" w14:textId="77777777" w:rsidR="00A94D8C" w:rsidRDefault="00A94D8C" w:rsidP="00A94D8C">
      <w:pPr>
        <w:ind w:firstLine="240"/>
        <w:rPr>
          <w:rFonts w:ascii="Calibri" w:hAnsi="Calibri" w:cs="Calibri"/>
        </w:rPr>
      </w:pPr>
      <w:r>
        <w:rPr>
          <w:rFonts w:ascii="Calibri" w:hAnsi="Calibri" w:cs="Calibri"/>
        </w:rPr>
        <w:t>Telefonszám: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</w:t>
      </w:r>
    </w:p>
    <w:p w14:paraId="2A618C19" w14:textId="77777777" w:rsidR="00A94D8C" w:rsidRDefault="00A94D8C" w:rsidP="00A94D8C">
      <w:pPr>
        <w:spacing w:after="100" w:afterAutospacing="1"/>
        <w:ind w:firstLine="240"/>
        <w:rPr>
          <w:rFonts w:ascii="Calibri" w:hAnsi="Calibri" w:cs="Calibri"/>
        </w:rPr>
      </w:pPr>
    </w:p>
    <w:p w14:paraId="7B4876B7" w14:textId="30BC5723" w:rsidR="00A94D8C" w:rsidRDefault="00A94D8C" w:rsidP="00A94D8C">
      <w:pPr>
        <w:spacing w:before="100" w:beforeAutospacing="1" w:after="100" w:afterAutospacing="1"/>
        <w:ind w:hanging="142"/>
        <w:rPr>
          <w:rFonts w:ascii="Calibri" w:hAnsi="Calibri" w:cs="Calibri"/>
        </w:rPr>
      </w:pPr>
      <w:r>
        <w:rPr>
          <w:rFonts w:ascii="Calibri" w:hAnsi="Calibri" w:cs="Calibri"/>
        </w:rPr>
        <w:t>Szekszárd Megyei Jogú Város Önkormányzata által készítendő településterv módosítás során</w:t>
      </w:r>
      <w:r w:rsidR="00B615DA">
        <w:rPr>
          <w:rFonts w:ascii="Calibri" w:hAnsi="Calibri" w:cs="Calibri"/>
        </w:rPr>
        <w:t xml:space="preserve"> a</w:t>
      </w:r>
    </w:p>
    <w:p w14:paraId="50D3068E" w14:textId="77777777" w:rsidR="00335410" w:rsidRPr="00E65258" w:rsidRDefault="00335410" w:rsidP="00335410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E65258">
        <w:rPr>
          <w:rFonts w:ascii="Calibri" w:hAnsi="Calibri" w:cs="Calibri"/>
        </w:rPr>
        <w:t xml:space="preserve"> </w:t>
      </w:r>
      <w:proofErr w:type="spellStart"/>
      <w:r w:rsidRPr="00335410">
        <w:rPr>
          <w:rFonts w:ascii="Calibri" w:hAnsi="Calibri" w:cs="Calibri"/>
          <w:b/>
          <w:bCs/>
        </w:rPr>
        <w:t>Tartsay</w:t>
      </w:r>
      <w:proofErr w:type="spellEnd"/>
      <w:r w:rsidRPr="00335410">
        <w:rPr>
          <w:rFonts w:ascii="Calibri" w:hAnsi="Calibri" w:cs="Calibri"/>
          <w:b/>
          <w:bCs/>
        </w:rPr>
        <w:t xml:space="preserve"> utca nyugati oldalán áruház (</w:t>
      </w:r>
      <w:proofErr w:type="spellStart"/>
      <w:r w:rsidRPr="00335410">
        <w:rPr>
          <w:rFonts w:ascii="Calibri" w:hAnsi="Calibri" w:cs="Calibri"/>
          <w:b/>
          <w:bCs/>
        </w:rPr>
        <w:t>Euronics</w:t>
      </w:r>
      <w:proofErr w:type="spellEnd"/>
      <w:r w:rsidRPr="00335410">
        <w:rPr>
          <w:rFonts w:ascii="Calibri" w:hAnsi="Calibri" w:cs="Calibri"/>
          <w:b/>
          <w:bCs/>
        </w:rPr>
        <w:t>) építése</w:t>
      </w:r>
      <w:r w:rsidRPr="00E65258">
        <w:rPr>
          <w:rFonts w:ascii="Calibri" w:hAnsi="Calibri" w:cs="Calibri"/>
        </w:rPr>
        <w:t xml:space="preserve"> érdekében szükséges a közterület szabályozás, valamint az építési övezeti besorolás módosítása</w:t>
      </w:r>
      <w:r>
        <w:rPr>
          <w:rFonts w:ascii="Calibri" w:hAnsi="Calibri" w:cs="Calibri"/>
        </w:rPr>
        <w:t>;</w:t>
      </w:r>
    </w:p>
    <w:p w14:paraId="4AAF5379" w14:textId="77777777" w:rsidR="00335410" w:rsidRPr="00E65258" w:rsidRDefault="00335410" w:rsidP="00335410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E65258">
        <w:rPr>
          <w:rFonts w:ascii="Calibri" w:hAnsi="Calibri"/>
          <w:szCs w:val="40"/>
        </w:rPr>
        <w:t xml:space="preserve">a </w:t>
      </w:r>
      <w:r w:rsidRPr="00335410">
        <w:rPr>
          <w:rFonts w:ascii="Calibri" w:hAnsi="Calibri"/>
          <w:b/>
          <w:bCs/>
          <w:szCs w:val="40"/>
        </w:rPr>
        <w:t>11145/2 hrsz-ú zártkerti telek esetében a tervezett belterületi határ</w:t>
      </w:r>
      <w:r>
        <w:rPr>
          <w:rFonts w:ascii="Calibri" w:hAnsi="Calibri"/>
          <w:szCs w:val="40"/>
        </w:rPr>
        <w:t xml:space="preserve"> módosítása szükséges, telekegyesítés érdekében; </w:t>
      </w:r>
    </w:p>
    <w:p w14:paraId="17A128D2" w14:textId="4DBDE5F3" w:rsidR="00A94D8C" w:rsidRDefault="00A94D8C" w:rsidP="00A94D8C">
      <w:pPr>
        <w:spacing w:before="100" w:beforeAutospacing="1" w:after="100" w:afterAutospacing="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megnevezésű dokumentum partnerségi egyeztetési eljárásában az alábbi észrevétellel, javaslattal, véleménnyel kívánok élni:</w:t>
      </w:r>
    </w:p>
    <w:p w14:paraId="1CA7BC02" w14:textId="77777777" w:rsidR="00A94D8C" w:rsidRDefault="00A94D8C" w:rsidP="00A94D8C">
      <w:pPr>
        <w:spacing w:before="100" w:beforeAutospacing="1" w:after="100" w:afterAutospacing="1"/>
        <w:ind w:firstLine="24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04E155" w14:textId="77777777" w:rsidR="00A94D8C" w:rsidRDefault="00A94D8C" w:rsidP="00A94D8C">
      <w:pPr>
        <w:spacing w:before="100" w:beforeAutospacing="1" w:after="100" w:afterAutospacing="1"/>
        <w:ind w:firstLine="240"/>
        <w:rPr>
          <w:rFonts w:ascii="Calibri" w:hAnsi="Calibri" w:cs="Calibri"/>
        </w:rPr>
      </w:pPr>
    </w:p>
    <w:p w14:paraId="7AB5E5BC" w14:textId="23FBF17F" w:rsidR="00A94D8C" w:rsidRDefault="00A94D8C" w:rsidP="00A94D8C">
      <w:pPr>
        <w:spacing w:before="100" w:beforeAutospacing="1" w:after="100" w:afterAutospacing="1"/>
        <w:ind w:firstLine="240"/>
        <w:rPr>
          <w:rFonts w:ascii="Calibri" w:hAnsi="Calibri" w:cs="Calibri"/>
        </w:rPr>
      </w:pPr>
      <w:r>
        <w:rPr>
          <w:rFonts w:ascii="Calibri" w:hAnsi="Calibri" w:cs="Calibri"/>
        </w:rPr>
        <w:t>Szekszárd, 202</w:t>
      </w:r>
      <w:r w:rsidR="00335410">
        <w:rPr>
          <w:rFonts w:ascii="Calibri" w:hAnsi="Calibri" w:cs="Calibri"/>
        </w:rPr>
        <w:t>……………………….</w:t>
      </w:r>
      <w:r>
        <w:rPr>
          <w:rFonts w:ascii="Calibri" w:hAnsi="Calibri" w:cs="Calibri"/>
        </w:rPr>
        <w:t xml:space="preserve"> ......nap</w:t>
      </w:r>
    </w:p>
    <w:p w14:paraId="122E7875" w14:textId="77777777" w:rsidR="00A94D8C" w:rsidRDefault="00A94D8C" w:rsidP="00A94D8C">
      <w:pPr>
        <w:spacing w:before="100" w:beforeAutospacing="1" w:after="100" w:afterAutospacing="1"/>
        <w:ind w:left="7080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</w:t>
      </w:r>
      <w:r>
        <w:rPr>
          <w:rFonts w:ascii="Calibri" w:hAnsi="Calibri" w:cs="Calibri"/>
        </w:rPr>
        <w:br/>
        <w:t xml:space="preserve">           aláírás</w:t>
      </w:r>
    </w:p>
    <w:p w14:paraId="69F34AD2" w14:textId="77777777" w:rsidR="0009137A" w:rsidRDefault="0009137A"/>
    <w:sectPr w:rsidR="00091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B527A"/>
    <w:multiLevelType w:val="hybridMultilevel"/>
    <w:tmpl w:val="D8CED3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A773C"/>
    <w:multiLevelType w:val="hybridMultilevel"/>
    <w:tmpl w:val="8E2EEDA2"/>
    <w:lvl w:ilvl="0" w:tplc="76F2B9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95620419">
    <w:abstractNumId w:val="0"/>
  </w:num>
  <w:num w:numId="2" w16cid:durableId="1724867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62"/>
    <w:rsid w:val="00057730"/>
    <w:rsid w:val="0009137A"/>
    <w:rsid w:val="002243FC"/>
    <w:rsid w:val="00335410"/>
    <w:rsid w:val="008147CE"/>
    <w:rsid w:val="00891362"/>
    <w:rsid w:val="009A7212"/>
    <w:rsid w:val="00A94D8C"/>
    <w:rsid w:val="00B615DA"/>
    <w:rsid w:val="00C616D1"/>
    <w:rsid w:val="00D109A0"/>
    <w:rsid w:val="00D95D63"/>
    <w:rsid w:val="00EC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1F78"/>
  <w15:chartTrackingRefBased/>
  <w15:docId w15:val="{A3D76A67-3000-44F1-940D-7F22360B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94D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891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91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913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91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913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913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913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913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913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913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91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913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9136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9136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9136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9136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9136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9136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913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91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91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91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91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9136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9136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9136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913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9136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913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pmh pmh</dc:creator>
  <cp:keywords/>
  <dc:description/>
  <cp:lastModifiedBy>pmh pmh</cp:lastModifiedBy>
  <cp:revision>2</cp:revision>
  <dcterms:created xsi:type="dcterms:W3CDTF">2025-12-22T08:49:00Z</dcterms:created>
  <dcterms:modified xsi:type="dcterms:W3CDTF">2025-12-22T08:49:00Z</dcterms:modified>
</cp:coreProperties>
</file>