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CC0C" w14:textId="77777777" w:rsidR="001E6838" w:rsidRPr="00AB2AC3" w:rsidRDefault="001E6838" w:rsidP="00AB2AC3">
      <w:pPr>
        <w:keepNext/>
        <w:keepLines/>
        <w:widowControl w:val="0"/>
        <w:tabs>
          <w:tab w:val="left" w:pos="2235"/>
        </w:tabs>
        <w:spacing w:after="0" w:line="240" w:lineRule="auto"/>
        <w:jc w:val="center"/>
        <w:rPr>
          <w:rFonts w:asciiTheme="minorHAnsi" w:hAnsiTheme="minorHAnsi" w:cstheme="minorHAnsi"/>
          <w:b/>
          <w:i/>
        </w:rPr>
      </w:pPr>
    </w:p>
    <w:p w14:paraId="48E6A485" w14:textId="5C19A899" w:rsidR="00477486" w:rsidRPr="00AB2AC3" w:rsidRDefault="00477486" w:rsidP="00AB2AC3">
      <w:pPr>
        <w:keepNext/>
        <w:keepLines/>
        <w:widowControl w:val="0"/>
        <w:tabs>
          <w:tab w:val="left" w:pos="2235"/>
        </w:tabs>
        <w:spacing w:after="0" w:line="240" w:lineRule="auto"/>
        <w:jc w:val="center"/>
        <w:rPr>
          <w:rFonts w:asciiTheme="minorHAnsi" w:hAnsiTheme="minorHAnsi" w:cstheme="minorHAnsi"/>
          <w:b/>
          <w:i/>
          <w:u w:val="single"/>
        </w:rPr>
      </w:pPr>
      <w:r w:rsidRPr="00AB2AC3">
        <w:rPr>
          <w:rFonts w:asciiTheme="minorHAnsi" w:hAnsiTheme="minorHAnsi" w:cstheme="minorHAnsi"/>
          <w:b/>
          <w:i/>
        </w:rPr>
        <w:t>J E G Y Z Ő K Ö N Y V</w:t>
      </w:r>
    </w:p>
    <w:p w14:paraId="53426838" w14:textId="77777777" w:rsidR="00477486" w:rsidRPr="00AB2AC3" w:rsidRDefault="00477486" w:rsidP="00AB2AC3">
      <w:pPr>
        <w:keepNext/>
        <w:keepLines/>
        <w:widowControl w:val="0"/>
        <w:spacing w:after="0" w:line="240" w:lineRule="auto"/>
        <w:jc w:val="both"/>
        <w:rPr>
          <w:rFonts w:asciiTheme="minorHAnsi" w:hAnsiTheme="minorHAnsi" w:cstheme="minorHAnsi"/>
        </w:rPr>
      </w:pPr>
    </w:p>
    <w:p w14:paraId="35A50762" w14:textId="42A2398A" w:rsidR="00477486" w:rsidRPr="00AB2AC3" w:rsidRDefault="00477486" w:rsidP="00AB2AC3">
      <w:pPr>
        <w:keepNext/>
        <w:keepLines/>
        <w:widowControl w:val="0"/>
        <w:spacing w:after="0" w:line="240" w:lineRule="auto"/>
        <w:jc w:val="both"/>
        <w:rPr>
          <w:rFonts w:asciiTheme="minorHAnsi" w:hAnsiTheme="minorHAnsi" w:cstheme="minorHAnsi"/>
        </w:rPr>
      </w:pPr>
      <w:r w:rsidRPr="00AB2AC3">
        <w:rPr>
          <w:rFonts w:asciiTheme="minorHAnsi" w:hAnsiTheme="minorHAnsi" w:cstheme="minorHAnsi"/>
          <w:b/>
        </w:rPr>
        <w:t>Készült:</w:t>
      </w:r>
      <w:r w:rsidRPr="00AB2AC3">
        <w:rPr>
          <w:rFonts w:asciiTheme="minorHAnsi" w:hAnsiTheme="minorHAnsi" w:cstheme="minorHAnsi"/>
        </w:rPr>
        <w:t xml:space="preserve"> Szekszárd Megyei Jogú Város Önkormányzata Közgyűlése </w:t>
      </w:r>
      <w:r w:rsidR="00EC14D4" w:rsidRPr="00AB2AC3">
        <w:rPr>
          <w:rFonts w:asciiTheme="minorHAnsi" w:hAnsiTheme="minorHAnsi" w:cstheme="minorHAnsi"/>
        </w:rPr>
        <w:t>Kulturális, Turisztikai</w:t>
      </w:r>
      <w:r w:rsidRPr="00AB2AC3">
        <w:rPr>
          <w:rFonts w:asciiTheme="minorHAnsi" w:hAnsiTheme="minorHAnsi" w:cstheme="minorHAnsi"/>
        </w:rPr>
        <w:t xml:space="preserve"> és </w:t>
      </w:r>
      <w:r w:rsidR="00EC14D4" w:rsidRPr="00AB2AC3">
        <w:rPr>
          <w:rFonts w:asciiTheme="minorHAnsi" w:hAnsiTheme="minorHAnsi" w:cstheme="minorHAnsi"/>
        </w:rPr>
        <w:t>Városmarketing</w:t>
      </w:r>
      <w:r w:rsidRPr="00AB2AC3">
        <w:rPr>
          <w:rFonts w:asciiTheme="minorHAnsi" w:hAnsiTheme="minorHAnsi" w:cstheme="minorHAnsi"/>
        </w:rPr>
        <w:t xml:space="preserve"> Bizottságának </w:t>
      </w:r>
      <w:r w:rsidRPr="00AB2AC3">
        <w:rPr>
          <w:rFonts w:asciiTheme="minorHAnsi" w:hAnsiTheme="minorHAnsi" w:cstheme="minorHAnsi"/>
          <w:b/>
          <w:i/>
        </w:rPr>
        <w:t>202</w:t>
      </w:r>
      <w:r w:rsidR="004B6F32" w:rsidRPr="00AB2AC3">
        <w:rPr>
          <w:rFonts w:asciiTheme="minorHAnsi" w:hAnsiTheme="minorHAnsi" w:cstheme="minorHAnsi"/>
          <w:b/>
          <w:i/>
        </w:rPr>
        <w:t>5</w:t>
      </w:r>
      <w:r w:rsidRPr="00AB2AC3">
        <w:rPr>
          <w:rFonts w:asciiTheme="minorHAnsi" w:hAnsiTheme="minorHAnsi" w:cstheme="minorHAnsi"/>
          <w:b/>
          <w:i/>
        </w:rPr>
        <w:t xml:space="preserve">. </w:t>
      </w:r>
      <w:r w:rsidR="003B5589" w:rsidRPr="00AB2AC3">
        <w:rPr>
          <w:rFonts w:asciiTheme="minorHAnsi" w:hAnsiTheme="minorHAnsi" w:cstheme="minorHAnsi"/>
          <w:b/>
          <w:i/>
        </w:rPr>
        <w:t>áprili</w:t>
      </w:r>
      <w:r w:rsidR="007A7916" w:rsidRPr="00AB2AC3">
        <w:rPr>
          <w:rFonts w:asciiTheme="minorHAnsi" w:hAnsiTheme="minorHAnsi" w:cstheme="minorHAnsi"/>
          <w:b/>
          <w:i/>
        </w:rPr>
        <w:t>s</w:t>
      </w:r>
      <w:r w:rsidR="00A073A2" w:rsidRPr="00AB2AC3">
        <w:rPr>
          <w:rFonts w:asciiTheme="minorHAnsi" w:hAnsiTheme="minorHAnsi" w:cstheme="minorHAnsi"/>
          <w:b/>
          <w:i/>
        </w:rPr>
        <w:t xml:space="preserve"> </w:t>
      </w:r>
      <w:r w:rsidR="003B5589" w:rsidRPr="00AB2AC3">
        <w:rPr>
          <w:rFonts w:asciiTheme="minorHAnsi" w:hAnsiTheme="minorHAnsi" w:cstheme="minorHAnsi"/>
          <w:b/>
          <w:i/>
        </w:rPr>
        <w:t>17</w:t>
      </w:r>
      <w:r w:rsidRPr="00AB2AC3">
        <w:rPr>
          <w:rFonts w:asciiTheme="minorHAnsi" w:hAnsiTheme="minorHAnsi" w:cstheme="minorHAnsi"/>
          <w:b/>
          <w:i/>
        </w:rPr>
        <w:t>. (</w:t>
      </w:r>
      <w:r w:rsidR="003B5589" w:rsidRPr="00AB2AC3">
        <w:rPr>
          <w:rFonts w:asciiTheme="minorHAnsi" w:hAnsiTheme="minorHAnsi" w:cstheme="minorHAnsi"/>
          <w:b/>
          <w:i/>
        </w:rPr>
        <w:t>csütörtök</w:t>
      </w:r>
      <w:r w:rsidR="00CA0F44" w:rsidRPr="00AB2AC3">
        <w:rPr>
          <w:rFonts w:asciiTheme="minorHAnsi" w:hAnsiTheme="minorHAnsi" w:cstheme="minorHAnsi"/>
          <w:b/>
          <w:i/>
        </w:rPr>
        <w:t>)</w:t>
      </w:r>
      <w:r w:rsidRPr="00AB2AC3">
        <w:rPr>
          <w:rFonts w:asciiTheme="minorHAnsi" w:hAnsiTheme="minorHAnsi" w:cstheme="minorHAnsi"/>
          <w:b/>
          <w:i/>
        </w:rPr>
        <w:t xml:space="preserve"> napján</w:t>
      </w:r>
      <w:r w:rsidR="009C103E" w:rsidRPr="00AB2AC3">
        <w:rPr>
          <w:rFonts w:asciiTheme="minorHAnsi" w:hAnsiTheme="minorHAnsi" w:cstheme="minorHAnsi"/>
          <w:b/>
          <w:i/>
        </w:rPr>
        <w:t xml:space="preserve"> a</w:t>
      </w:r>
      <w:r w:rsidR="00AF7B20" w:rsidRPr="00AB2AC3">
        <w:rPr>
          <w:rFonts w:asciiTheme="minorHAnsi" w:hAnsiTheme="minorHAnsi" w:cstheme="minorHAnsi"/>
          <w:b/>
          <w:i/>
        </w:rPr>
        <w:t xml:space="preserve"> </w:t>
      </w:r>
      <w:r w:rsidR="003B5589" w:rsidRPr="00AB2AC3">
        <w:rPr>
          <w:rFonts w:asciiTheme="minorHAnsi" w:hAnsiTheme="minorHAnsi" w:cstheme="minorHAnsi"/>
          <w:b/>
          <w:i/>
        </w:rPr>
        <w:t>7</w:t>
      </w:r>
      <w:r w:rsidR="009F5855" w:rsidRPr="00AB2AC3">
        <w:rPr>
          <w:rFonts w:asciiTheme="minorHAnsi" w:hAnsiTheme="minorHAnsi" w:cstheme="minorHAnsi"/>
          <w:b/>
          <w:i/>
        </w:rPr>
        <w:t xml:space="preserve"> ó</w:t>
      </w:r>
      <w:r w:rsidR="00F34794" w:rsidRPr="00AB2AC3">
        <w:rPr>
          <w:rFonts w:asciiTheme="minorHAnsi" w:hAnsiTheme="minorHAnsi" w:cstheme="minorHAnsi"/>
          <w:b/>
          <w:i/>
        </w:rPr>
        <w:t>ra</w:t>
      </w:r>
      <w:r w:rsidR="003B5589" w:rsidRPr="00AB2AC3">
        <w:rPr>
          <w:rFonts w:asciiTheme="minorHAnsi" w:hAnsiTheme="minorHAnsi" w:cstheme="minorHAnsi"/>
          <w:b/>
          <w:i/>
        </w:rPr>
        <w:t xml:space="preserve"> 30 percre</w:t>
      </w:r>
      <w:r w:rsidR="00F34794" w:rsidRPr="00AB2AC3">
        <w:rPr>
          <w:rFonts w:asciiTheme="minorHAnsi" w:hAnsiTheme="minorHAnsi" w:cstheme="minorHAnsi"/>
          <w:b/>
          <w:i/>
        </w:rPr>
        <w:t xml:space="preserve"> meghirdetett, de ténylegesen </w:t>
      </w:r>
      <w:r w:rsidR="003B5589" w:rsidRPr="00AB2AC3">
        <w:rPr>
          <w:rFonts w:asciiTheme="minorHAnsi" w:hAnsiTheme="minorHAnsi" w:cstheme="minorHAnsi"/>
          <w:b/>
          <w:i/>
        </w:rPr>
        <w:t>7</w:t>
      </w:r>
      <w:r w:rsidR="00F34794" w:rsidRPr="00AB2AC3">
        <w:rPr>
          <w:rFonts w:asciiTheme="minorHAnsi" w:hAnsiTheme="minorHAnsi" w:cstheme="minorHAnsi"/>
          <w:b/>
          <w:i/>
        </w:rPr>
        <w:t xml:space="preserve"> óra </w:t>
      </w:r>
      <w:r w:rsidR="003B5589" w:rsidRPr="00AB2AC3">
        <w:rPr>
          <w:rFonts w:asciiTheme="minorHAnsi" w:hAnsiTheme="minorHAnsi" w:cstheme="minorHAnsi"/>
          <w:b/>
          <w:i/>
        </w:rPr>
        <w:t>32</w:t>
      </w:r>
      <w:r w:rsidR="00F34794" w:rsidRPr="00AB2AC3">
        <w:rPr>
          <w:rFonts w:asciiTheme="minorHAnsi" w:hAnsiTheme="minorHAnsi" w:cstheme="minorHAnsi"/>
          <w:b/>
          <w:i/>
        </w:rPr>
        <w:t xml:space="preserve"> perckor</w:t>
      </w:r>
      <w:r w:rsidR="00577BBB" w:rsidRPr="00AB2AC3">
        <w:rPr>
          <w:rFonts w:asciiTheme="minorHAnsi" w:hAnsiTheme="minorHAnsi" w:cstheme="minorHAnsi"/>
          <w:b/>
          <w:i/>
        </w:rPr>
        <w:t xml:space="preserve"> kezdődő</w:t>
      </w:r>
      <w:r w:rsidRPr="00AB2AC3">
        <w:rPr>
          <w:rFonts w:asciiTheme="minorHAnsi" w:hAnsiTheme="minorHAnsi" w:cstheme="minorHAnsi"/>
          <w:b/>
          <w:i/>
        </w:rPr>
        <w:t xml:space="preserve"> </w:t>
      </w:r>
      <w:r w:rsidRPr="00AB2AC3">
        <w:rPr>
          <w:rFonts w:asciiTheme="minorHAnsi" w:hAnsiTheme="minorHAnsi" w:cstheme="minorHAnsi"/>
        </w:rPr>
        <w:t xml:space="preserve">Szekszárd Megyei Jogú Város Polgármesteri Hivatalának </w:t>
      </w:r>
      <w:r w:rsidR="003B5589" w:rsidRPr="00AB2AC3">
        <w:rPr>
          <w:rFonts w:asciiTheme="minorHAnsi" w:hAnsiTheme="minorHAnsi" w:cstheme="minorHAnsi"/>
        </w:rPr>
        <w:t>Polgármesteri Tárgyalójában</w:t>
      </w:r>
      <w:r w:rsidRPr="00AB2AC3">
        <w:rPr>
          <w:rFonts w:asciiTheme="minorHAnsi" w:hAnsiTheme="minorHAnsi" w:cstheme="minorHAnsi"/>
        </w:rPr>
        <w:t xml:space="preserve"> megtartott </w:t>
      </w:r>
      <w:r w:rsidR="00B6216C" w:rsidRPr="00AB2AC3">
        <w:rPr>
          <w:rFonts w:asciiTheme="minorHAnsi" w:hAnsiTheme="minorHAnsi" w:cstheme="minorHAnsi"/>
          <w:b/>
          <w:bCs/>
          <w:i/>
          <w:iCs/>
        </w:rPr>
        <w:t>rend</w:t>
      </w:r>
      <w:r w:rsidR="003B5589" w:rsidRPr="00AB2AC3">
        <w:rPr>
          <w:rFonts w:asciiTheme="minorHAnsi" w:hAnsiTheme="minorHAnsi" w:cstheme="minorHAnsi"/>
          <w:b/>
          <w:bCs/>
          <w:i/>
          <w:iCs/>
        </w:rPr>
        <w:t>kívüli</w:t>
      </w:r>
      <w:r w:rsidRPr="00AB2AC3">
        <w:rPr>
          <w:rFonts w:asciiTheme="minorHAnsi" w:hAnsiTheme="minorHAnsi" w:cstheme="minorHAnsi"/>
          <w:b/>
          <w:i/>
        </w:rPr>
        <w:t xml:space="preserve">, nyilvános </w:t>
      </w:r>
      <w:r w:rsidRPr="00AB2AC3">
        <w:rPr>
          <w:rFonts w:asciiTheme="minorHAnsi" w:hAnsiTheme="minorHAnsi" w:cstheme="minorHAnsi"/>
        </w:rPr>
        <w:t>üléséről.</w:t>
      </w:r>
    </w:p>
    <w:p w14:paraId="171908AE" w14:textId="77777777" w:rsidR="00477486" w:rsidRPr="00AB2AC3" w:rsidRDefault="00477486" w:rsidP="00AB2AC3">
      <w:pPr>
        <w:keepNext/>
        <w:keepLines/>
        <w:widowControl w:val="0"/>
        <w:spacing w:after="0" w:line="240" w:lineRule="auto"/>
        <w:jc w:val="both"/>
        <w:rPr>
          <w:rFonts w:asciiTheme="minorHAnsi" w:hAnsiTheme="minorHAnsi" w:cstheme="minorHAnsi"/>
        </w:rPr>
      </w:pPr>
    </w:p>
    <w:p w14:paraId="366EB907" w14:textId="79A9B89F" w:rsidR="00477486" w:rsidRPr="00AB2AC3" w:rsidRDefault="00477486" w:rsidP="00AB2AC3">
      <w:pPr>
        <w:keepNext/>
        <w:keepLines/>
        <w:widowControl w:val="0"/>
        <w:spacing w:after="0" w:line="240" w:lineRule="auto"/>
        <w:jc w:val="both"/>
        <w:rPr>
          <w:rFonts w:asciiTheme="minorHAnsi" w:hAnsiTheme="minorHAnsi" w:cstheme="minorHAnsi"/>
        </w:rPr>
      </w:pPr>
      <w:r w:rsidRPr="00AB2AC3">
        <w:rPr>
          <w:rFonts w:asciiTheme="minorHAnsi" w:hAnsiTheme="minorHAnsi" w:cstheme="minorHAnsi"/>
          <w:b/>
          <w:i/>
        </w:rPr>
        <w:t>Jelen vannak:</w:t>
      </w:r>
      <w:r w:rsidRPr="00AB2AC3">
        <w:rPr>
          <w:rFonts w:asciiTheme="minorHAnsi" w:hAnsiTheme="minorHAnsi" w:cstheme="minorHAnsi"/>
        </w:rPr>
        <w:tab/>
      </w:r>
      <w:r w:rsidRPr="00AB2AC3">
        <w:rPr>
          <w:rFonts w:asciiTheme="minorHAnsi" w:hAnsiTheme="minorHAnsi" w:cstheme="minorHAnsi"/>
        </w:rPr>
        <w:tab/>
      </w:r>
      <w:r w:rsidRPr="00AB2AC3">
        <w:rPr>
          <w:rFonts w:asciiTheme="minorHAnsi" w:hAnsiTheme="minorHAnsi" w:cstheme="minorHAnsi"/>
        </w:rPr>
        <w:tab/>
      </w:r>
      <w:bookmarkStart w:id="0" w:name="_Hlk135393068"/>
      <w:r w:rsidR="00B260C3" w:rsidRPr="00AB2AC3">
        <w:rPr>
          <w:rFonts w:asciiTheme="minorHAnsi" w:hAnsiTheme="minorHAnsi" w:cstheme="minorHAnsi"/>
        </w:rPr>
        <w:tab/>
      </w:r>
      <w:r w:rsidR="00EC14D4" w:rsidRPr="00AB2AC3">
        <w:rPr>
          <w:rFonts w:asciiTheme="minorHAnsi" w:hAnsiTheme="minorHAnsi" w:cstheme="minorHAnsi"/>
        </w:rPr>
        <w:t>Koller Tamás</w:t>
      </w:r>
      <w:r w:rsidRPr="00AB2AC3">
        <w:rPr>
          <w:rFonts w:asciiTheme="minorHAnsi" w:hAnsiTheme="minorHAnsi" w:cstheme="minorHAnsi"/>
        </w:rPr>
        <w:t xml:space="preserve"> elnök;</w:t>
      </w:r>
    </w:p>
    <w:bookmarkEnd w:id="0"/>
    <w:p w14:paraId="50BD15C3" w14:textId="54AA3A47" w:rsidR="00477486" w:rsidRPr="00AB2AC3" w:rsidRDefault="00EC14D4" w:rsidP="00AB2AC3">
      <w:pPr>
        <w:keepNext/>
        <w:keepLines/>
        <w:widowControl w:val="0"/>
        <w:spacing w:after="0" w:line="240" w:lineRule="auto"/>
        <w:ind w:left="2832" w:firstLine="708"/>
        <w:jc w:val="both"/>
        <w:rPr>
          <w:rFonts w:asciiTheme="minorHAnsi" w:hAnsiTheme="minorHAnsi" w:cstheme="minorHAnsi"/>
        </w:rPr>
      </w:pPr>
      <w:r w:rsidRPr="00AB2AC3">
        <w:rPr>
          <w:rFonts w:asciiTheme="minorHAnsi" w:hAnsiTheme="minorHAnsi" w:cstheme="minorHAnsi"/>
        </w:rPr>
        <w:t>Janó A</w:t>
      </w:r>
      <w:r w:rsidR="002F7C2B" w:rsidRPr="00AB2AC3">
        <w:rPr>
          <w:rFonts w:asciiTheme="minorHAnsi" w:hAnsiTheme="minorHAnsi" w:cstheme="minorHAnsi"/>
        </w:rPr>
        <w:t xml:space="preserve">ttiláné </w:t>
      </w:r>
      <w:r w:rsidR="00924718" w:rsidRPr="00AB2AC3">
        <w:rPr>
          <w:rFonts w:asciiTheme="minorHAnsi" w:hAnsiTheme="minorHAnsi" w:cstheme="minorHAnsi"/>
        </w:rPr>
        <w:t>elnökhelyettes</w:t>
      </w:r>
      <w:r w:rsidR="0019649C" w:rsidRPr="00AB2AC3">
        <w:rPr>
          <w:rFonts w:asciiTheme="minorHAnsi" w:hAnsiTheme="minorHAnsi" w:cstheme="minorHAnsi"/>
        </w:rPr>
        <w:t>;</w:t>
      </w:r>
    </w:p>
    <w:p w14:paraId="671AE651" w14:textId="0E029802" w:rsidR="003B5589" w:rsidRPr="00AB2AC3" w:rsidRDefault="003B5589" w:rsidP="00AB2AC3">
      <w:pPr>
        <w:keepNext/>
        <w:keepLines/>
        <w:widowControl w:val="0"/>
        <w:spacing w:after="0" w:line="240" w:lineRule="auto"/>
        <w:ind w:left="2832" w:firstLine="708"/>
        <w:jc w:val="both"/>
        <w:rPr>
          <w:rFonts w:asciiTheme="minorHAnsi" w:hAnsiTheme="minorHAnsi" w:cstheme="minorHAnsi"/>
        </w:rPr>
      </w:pPr>
      <w:r w:rsidRPr="00AB2AC3">
        <w:rPr>
          <w:rFonts w:asciiTheme="minorHAnsi" w:hAnsiTheme="minorHAnsi" w:cstheme="minorHAnsi"/>
        </w:rPr>
        <w:t>dr. Bali Ildikó képviselő;</w:t>
      </w:r>
    </w:p>
    <w:p w14:paraId="3D9049EB" w14:textId="696A0966" w:rsidR="0056152A" w:rsidRPr="00AB2AC3" w:rsidRDefault="007A7916" w:rsidP="00AB2AC3">
      <w:pPr>
        <w:keepNext/>
        <w:keepLines/>
        <w:widowControl w:val="0"/>
        <w:spacing w:after="0" w:line="240" w:lineRule="auto"/>
        <w:ind w:left="2832" w:firstLine="708"/>
        <w:jc w:val="both"/>
        <w:rPr>
          <w:rFonts w:asciiTheme="minorHAnsi" w:hAnsiTheme="minorHAnsi" w:cstheme="minorHAnsi"/>
        </w:rPr>
      </w:pPr>
      <w:proofErr w:type="spellStart"/>
      <w:r w:rsidRPr="00AB2AC3">
        <w:rPr>
          <w:rFonts w:asciiTheme="minorHAnsi" w:hAnsiTheme="minorHAnsi" w:cstheme="minorHAnsi"/>
        </w:rPr>
        <w:t>Szavári</w:t>
      </w:r>
      <w:proofErr w:type="spellEnd"/>
      <w:r w:rsidRPr="00AB2AC3">
        <w:rPr>
          <w:rFonts w:asciiTheme="minorHAnsi" w:hAnsiTheme="minorHAnsi" w:cstheme="minorHAnsi"/>
        </w:rPr>
        <w:t xml:space="preserve"> Attila külső bizottsági tag;</w:t>
      </w:r>
    </w:p>
    <w:p w14:paraId="6B2D6ABE" w14:textId="77777777" w:rsidR="007A7916" w:rsidRPr="00AB2AC3" w:rsidRDefault="007A7916" w:rsidP="00AB2AC3">
      <w:pPr>
        <w:keepNext/>
        <w:keepLines/>
        <w:widowControl w:val="0"/>
        <w:spacing w:after="0" w:line="240" w:lineRule="auto"/>
        <w:ind w:left="2832" w:firstLine="708"/>
        <w:jc w:val="both"/>
        <w:rPr>
          <w:rFonts w:asciiTheme="minorHAnsi" w:hAnsiTheme="minorHAnsi" w:cstheme="minorHAnsi"/>
        </w:rPr>
      </w:pPr>
    </w:p>
    <w:p w14:paraId="2EFB350A" w14:textId="608C03D0" w:rsidR="003B5589" w:rsidRPr="00AB2AC3" w:rsidRDefault="00135AE2" w:rsidP="00AB2AC3">
      <w:pPr>
        <w:keepNext/>
        <w:keepLines/>
        <w:widowControl w:val="0"/>
        <w:spacing w:after="0" w:line="240" w:lineRule="auto"/>
        <w:jc w:val="both"/>
        <w:rPr>
          <w:rFonts w:asciiTheme="minorHAnsi" w:hAnsiTheme="minorHAnsi" w:cstheme="minorHAnsi"/>
        </w:rPr>
      </w:pPr>
      <w:r w:rsidRPr="00680EBF">
        <w:rPr>
          <w:rFonts w:asciiTheme="minorHAnsi" w:hAnsiTheme="minorHAnsi" w:cstheme="minorHAnsi"/>
          <w:b/>
          <w:bCs/>
          <w:i/>
          <w:iCs/>
        </w:rPr>
        <w:t>Távolmaradását jelezte:</w:t>
      </w:r>
      <w:r w:rsidRPr="00680EBF">
        <w:rPr>
          <w:rFonts w:asciiTheme="minorHAnsi" w:hAnsiTheme="minorHAnsi" w:cstheme="minorHAnsi"/>
        </w:rPr>
        <w:tab/>
      </w:r>
      <w:r w:rsidRPr="00680EBF">
        <w:rPr>
          <w:rFonts w:asciiTheme="minorHAnsi" w:hAnsiTheme="minorHAnsi" w:cstheme="minorHAnsi"/>
        </w:rPr>
        <w:tab/>
      </w:r>
      <w:r w:rsidR="003B5589" w:rsidRPr="00680EBF">
        <w:rPr>
          <w:rFonts w:asciiTheme="minorHAnsi" w:hAnsiTheme="minorHAnsi" w:cstheme="minorHAnsi"/>
        </w:rPr>
        <w:t>Faragó Zsolt képviselő;</w:t>
      </w:r>
    </w:p>
    <w:p w14:paraId="762E960C" w14:textId="77777777" w:rsidR="003B5589" w:rsidRPr="00AB2AC3" w:rsidRDefault="003B5589" w:rsidP="00AB2AC3">
      <w:pPr>
        <w:keepNext/>
        <w:keepLines/>
        <w:widowControl w:val="0"/>
        <w:spacing w:after="0" w:line="240" w:lineRule="auto"/>
        <w:ind w:left="2832" w:firstLine="708"/>
        <w:jc w:val="both"/>
        <w:rPr>
          <w:rFonts w:asciiTheme="minorHAnsi" w:hAnsiTheme="minorHAnsi" w:cstheme="minorHAnsi"/>
        </w:rPr>
      </w:pPr>
      <w:r w:rsidRPr="00AB2AC3">
        <w:rPr>
          <w:rFonts w:asciiTheme="minorHAnsi" w:hAnsiTheme="minorHAnsi" w:cstheme="minorHAnsi"/>
        </w:rPr>
        <w:t>Vadász Katalin külső bizottsági tag;</w:t>
      </w:r>
    </w:p>
    <w:p w14:paraId="341D410E" w14:textId="77777777" w:rsidR="003B5589" w:rsidRPr="00AB2AC3" w:rsidRDefault="003B5589" w:rsidP="00AB2AC3">
      <w:pPr>
        <w:keepNext/>
        <w:keepLines/>
        <w:widowControl w:val="0"/>
        <w:spacing w:after="0" w:line="240" w:lineRule="auto"/>
        <w:jc w:val="both"/>
        <w:rPr>
          <w:rFonts w:asciiTheme="minorHAnsi" w:hAnsiTheme="minorHAnsi" w:cstheme="minorHAnsi"/>
        </w:rPr>
      </w:pPr>
    </w:p>
    <w:p w14:paraId="3AFEEB12" w14:textId="1A3F1F38" w:rsidR="00712DFA" w:rsidRPr="00AB2AC3" w:rsidRDefault="00477486" w:rsidP="00AB2AC3">
      <w:pPr>
        <w:keepNext/>
        <w:keepLines/>
        <w:widowControl w:val="0"/>
        <w:spacing w:after="0" w:line="240" w:lineRule="auto"/>
        <w:ind w:left="3510" w:hanging="3510"/>
        <w:jc w:val="both"/>
        <w:rPr>
          <w:rFonts w:asciiTheme="minorHAnsi" w:hAnsiTheme="minorHAnsi" w:cstheme="minorHAnsi"/>
        </w:rPr>
      </w:pPr>
      <w:r w:rsidRPr="00AB2AC3">
        <w:rPr>
          <w:rFonts w:asciiTheme="minorHAnsi" w:hAnsiTheme="minorHAnsi" w:cstheme="minorHAnsi"/>
          <w:b/>
          <w:i/>
        </w:rPr>
        <w:t>Tanácskozási joggal megjelentek:</w:t>
      </w:r>
      <w:r w:rsidRPr="00AB2AC3">
        <w:rPr>
          <w:rFonts w:asciiTheme="minorHAnsi" w:hAnsiTheme="minorHAnsi" w:cstheme="minorHAnsi"/>
        </w:rPr>
        <w:tab/>
      </w:r>
      <w:r w:rsidR="00712DFA" w:rsidRPr="00AB2AC3">
        <w:rPr>
          <w:rFonts w:asciiTheme="minorHAnsi" w:hAnsiTheme="minorHAnsi" w:cstheme="minorHAnsi"/>
        </w:rPr>
        <w:t>dr. Fusz György alpolgármester;</w:t>
      </w:r>
    </w:p>
    <w:p w14:paraId="5385D27D" w14:textId="14D30F97" w:rsidR="002A6058" w:rsidRPr="00AB2AC3" w:rsidRDefault="00712DFA" w:rsidP="00AB2AC3">
      <w:pPr>
        <w:keepNext/>
        <w:keepLines/>
        <w:widowControl w:val="0"/>
        <w:spacing w:after="0" w:line="240" w:lineRule="auto"/>
        <w:ind w:left="3510" w:hanging="3510"/>
        <w:jc w:val="both"/>
        <w:rPr>
          <w:rFonts w:asciiTheme="minorHAnsi" w:hAnsiTheme="minorHAnsi" w:cstheme="minorHAnsi"/>
        </w:rPr>
      </w:pPr>
      <w:r w:rsidRPr="00AB2AC3">
        <w:rPr>
          <w:rFonts w:asciiTheme="minorHAnsi" w:hAnsiTheme="minorHAnsi" w:cstheme="minorHAnsi"/>
        </w:rPr>
        <w:tab/>
      </w:r>
      <w:r w:rsidR="00DA58F8" w:rsidRPr="00AB2AC3">
        <w:rPr>
          <w:rFonts w:asciiTheme="minorHAnsi" w:hAnsiTheme="minorHAnsi" w:cstheme="minorHAnsi"/>
        </w:rPr>
        <w:t>dr. Hoffmann Adél</w:t>
      </w:r>
      <w:r w:rsidR="002A6058" w:rsidRPr="00AB2AC3">
        <w:rPr>
          <w:rFonts w:asciiTheme="minorHAnsi" w:hAnsiTheme="minorHAnsi" w:cstheme="minorHAnsi"/>
        </w:rPr>
        <w:t xml:space="preserve"> osztályvezető</w:t>
      </w:r>
      <w:r w:rsidR="008F7029" w:rsidRPr="00AB2AC3">
        <w:rPr>
          <w:rFonts w:asciiTheme="minorHAnsi" w:hAnsiTheme="minorHAnsi" w:cstheme="minorHAnsi"/>
        </w:rPr>
        <w:t xml:space="preserve"> (A jegyző megbízásából jegyzői megbízottként)</w:t>
      </w:r>
      <w:r w:rsidR="007C21C2" w:rsidRPr="00AB2AC3">
        <w:rPr>
          <w:rFonts w:asciiTheme="minorHAnsi" w:hAnsiTheme="minorHAnsi" w:cstheme="minorHAnsi"/>
        </w:rPr>
        <w:t>;</w:t>
      </w:r>
    </w:p>
    <w:p w14:paraId="7B50CEA5" w14:textId="2CBD48B4" w:rsidR="007C21C2" w:rsidRPr="00AB2AC3" w:rsidRDefault="007C21C2" w:rsidP="00AB2AC3">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sidRPr="00AB2AC3">
        <w:rPr>
          <w:rFonts w:asciiTheme="minorHAnsi" w:hAnsiTheme="minorHAnsi" w:cstheme="minorHAnsi"/>
        </w:rPr>
        <w:t>Majnay Gábor osztályvezető;</w:t>
      </w:r>
    </w:p>
    <w:p w14:paraId="76BC39D1" w14:textId="6D495383" w:rsidR="00712DFA" w:rsidRPr="00AB2AC3" w:rsidRDefault="003B5589" w:rsidP="00AB2AC3">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sidRPr="00AB2AC3">
        <w:rPr>
          <w:rFonts w:asciiTheme="minorHAnsi" w:hAnsiTheme="minorHAnsi" w:cstheme="minorHAnsi"/>
        </w:rPr>
        <w:t>Magyarné Somogyvári Tünde osztályvezető</w:t>
      </w:r>
      <w:r w:rsidR="00712DFA" w:rsidRPr="00AB2AC3">
        <w:rPr>
          <w:rFonts w:asciiTheme="minorHAnsi" w:hAnsiTheme="minorHAnsi" w:cstheme="minorHAnsi"/>
        </w:rPr>
        <w:t>;</w:t>
      </w:r>
    </w:p>
    <w:p w14:paraId="1AC41FA6" w14:textId="3BFF1D3D" w:rsidR="003840D0" w:rsidRPr="00AB2AC3" w:rsidRDefault="007E3028" w:rsidP="00AB2AC3">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sidRPr="00AB2AC3">
        <w:rPr>
          <w:rFonts w:asciiTheme="minorHAnsi" w:hAnsiTheme="minorHAnsi" w:cstheme="minorHAnsi"/>
        </w:rPr>
        <w:t>Neiner András stratégiai és tervezési munkatárs</w:t>
      </w:r>
      <w:r w:rsidR="003840D0" w:rsidRPr="00AB2AC3">
        <w:rPr>
          <w:rFonts w:asciiTheme="minorHAnsi" w:hAnsiTheme="minorHAnsi" w:cstheme="minorHAnsi"/>
        </w:rPr>
        <w:t>;</w:t>
      </w:r>
    </w:p>
    <w:p w14:paraId="112792C4" w14:textId="74E92B03" w:rsidR="002044EF" w:rsidRPr="00AB2AC3" w:rsidRDefault="002044EF" w:rsidP="00AB2AC3">
      <w:pPr>
        <w:spacing w:after="0" w:line="240" w:lineRule="auto"/>
        <w:jc w:val="both"/>
        <w:rPr>
          <w:rFonts w:asciiTheme="minorHAnsi" w:hAnsiTheme="minorHAnsi" w:cstheme="minorHAnsi"/>
          <w:b/>
          <w:bCs/>
        </w:rPr>
      </w:pPr>
    </w:p>
    <w:p w14:paraId="682AF728" w14:textId="508F8EAB" w:rsidR="003840D0" w:rsidRPr="00AB2AC3" w:rsidRDefault="00712DFA" w:rsidP="00AB2AC3">
      <w:pPr>
        <w:spacing w:after="0" w:line="240" w:lineRule="auto"/>
        <w:jc w:val="both"/>
        <w:rPr>
          <w:rFonts w:asciiTheme="minorHAnsi" w:hAnsiTheme="minorHAnsi" w:cstheme="minorHAnsi"/>
        </w:rPr>
      </w:pPr>
      <w:r w:rsidRPr="00AB2AC3">
        <w:rPr>
          <w:rFonts w:asciiTheme="minorHAnsi" w:hAnsiTheme="minorHAnsi" w:cstheme="minorHAnsi"/>
          <w:b/>
          <w:bCs/>
          <w:i/>
          <w:iCs/>
        </w:rPr>
        <w:t>Meghívottak:</w:t>
      </w:r>
      <w:r w:rsidRPr="00AB2AC3">
        <w:rPr>
          <w:rFonts w:asciiTheme="minorHAnsi" w:hAnsiTheme="minorHAnsi" w:cstheme="minorHAnsi"/>
          <w:b/>
          <w:bCs/>
          <w:i/>
          <w:iCs/>
        </w:rPr>
        <w:tab/>
      </w:r>
      <w:r w:rsidRPr="00AB2AC3">
        <w:rPr>
          <w:rFonts w:asciiTheme="minorHAnsi" w:hAnsiTheme="minorHAnsi" w:cstheme="minorHAnsi"/>
          <w:b/>
          <w:bCs/>
          <w:i/>
          <w:iCs/>
        </w:rPr>
        <w:tab/>
      </w:r>
      <w:r w:rsidRPr="00AB2AC3">
        <w:rPr>
          <w:rFonts w:asciiTheme="minorHAnsi" w:hAnsiTheme="minorHAnsi" w:cstheme="minorHAnsi"/>
          <w:b/>
          <w:bCs/>
          <w:i/>
          <w:iCs/>
        </w:rPr>
        <w:tab/>
      </w:r>
      <w:r w:rsidR="007E3028" w:rsidRPr="00AB2AC3">
        <w:rPr>
          <w:rFonts w:asciiTheme="minorHAnsi" w:hAnsiTheme="minorHAnsi" w:cstheme="minorHAnsi"/>
          <w:b/>
          <w:bCs/>
          <w:i/>
          <w:iCs/>
        </w:rPr>
        <w:tab/>
      </w:r>
      <w:r w:rsidR="007E3028" w:rsidRPr="00AB2AC3">
        <w:rPr>
          <w:rFonts w:asciiTheme="minorHAnsi" w:hAnsiTheme="minorHAnsi" w:cstheme="minorHAnsi"/>
        </w:rPr>
        <w:t>Ódor János</w:t>
      </w:r>
      <w:r w:rsidR="00A05041" w:rsidRPr="00AB2AC3">
        <w:rPr>
          <w:rFonts w:asciiTheme="minorHAnsi" w:hAnsiTheme="minorHAnsi" w:cstheme="minorHAnsi"/>
        </w:rPr>
        <w:t xml:space="preserve"> igazgató</w:t>
      </w:r>
      <w:r w:rsidR="007E3028" w:rsidRPr="00AB2AC3">
        <w:rPr>
          <w:rFonts w:asciiTheme="minorHAnsi" w:hAnsiTheme="minorHAnsi" w:cstheme="minorHAnsi"/>
        </w:rPr>
        <w:t>;</w:t>
      </w:r>
    </w:p>
    <w:p w14:paraId="3095C819" w14:textId="6BF27C18" w:rsidR="007E3028" w:rsidRPr="00AB2AC3" w:rsidRDefault="007E3028" w:rsidP="00AB2AC3">
      <w:pPr>
        <w:spacing w:after="0" w:line="240" w:lineRule="auto"/>
        <w:jc w:val="both"/>
        <w:rPr>
          <w:rFonts w:asciiTheme="minorHAnsi" w:hAnsiTheme="minorHAnsi" w:cstheme="minorHAnsi"/>
        </w:rPr>
      </w:pPr>
      <w:r w:rsidRPr="00AB2AC3">
        <w:rPr>
          <w:rFonts w:asciiTheme="minorHAnsi" w:hAnsiTheme="minorHAnsi" w:cstheme="minorHAnsi"/>
        </w:rPr>
        <w:tab/>
      </w:r>
      <w:r w:rsidRPr="00AB2AC3">
        <w:rPr>
          <w:rFonts w:asciiTheme="minorHAnsi" w:hAnsiTheme="minorHAnsi" w:cstheme="minorHAnsi"/>
        </w:rPr>
        <w:tab/>
      </w:r>
      <w:r w:rsidRPr="00AB2AC3">
        <w:rPr>
          <w:rFonts w:asciiTheme="minorHAnsi" w:hAnsiTheme="minorHAnsi" w:cstheme="minorHAnsi"/>
        </w:rPr>
        <w:tab/>
      </w:r>
      <w:r w:rsidRPr="00AB2AC3">
        <w:rPr>
          <w:rFonts w:asciiTheme="minorHAnsi" w:hAnsiTheme="minorHAnsi" w:cstheme="minorHAnsi"/>
        </w:rPr>
        <w:tab/>
      </w:r>
      <w:r w:rsidRPr="00AB2AC3">
        <w:rPr>
          <w:rFonts w:asciiTheme="minorHAnsi" w:hAnsiTheme="minorHAnsi" w:cstheme="minorHAnsi"/>
        </w:rPr>
        <w:tab/>
      </w:r>
      <w:proofErr w:type="spellStart"/>
      <w:r w:rsidRPr="00AB2AC3">
        <w:rPr>
          <w:rFonts w:asciiTheme="minorHAnsi" w:hAnsiTheme="minorHAnsi" w:cstheme="minorHAnsi"/>
        </w:rPr>
        <w:t>Liebhauser</w:t>
      </w:r>
      <w:proofErr w:type="spellEnd"/>
      <w:r w:rsidRPr="00AB2AC3">
        <w:rPr>
          <w:rFonts w:asciiTheme="minorHAnsi" w:hAnsiTheme="minorHAnsi" w:cstheme="minorHAnsi"/>
        </w:rPr>
        <w:t xml:space="preserve"> János igazgató.</w:t>
      </w:r>
    </w:p>
    <w:p w14:paraId="05971282" w14:textId="77777777" w:rsidR="003840D0" w:rsidRPr="00AB2AC3" w:rsidRDefault="003840D0" w:rsidP="00AB2AC3">
      <w:pPr>
        <w:spacing w:after="0" w:line="240" w:lineRule="auto"/>
        <w:jc w:val="both"/>
        <w:rPr>
          <w:rFonts w:asciiTheme="minorHAnsi" w:hAnsiTheme="minorHAnsi" w:cstheme="minorHAnsi"/>
        </w:rPr>
      </w:pPr>
    </w:p>
    <w:p w14:paraId="7C2DFCBF" w14:textId="759B80C6" w:rsidR="00477486" w:rsidRPr="00AB2AC3" w:rsidRDefault="003840D0" w:rsidP="00AB2AC3">
      <w:pPr>
        <w:spacing w:after="0" w:line="240" w:lineRule="auto"/>
        <w:jc w:val="both"/>
        <w:rPr>
          <w:rFonts w:asciiTheme="minorHAnsi" w:hAnsiTheme="minorHAnsi" w:cstheme="minorHAnsi"/>
        </w:rPr>
      </w:pPr>
      <w:r w:rsidRPr="00AB2AC3">
        <w:rPr>
          <w:rFonts w:asciiTheme="minorHAnsi" w:hAnsiTheme="minorHAnsi" w:cstheme="minorHAnsi"/>
          <w:b/>
          <w:bCs/>
          <w:i/>
          <w:iCs/>
        </w:rPr>
        <w:t xml:space="preserve">Koller </w:t>
      </w:r>
      <w:r w:rsidR="00FA6FD3" w:rsidRPr="00AB2AC3">
        <w:rPr>
          <w:rFonts w:asciiTheme="minorHAnsi" w:hAnsiTheme="minorHAnsi" w:cstheme="minorHAnsi"/>
          <w:b/>
          <w:bCs/>
          <w:i/>
          <w:iCs/>
        </w:rPr>
        <w:t>Tamás</w:t>
      </w:r>
      <w:r w:rsidR="00477486" w:rsidRPr="00AB2AC3">
        <w:rPr>
          <w:rFonts w:asciiTheme="minorHAnsi" w:hAnsiTheme="minorHAnsi" w:cstheme="minorHAnsi"/>
          <w:b/>
          <w:bCs/>
          <w:i/>
          <w:iCs/>
        </w:rPr>
        <w:t xml:space="preserve"> elnök köszönti a megjelenteket, majd megállapítja, hogy a bizottságból </w:t>
      </w:r>
      <w:r w:rsidR="00417927" w:rsidRPr="00AB2AC3">
        <w:rPr>
          <w:rFonts w:asciiTheme="minorHAnsi" w:hAnsiTheme="minorHAnsi" w:cstheme="minorHAnsi"/>
          <w:b/>
          <w:bCs/>
          <w:i/>
          <w:iCs/>
        </w:rPr>
        <w:t>4</w:t>
      </w:r>
      <w:r w:rsidR="00477486" w:rsidRPr="00AB2AC3">
        <w:rPr>
          <w:rFonts w:asciiTheme="minorHAnsi" w:hAnsiTheme="minorHAnsi" w:cstheme="minorHAnsi"/>
          <w:b/>
          <w:bCs/>
          <w:i/>
          <w:iCs/>
        </w:rPr>
        <w:t xml:space="preserve"> bizottsági tag jelen van, a bizottság határozatképes. Az elnök az ülést </w:t>
      </w:r>
      <w:r w:rsidR="00680EBF">
        <w:rPr>
          <w:rFonts w:asciiTheme="minorHAnsi" w:hAnsiTheme="minorHAnsi" w:cstheme="minorHAnsi"/>
          <w:b/>
          <w:bCs/>
          <w:i/>
          <w:iCs/>
        </w:rPr>
        <w:t>7</w:t>
      </w:r>
      <w:r w:rsidR="00477486" w:rsidRPr="00AB2AC3">
        <w:rPr>
          <w:rFonts w:asciiTheme="minorHAnsi" w:hAnsiTheme="minorHAnsi" w:cstheme="minorHAnsi"/>
          <w:b/>
          <w:bCs/>
          <w:i/>
          <w:iCs/>
        </w:rPr>
        <w:t xml:space="preserve"> óra</w:t>
      </w:r>
      <w:r w:rsidR="004B6F32" w:rsidRPr="00AB2AC3">
        <w:rPr>
          <w:rFonts w:asciiTheme="minorHAnsi" w:hAnsiTheme="minorHAnsi" w:cstheme="minorHAnsi"/>
          <w:b/>
          <w:bCs/>
          <w:i/>
          <w:iCs/>
        </w:rPr>
        <w:t xml:space="preserve"> </w:t>
      </w:r>
      <w:r w:rsidR="00680EBF">
        <w:rPr>
          <w:rFonts w:asciiTheme="minorHAnsi" w:hAnsiTheme="minorHAnsi" w:cstheme="minorHAnsi"/>
          <w:b/>
          <w:bCs/>
          <w:i/>
          <w:iCs/>
        </w:rPr>
        <w:t>32</w:t>
      </w:r>
      <w:r w:rsidR="004B6F32" w:rsidRPr="00AB2AC3">
        <w:rPr>
          <w:rFonts w:asciiTheme="minorHAnsi" w:hAnsiTheme="minorHAnsi" w:cstheme="minorHAnsi"/>
          <w:b/>
          <w:bCs/>
          <w:i/>
          <w:iCs/>
        </w:rPr>
        <w:t xml:space="preserve"> perc</w:t>
      </w:r>
      <w:r w:rsidR="00392877" w:rsidRPr="00AB2AC3">
        <w:rPr>
          <w:rFonts w:asciiTheme="minorHAnsi" w:hAnsiTheme="minorHAnsi" w:cstheme="minorHAnsi"/>
          <w:b/>
          <w:bCs/>
          <w:i/>
          <w:iCs/>
        </w:rPr>
        <w:t>kor</w:t>
      </w:r>
      <w:r w:rsidR="00F95C0C" w:rsidRPr="00AB2AC3">
        <w:rPr>
          <w:rFonts w:asciiTheme="minorHAnsi" w:hAnsiTheme="minorHAnsi" w:cstheme="minorHAnsi"/>
          <w:b/>
          <w:bCs/>
          <w:i/>
          <w:iCs/>
        </w:rPr>
        <w:t xml:space="preserve"> </w:t>
      </w:r>
      <w:r w:rsidR="00477486" w:rsidRPr="00AB2AC3">
        <w:rPr>
          <w:rFonts w:asciiTheme="minorHAnsi" w:hAnsiTheme="minorHAnsi" w:cstheme="minorHAnsi"/>
          <w:b/>
          <w:bCs/>
          <w:i/>
          <w:iCs/>
        </w:rPr>
        <w:t>megnyitja.</w:t>
      </w:r>
    </w:p>
    <w:p w14:paraId="5DFEA58E" w14:textId="77777777" w:rsidR="00C83CCE" w:rsidRPr="00AB2AC3" w:rsidRDefault="00C83CCE" w:rsidP="00AB2AC3">
      <w:pPr>
        <w:spacing w:after="0" w:line="240" w:lineRule="auto"/>
        <w:jc w:val="both"/>
        <w:rPr>
          <w:rFonts w:asciiTheme="minorHAnsi" w:eastAsia="Calibri" w:hAnsiTheme="minorHAnsi" w:cstheme="minorHAnsi"/>
        </w:rPr>
      </w:pPr>
    </w:p>
    <w:p w14:paraId="3FBA8555" w14:textId="036D8512" w:rsidR="00685AEC" w:rsidRPr="00AB2AC3" w:rsidRDefault="00685AEC" w:rsidP="00AB2AC3">
      <w:pPr>
        <w:pStyle w:val="Szf6vegtf6rzs"/>
        <w:keepNext/>
        <w:keepLines/>
        <w:spacing w:after="0" w:line="240" w:lineRule="auto"/>
        <w:jc w:val="both"/>
        <w:rPr>
          <w:rFonts w:asciiTheme="minorHAnsi" w:hAnsiTheme="minorHAnsi" w:cstheme="minorHAnsi"/>
          <w:b/>
          <w:i/>
        </w:rPr>
      </w:pPr>
      <w:r w:rsidRPr="00AB2AC3">
        <w:rPr>
          <w:rFonts w:asciiTheme="minorHAnsi" w:hAnsiTheme="minorHAnsi" w:cstheme="minorHAnsi"/>
          <w:b/>
          <w:i/>
        </w:rPr>
        <w:t xml:space="preserve">Az elnök szavazásra teszi fel a nyilvános ülés napirendjének elfogadására irányuló javaslatot, amelyet a bizottság </w:t>
      </w:r>
      <w:r w:rsidR="00440815" w:rsidRPr="00AB2AC3">
        <w:rPr>
          <w:rFonts w:asciiTheme="minorHAnsi" w:hAnsiTheme="minorHAnsi" w:cstheme="minorHAnsi"/>
          <w:b/>
          <w:i/>
        </w:rPr>
        <w:t>4</w:t>
      </w:r>
      <w:r w:rsidRPr="00AB2AC3">
        <w:rPr>
          <w:rFonts w:asciiTheme="minorHAnsi" w:hAnsiTheme="minorHAnsi" w:cstheme="minorHAnsi"/>
          <w:b/>
          <w:i/>
        </w:rPr>
        <w:t xml:space="preserve"> igen szavazattal, egyhangúlag elfogadott.</w:t>
      </w:r>
    </w:p>
    <w:p w14:paraId="66DBA574" w14:textId="77777777" w:rsidR="00685AEC" w:rsidRPr="00AB2AC3" w:rsidRDefault="00685AEC" w:rsidP="00AB2AC3">
      <w:pPr>
        <w:spacing w:after="0" w:line="240" w:lineRule="auto"/>
        <w:jc w:val="both"/>
        <w:rPr>
          <w:rFonts w:asciiTheme="minorHAnsi" w:eastAsia="Calibri" w:hAnsiTheme="minorHAnsi" w:cstheme="minorHAnsi"/>
        </w:rPr>
      </w:pPr>
    </w:p>
    <w:p w14:paraId="3100FB66" w14:textId="0276096B" w:rsidR="00685AEC" w:rsidRPr="00AB2AC3" w:rsidRDefault="00685AEC" w:rsidP="00AB2AC3">
      <w:pPr>
        <w:pStyle w:val="Szf6vegtf6rzs"/>
        <w:keepNext/>
        <w:keepLines/>
        <w:spacing w:after="0" w:line="240" w:lineRule="auto"/>
        <w:jc w:val="both"/>
        <w:rPr>
          <w:rFonts w:asciiTheme="minorHAnsi" w:hAnsiTheme="minorHAnsi" w:cstheme="minorHAnsi"/>
          <w:b/>
          <w:i/>
        </w:rPr>
      </w:pPr>
      <w:r w:rsidRPr="00AB2AC3">
        <w:rPr>
          <w:rFonts w:asciiTheme="minorHAnsi" w:hAnsiTheme="minorHAnsi" w:cstheme="minorHAnsi"/>
          <w:b/>
          <w:i/>
        </w:rPr>
        <w:t xml:space="preserve">Az elnök szavazásra teszi fel a zárt ülés napirendjének elfogadására irányuló javaslatot, amelyet a bizottság </w:t>
      </w:r>
      <w:r w:rsidR="00440815" w:rsidRPr="00AB2AC3">
        <w:rPr>
          <w:rFonts w:asciiTheme="minorHAnsi" w:hAnsiTheme="minorHAnsi" w:cstheme="minorHAnsi"/>
          <w:b/>
          <w:i/>
        </w:rPr>
        <w:t>4</w:t>
      </w:r>
      <w:r w:rsidRPr="00AB2AC3">
        <w:rPr>
          <w:rFonts w:asciiTheme="minorHAnsi" w:hAnsiTheme="minorHAnsi" w:cstheme="minorHAnsi"/>
          <w:b/>
          <w:i/>
        </w:rPr>
        <w:t xml:space="preserve"> igen szavazattal, egyhangúlag elfogadott.</w:t>
      </w:r>
    </w:p>
    <w:p w14:paraId="7AA24EEB" w14:textId="77777777" w:rsidR="00685AEC" w:rsidRPr="00AB2AC3" w:rsidRDefault="00685AEC" w:rsidP="00AB2AC3">
      <w:pPr>
        <w:spacing w:after="0" w:line="240" w:lineRule="auto"/>
        <w:jc w:val="both"/>
        <w:rPr>
          <w:rFonts w:asciiTheme="minorHAnsi" w:eastAsia="Calibri" w:hAnsiTheme="minorHAnsi" w:cstheme="minorHAnsi"/>
        </w:rPr>
      </w:pPr>
    </w:p>
    <w:p w14:paraId="2AEE3E12" w14:textId="304C40D2" w:rsidR="00477486" w:rsidRPr="00AB2AC3" w:rsidRDefault="00D95826" w:rsidP="00AB2AC3">
      <w:pPr>
        <w:spacing w:after="0" w:line="240" w:lineRule="auto"/>
        <w:jc w:val="both"/>
        <w:rPr>
          <w:rFonts w:asciiTheme="minorHAnsi" w:eastAsia="Calibri" w:hAnsiTheme="minorHAnsi" w:cstheme="minorHAnsi"/>
          <w:b/>
          <w:bCs/>
          <w:i/>
          <w:iCs/>
        </w:rPr>
      </w:pPr>
      <w:r w:rsidRPr="00AB2AC3">
        <w:rPr>
          <w:rFonts w:asciiTheme="minorHAnsi" w:hAnsiTheme="minorHAnsi" w:cstheme="minorHAnsi"/>
          <w:b/>
          <w:bCs/>
          <w:i/>
          <w:iCs/>
        </w:rPr>
        <w:t>Az elnök szavazásra teszi fel a</w:t>
      </w:r>
      <w:r w:rsidR="00685AEC" w:rsidRPr="00AB2AC3">
        <w:rPr>
          <w:rFonts w:asciiTheme="minorHAnsi" w:hAnsiTheme="minorHAnsi" w:cstheme="minorHAnsi"/>
          <w:b/>
          <w:bCs/>
          <w:i/>
          <w:iCs/>
        </w:rPr>
        <w:t xml:space="preserve"> teljes</w:t>
      </w:r>
      <w:r w:rsidRPr="00AB2AC3">
        <w:rPr>
          <w:rFonts w:asciiTheme="minorHAnsi" w:hAnsiTheme="minorHAnsi" w:cstheme="minorHAnsi"/>
          <w:b/>
          <w:bCs/>
          <w:i/>
          <w:iCs/>
        </w:rPr>
        <w:t xml:space="preserve"> ülés napirendjének elfogadására irányuló javaslatot, amelyet a bizottság </w:t>
      </w:r>
      <w:r w:rsidR="00440815" w:rsidRPr="00AB2AC3">
        <w:rPr>
          <w:rFonts w:asciiTheme="minorHAnsi" w:hAnsiTheme="minorHAnsi" w:cstheme="minorHAnsi"/>
          <w:b/>
          <w:bCs/>
          <w:i/>
          <w:iCs/>
        </w:rPr>
        <w:t>4</w:t>
      </w:r>
      <w:r w:rsidRPr="00AB2AC3">
        <w:rPr>
          <w:rFonts w:asciiTheme="minorHAnsi" w:hAnsiTheme="minorHAnsi" w:cstheme="minorHAnsi"/>
          <w:b/>
          <w:bCs/>
          <w:i/>
          <w:iCs/>
        </w:rPr>
        <w:t xml:space="preserve"> igen </w:t>
      </w:r>
      <w:r w:rsidR="00477486" w:rsidRPr="00AB2AC3">
        <w:rPr>
          <w:rFonts w:asciiTheme="minorHAnsi" w:hAnsiTheme="minorHAnsi" w:cstheme="minorHAnsi"/>
          <w:b/>
          <w:bCs/>
          <w:i/>
          <w:iCs/>
        </w:rPr>
        <w:t>szavazattal, egyhangúlag elfogadott</w:t>
      </w:r>
      <w:r w:rsidR="00477486" w:rsidRPr="00AB2AC3">
        <w:rPr>
          <w:rFonts w:asciiTheme="minorHAnsi" w:eastAsia="Calibri" w:hAnsiTheme="minorHAnsi" w:cstheme="minorHAnsi"/>
          <w:b/>
          <w:bCs/>
          <w:i/>
          <w:iCs/>
        </w:rPr>
        <w:t>, és az alábbi napirendet állapította meg:</w:t>
      </w:r>
    </w:p>
    <w:p w14:paraId="3E9189AB" w14:textId="77777777" w:rsidR="00DC14E2" w:rsidRPr="00AB2AC3" w:rsidRDefault="00DC14E2" w:rsidP="00AB2AC3">
      <w:pPr>
        <w:spacing w:after="0" w:line="240" w:lineRule="auto"/>
        <w:jc w:val="both"/>
        <w:rPr>
          <w:rFonts w:asciiTheme="minorHAnsi" w:hAnsiTheme="minorHAnsi" w:cstheme="minorHAnsi"/>
        </w:rPr>
      </w:pPr>
    </w:p>
    <w:p w14:paraId="4B227540" w14:textId="77777777" w:rsidR="00440815" w:rsidRPr="00AB2AC3" w:rsidRDefault="00440815" w:rsidP="00AB2AC3">
      <w:pPr>
        <w:spacing w:after="0" w:line="240" w:lineRule="auto"/>
        <w:jc w:val="both"/>
        <w:rPr>
          <w:rFonts w:asciiTheme="minorHAnsi" w:hAnsiTheme="minorHAnsi" w:cstheme="minorHAnsi"/>
        </w:rPr>
      </w:pPr>
    </w:p>
    <w:p w14:paraId="6C35FBB1" w14:textId="77777777" w:rsidR="00417927" w:rsidRPr="00AB2AC3" w:rsidRDefault="00417927" w:rsidP="00AB2AC3">
      <w:pPr>
        <w:spacing w:after="0" w:line="240" w:lineRule="auto"/>
        <w:jc w:val="center"/>
        <w:rPr>
          <w:rFonts w:asciiTheme="minorHAnsi" w:hAnsiTheme="minorHAnsi" w:cstheme="minorHAnsi"/>
          <w:b/>
        </w:rPr>
      </w:pPr>
      <w:r w:rsidRPr="00AB2AC3">
        <w:rPr>
          <w:rFonts w:asciiTheme="minorHAnsi" w:hAnsiTheme="minorHAnsi" w:cstheme="minorHAnsi"/>
          <w:b/>
        </w:rPr>
        <w:lastRenderedPageBreak/>
        <w:t>NAPIREND</w:t>
      </w:r>
    </w:p>
    <w:p w14:paraId="3A971B80" w14:textId="77777777" w:rsidR="00417927" w:rsidRPr="00AB2AC3" w:rsidRDefault="00417927" w:rsidP="00AB2AC3">
      <w:pPr>
        <w:spacing w:after="0" w:line="240" w:lineRule="auto"/>
        <w:jc w:val="center"/>
        <w:rPr>
          <w:rFonts w:asciiTheme="minorHAnsi" w:hAnsiTheme="minorHAnsi" w:cstheme="minorHAnsi"/>
          <w:b/>
        </w:rPr>
      </w:pPr>
    </w:p>
    <w:p w14:paraId="6E059DE6" w14:textId="77777777" w:rsidR="00417927" w:rsidRPr="00AB2AC3" w:rsidRDefault="00417927" w:rsidP="00AB2AC3">
      <w:pPr>
        <w:pStyle w:val="Listaszerbekezds"/>
        <w:numPr>
          <w:ilvl w:val="0"/>
          <w:numId w:val="1"/>
        </w:numPr>
        <w:spacing w:after="0" w:line="240" w:lineRule="auto"/>
        <w:ind w:left="0" w:firstLine="360"/>
        <w:contextualSpacing w:val="0"/>
        <w:jc w:val="both"/>
        <w:rPr>
          <w:rFonts w:asciiTheme="minorHAnsi" w:hAnsiTheme="minorHAnsi" w:cstheme="minorHAnsi"/>
          <w:b/>
          <w:u w:val="single"/>
        </w:rPr>
      </w:pPr>
      <w:r w:rsidRPr="00AB2AC3">
        <w:rPr>
          <w:rFonts w:asciiTheme="minorHAnsi" w:hAnsiTheme="minorHAnsi" w:cstheme="minorHAnsi"/>
          <w:b/>
          <w:u w:val="single"/>
        </w:rPr>
        <w:t xml:space="preserve">Javaslat a </w:t>
      </w:r>
      <w:proofErr w:type="spellStart"/>
      <w:r w:rsidRPr="00AB2AC3">
        <w:rPr>
          <w:rFonts w:asciiTheme="minorHAnsi" w:hAnsiTheme="minorHAnsi" w:cstheme="minorHAnsi"/>
          <w:b/>
          <w:u w:val="single"/>
        </w:rPr>
        <w:t>Wosinsky</w:t>
      </w:r>
      <w:proofErr w:type="spellEnd"/>
      <w:r w:rsidRPr="00AB2AC3">
        <w:rPr>
          <w:rFonts w:asciiTheme="minorHAnsi" w:hAnsiTheme="minorHAnsi" w:cstheme="minorHAnsi"/>
          <w:b/>
          <w:u w:val="single"/>
        </w:rPr>
        <w:t xml:space="preserve"> Mór Múzeum 2025. évi teljesítményalapú munkatervének és 2024. évi szakmai beszámolójának elfogadására - Közgyűlési előterjesztés véleményezése</w:t>
      </w:r>
    </w:p>
    <w:p w14:paraId="68877045" w14:textId="77777777" w:rsidR="00417927" w:rsidRPr="00AB2AC3" w:rsidRDefault="00417927" w:rsidP="00AB2AC3">
      <w:pPr>
        <w:spacing w:after="0" w:line="240" w:lineRule="auto"/>
        <w:jc w:val="both"/>
        <w:rPr>
          <w:rFonts w:asciiTheme="minorHAnsi" w:hAnsiTheme="minorHAnsi" w:cstheme="minorHAnsi"/>
        </w:rPr>
      </w:pPr>
      <w:r w:rsidRPr="00AB2AC3">
        <w:rPr>
          <w:rFonts w:asciiTheme="minorHAnsi" w:hAnsiTheme="minorHAnsi" w:cstheme="minorHAnsi"/>
        </w:rPr>
        <w:t>(83. számú közgyűlési előterjesztés)</w:t>
      </w:r>
    </w:p>
    <w:p w14:paraId="2EEB00AD" w14:textId="77777777" w:rsidR="00417927" w:rsidRPr="00AB2AC3" w:rsidRDefault="00417927"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Előterjesztő:</w:t>
      </w:r>
      <w:r w:rsidRPr="00AB2AC3">
        <w:rPr>
          <w:rFonts w:asciiTheme="minorHAnsi" w:eastAsiaTheme="minorHAnsi" w:hAnsiTheme="minorHAnsi" w:cstheme="minorHAnsi"/>
        </w:rPr>
        <w:t xml:space="preserve"> Berlinger Attila József polgármester</w:t>
      </w:r>
    </w:p>
    <w:p w14:paraId="0885BF1F" w14:textId="77777777" w:rsidR="00417927" w:rsidRPr="00AB2AC3" w:rsidRDefault="00417927" w:rsidP="00AB2AC3">
      <w:pPr>
        <w:spacing w:after="0" w:line="240" w:lineRule="auto"/>
        <w:contextualSpacing/>
        <w:jc w:val="both"/>
        <w:rPr>
          <w:rFonts w:asciiTheme="minorHAnsi" w:eastAsiaTheme="minorHAnsi" w:hAnsiTheme="minorHAnsi" w:cstheme="minorHAnsi"/>
          <w:b/>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Majnay Gábor osztályvezető</w:t>
      </w:r>
      <w:r w:rsidRPr="00AB2AC3">
        <w:rPr>
          <w:rFonts w:asciiTheme="minorHAnsi" w:eastAsiaTheme="minorHAnsi" w:hAnsiTheme="minorHAnsi" w:cstheme="minorHAnsi"/>
          <w:b/>
        </w:rPr>
        <w:t xml:space="preserve"> </w:t>
      </w:r>
    </w:p>
    <w:p w14:paraId="0E01CCAD" w14:textId="77777777" w:rsidR="00417927" w:rsidRPr="00AB2AC3" w:rsidRDefault="00417927"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Ódor János igazgató</w:t>
      </w:r>
    </w:p>
    <w:p w14:paraId="4BE9A5A4" w14:textId="77777777" w:rsidR="00417927" w:rsidRPr="00AB2AC3" w:rsidRDefault="00417927" w:rsidP="00AB2AC3">
      <w:pPr>
        <w:spacing w:after="0" w:line="240" w:lineRule="auto"/>
        <w:contextualSpacing/>
        <w:jc w:val="both"/>
        <w:rPr>
          <w:rFonts w:asciiTheme="minorHAnsi" w:eastAsiaTheme="minorHAnsi" w:hAnsiTheme="minorHAnsi" w:cstheme="minorHAnsi"/>
        </w:rPr>
      </w:pPr>
    </w:p>
    <w:p w14:paraId="7615B61A" w14:textId="7860F483" w:rsidR="00417927" w:rsidRPr="00AB2AC3" w:rsidRDefault="00417927" w:rsidP="00AB2AC3">
      <w:pPr>
        <w:pStyle w:val="Listaszerbekezds"/>
        <w:numPr>
          <w:ilvl w:val="0"/>
          <w:numId w:val="1"/>
        </w:numPr>
        <w:spacing w:after="0" w:line="240" w:lineRule="auto"/>
        <w:ind w:left="0" w:firstLine="360"/>
        <w:contextualSpacing w:val="0"/>
        <w:jc w:val="both"/>
        <w:rPr>
          <w:rFonts w:asciiTheme="minorHAnsi" w:hAnsiTheme="minorHAnsi" w:cstheme="minorHAnsi"/>
          <w:b/>
          <w:u w:val="single"/>
        </w:rPr>
      </w:pPr>
      <w:r w:rsidRPr="00AB2AC3">
        <w:rPr>
          <w:rFonts w:asciiTheme="minorHAnsi" w:hAnsiTheme="minorHAnsi" w:cstheme="minorHAnsi"/>
          <w:b/>
          <w:u w:val="single"/>
        </w:rPr>
        <w:t>Javaslat az Illyés Gyula Könyvtár 2024. évi beszámolójának és 2025. évimunkatervének jóváhagyására - Közgyűlési előterjesztés véleményezése</w:t>
      </w:r>
    </w:p>
    <w:p w14:paraId="39F7F88F" w14:textId="77777777" w:rsidR="00417927" w:rsidRPr="00AB2AC3" w:rsidRDefault="00417927" w:rsidP="00AB2AC3">
      <w:pPr>
        <w:spacing w:after="0" w:line="240" w:lineRule="auto"/>
        <w:jc w:val="both"/>
        <w:rPr>
          <w:rFonts w:asciiTheme="minorHAnsi" w:hAnsiTheme="minorHAnsi" w:cstheme="minorHAnsi"/>
        </w:rPr>
      </w:pPr>
      <w:r w:rsidRPr="00AB2AC3">
        <w:rPr>
          <w:rFonts w:asciiTheme="minorHAnsi" w:hAnsiTheme="minorHAnsi" w:cstheme="minorHAnsi"/>
        </w:rPr>
        <w:t>(84. számú közgyűlési előterjesztés)</w:t>
      </w:r>
    </w:p>
    <w:p w14:paraId="79075C30" w14:textId="77777777" w:rsidR="00417927" w:rsidRPr="00AB2AC3" w:rsidRDefault="00417927"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Előterjesztő:</w:t>
      </w:r>
      <w:r w:rsidRPr="00AB2AC3">
        <w:rPr>
          <w:rFonts w:asciiTheme="minorHAnsi" w:eastAsiaTheme="minorHAnsi" w:hAnsiTheme="minorHAnsi" w:cstheme="minorHAnsi"/>
        </w:rPr>
        <w:t xml:space="preserve"> Berlinger Attila József polgármester</w:t>
      </w:r>
    </w:p>
    <w:p w14:paraId="2A68A044" w14:textId="77777777" w:rsidR="00417927" w:rsidRPr="00AB2AC3" w:rsidRDefault="00417927" w:rsidP="00AB2AC3">
      <w:pPr>
        <w:spacing w:after="0" w:line="240" w:lineRule="auto"/>
        <w:contextualSpacing/>
        <w:jc w:val="both"/>
        <w:rPr>
          <w:rFonts w:asciiTheme="minorHAnsi" w:eastAsiaTheme="minorHAnsi" w:hAnsiTheme="minorHAnsi" w:cstheme="minorHAnsi"/>
          <w:b/>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Majnay Gábor osztályvezető</w:t>
      </w:r>
      <w:r w:rsidRPr="00AB2AC3">
        <w:rPr>
          <w:rFonts w:asciiTheme="minorHAnsi" w:eastAsiaTheme="minorHAnsi" w:hAnsiTheme="minorHAnsi" w:cstheme="minorHAnsi"/>
          <w:b/>
        </w:rPr>
        <w:t xml:space="preserve"> </w:t>
      </w:r>
    </w:p>
    <w:p w14:paraId="0AD909E1" w14:textId="77777777" w:rsidR="00417927" w:rsidRPr="00AB2AC3" w:rsidRDefault="00417927"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w:t>
      </w:r>
      <w:proofErr w:type="spellStart"/>
      <w:r w:rsidRPr="00AB2AC3">
        <w:rPr>
          <w:rFonts w:asciiTheme="minorHAnsi" w:eastAsiaTheme="minorHAnsi" w:hAnsiTheme="minorHAnsi" w:cstheme="minorHAnsi"/>
        </w:rPr>
        <w:t>Liebhauser</w:t>
      </w:r>
      <w:proofErr w:type="spellEnd"/>
      <w:r w:rsidRPr="00AB2AC3">
        <w:rPr>
          <w:rFonts w:asciiTheme="minorHAnsi" w:eastAsiaTheme="minorHAnsi" w:hAnsiTheme="minorHAnsi" w:cstheme="minorHAnsi"/>
        </w:rPr>
        <w:t xml:space="preserve"> János igazgató</w:t>
      </w:r>
    </w:p>
    <w:p w14:paraId="281A5F21" w14:textId="77777777" w:rsidR="00417927" w:rsidRPr="00AB2AC3" w:rsidRDefault="00417927" w:rsidP="00AB2AC3">
      <w:pPr>
        <w:spacing w:after="0" w:line="240" w:lineRule="auto"/>
        <w:contextualSpacing/>
        <w:jc w:val="both"/>
        <w:rPr>
          <w:rFonts w:asciiTheme="minorHAnsi" w:eastAsiaTheme="minorHAnsi" w:hAnsiTheme="minorHAnsi" w:cstheme="minorHAnsi"/>
        </w:rPr>
      </w:pPr>
    </w:p>
    <w:p w14:paraId="435CA08E" w14:textId="77777777" w:rsidR="00417927" w:rsidRPr="00AB2AC3" w:rsidRDefault="00417927" w:rsidP="00AB2AC3">
      <w:pPr>
        <w:pStyle w:val="Listaszerbekezds"/>
        <w:numPr>
          <w:ilvl w:val="0"/>
          <w:numId w:val="1"/>
        </w:numPr>
        <w:spacing w:after="0" w:line="240" w:lineRule="auto"/>
        <w:ind w:left="0" w:firstLine="360"/>
        <w:contextualSpacing w:val="0"/>
        <w:jc w:val="both"/>
        <w:rPr>
          <w:rFonts w:asciiTheme="minorHAnsi" w:hAnsiTheme="minorHAnsi" w:cstheme="minorHAnsi"/>
          <w:b/>
          <w:u w:val="single"/>
        </w:rPr>
      </w:pPr>
      <w:r w:rsidRPr="00AB2AC3">
        <w:rPr>
          <w:rFonts w:asciiTheme="minorHAnsi" w:hAnsiTheme="minorHAnsi" w:cstheme="minorHAnsi"/>
          <w:b/>
          <w:u w:val="single"/>
        </w:rPr>
        <w:t>Javaslat Szekszárd Megyei Jogú Város Fenntartható Városfejlesztési Stratégiájának módosítására- Közgyűlési előterjesztés véleményezése</w:t>
      </w:r>
    </w:p>
    <w:p w14:paraId="53883AAE" w14:textId="77777777" w:rsidR="00417927" w:rsidRPr="00AB2AC3" w:rsidRDefault="00417927" w:rsidP="00AB2AC3">
      <w:pPr>
        <w:spacing w:after="0" w:line="240" w:lineRule="auto"/>
        <w:jc w:val="both"/>
        <w:rPr>
          <w:rFonts w:asciiTheme="minorHAnsi" w:hAnsiTheme="minorHAnsi" w:cstheme="minorHAnsi"/>
        </w:rPr>
      </w:pPr>
      <w:r w:rsidRPr="00AB2AC3">
        <w:rPr>
          <w:rFonts w:asciiTheme="minorHAnsi" w:hAnsiTheme="minorHAnsi" w:cstheme="minorHAnsi"/>
        </w:rPr>
        <w:t>(90. számú közgyűlési előterjesztés)</w:t>
      </w:r>
    </w:p>
    <w:p w14:paraId="2C400FE9" w14:textId="77777777" w:rsidR="00417927" w:rsidRPr="00AB2AC3" w:rsidRDefault="00417927"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Előterjesztő:</w:t>
      </w:r>
      <w:r w:rsidRPr="00AB2AC3">
        <w:rPr>
          <w:rFonts w:asciiTheme="minorHAnsi" w:eastAsiaTheme="minorHAnsi" w:hAnsiTheme="minorHAnsi" w:cstheme="minorHAnsi"/>
        </w:rPr>
        <w:t xml:space="preserve"> Berlinger Attila József polgármester</w:t>
      </w:r>
    </w:p>
    <w:p w14:paraId="30AF2A4C" w14:textId="77777777" w:rsidR="00417927" w:rsidRPr="00AB2AC3" w:rsidRDefault="00417927"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Magyarné Somogyvári Tünde osztályvezető</w:t>
      </w:r>
    </w:p>
    <w:p w14:paraId="40CF2690" w14:textId="77777777" w:rsidR="00417927" w:rsidRPr="00AB2AC3" w:rsidRDefault="00417927" w:rsidP="00AB2AC3">
      <w:pPr>
        <w:spacing w:after="0" w:line="240" w:lineRule="auto"/>
        <w:jc w:val="both"/>
        <w:rPr>
          <w:rFonts w:asciiTheme="minorHAnsi" w:hAnsiTheme="minorHAnsi" w:cstheme="minorHAnsi"/>
          <w:b/>
          <w:u w:val="single"/>
        </w:rPr>
      </w:pPr>
    </w:p>
    <w:p w14:paraId="4AF6787B" w14:textId="40776E4C" w:rsidR="00417927" w:rsidRPr="00AB2AC3" w:rsidRDefault="00417927" w:rsidP="00AB2AC3">
      <w:pPr>
        <w:pStyle w:val="Listaszerbekezds"/>
        <w:numPr>
          <w:ilvl w:val="0"/>
          <w:numId w:val="1"/>
        </w:numPr>
        <w:spacing w:after="0" w:line="240" w:lineRule="auto"/>
        <w:ind w:left="0" w:firstLine="357"/>
        <w:contextualSpacing w:val="0"/>
        <w:jc w:val="both"/>
        <w:rPr>
          <w:rFonts w:asciiTheme="minorHAnsi" w:hAnsiTheme="minorHAnsi" w:cstheme="minorHAnsi"/>
          <w:b/>
          <w:u w:val="single"/>
        </w:rPr>
      </w:pPr>
      <w:r w:rsidRPr="00AB2AC3">
        <w:rPr>
          <w:rFonts w:asciiTheme="minorHAnsi" w:hAnsiTheme="minorHAnsi" w:cstheme="minorHAnsi"/>
          <w:b/>
          <w:u w:val="single"/>
        </w:rPr>
        <w:t>Javaslat a Kiemelkedő Művészeti Együttesek 2025. évi támogatására</w:t>
      </w:r>
    </w:p>
    <w:p w14:paraId="6C78DC79" w14:textId="77777777" w:rsidR="00417927" w:rsidRPr="00AB2AC3" w:rsidRDefault="00417927" w:rsidP="00AB2AC3">
      <w:pPr>
        <w:spacing w:after="0" w:line="240" w:lineRule="auto"/>
        <w:jc w:val="both"/>
        <w:rPr>
          <w:rFonts w:asciiTheme="minorHAnsi" w:hAnsiTheme="minorHAnsi" w:cstheme="minorHAnsi"/>
        </w:rPr>
      </w:pPr>
      <w:r w:rsidRPr="00AB2AC3">
        <w:rPr>
          <w:rFonts w:asciiTheme="minorHAnsi" w:hAnsiTheme="minorHAnsi" w:cstheme="minorHAnsi"/>
        </w:rPr>
        <w:t>(12. számú bizottsági előterjesztés)</w:t>
      </w:r>
    </w:p>
    <w:p w14:paraId="73AF0D55" w14:textId="77777777" w:rsidR="00417927" w:rsidRPr="00AB2AC3" w:rsidRDefault="00417927" w:rsidP="00AB2AC3">
      <w:pPr>
        <w:spacing w:after="0" w:line="240" w:lineRule="auto"/>
        <w:jc w:val="both"/>
        <w:rPr>
          <w:rFonts w:asciiTheme="minorHAnsi" w:hAnsiTheme="minorHAnsi" w:cstheme="minorHAnsi"/>
          <w:bCs/>
          <w:iCs/>
        </w:rPr>
      </w:pPr>
      <w:bookmarkStart w:id="1" w:name="_Hlk193360228"/>
      <w:r w:rsidRPr="00AB2AC3">
        <w:rPr>
          <w:rFonts w:asciiTheme="minorHAnsi" w:hAnsiTheme="minorHAnsi" w:cstheme="minorHAnsi"/>
          <w:b/>
          <w:bCs/>
          <w:iCs/>
        </w:rPr>
        <w:t>Előterjesztő:</w:t>
      </w:r>
      <w:r w:rsidRPr="00AB2AC3">
        <w:rPr>
          <w:rFonts w:asciiTheme="minorHAnsi" w:hAnsiTheme="minorHAnsi" w:cstheme="minorHAnsi"/>
          <w:bCs/>
          <w:iCs/>
        </w:rPr>
        <w:t xml:space="preserve"> Koller Tamás elnök</w:t>
      </w:r>
    </w:p>
    <w:p w14:paraId="1D9F6DFE" w14:textId="77777777" w:rsidR="00417927" w:rsidRPr="00AB2AC3" w:rsidRDefault="00417927" w:rsidP="00AB2AC3">
      <w:pPr>
        <w:spacing w:after="0" w:line="240" w:lineRule="auto"/>
        <w:jc w:val="both"/>
        <w:rPr>
          <w:rFonts w:asciiTheme="minorHAnsi" w:hAnsiTheme="minorHAnsi" w:cstheme="minorHAnsi"/>
          <w:bCs/>
          <w:iCs/>
        </w:rPr>
      </w:pPr>
      <w:r w:rsidRPr="00AB2AC3">
        <w:rPr>
          <w:rFonts w:asciiTheme="minorHAnsi" w:hAnsiTheme="minorHAnsi" w:cstheme="minorHAnsi"/>
          <w:b/>
          <w:bCs/>
          <w:iCs/>
        </w:rPr>
        <w:t>Előadó:</w:t>
      </w:r>
      <w:r w:rsidRPr="00AB2AC3">
        <w:rPr>
          <w:rFonts w:asciiTheme="minorHAnsi" w:hAnsiTheme="minorHAnsi" w:cstheme="minorHAnsi"/>
          <w:bCs/>
          <w:iCs/>
        </w:rPr>
        <w:t xml:space="preserve"> Majnay Gábor osztályvezető</w:t>
      </w:r>
    </w:p>
    <w:p w14:paraId="295A5A0F" w14:textId="77777777" w:rsidR="00417927" w:rsidRPr="00AB2AC3" w:rsidRDefault="00417927" w:rsidP="00AB2AC3">
      <w:pPr>
        <w:spacing w:after="0" w:line="240" w:lineRule="auto"/>
        <w:jc w:val="both"/>
        <w:rPr>
          <w:rFonts w:asciiTheme="minorHAnsi" w:hAnsiTheme="minorHAnsi" w:cstheme="minorHAnsi"/>
          <w:bCs/>
          <w:iCs/>
        </w:rPr>
      </w:pPr>
    </w:p>
    <w:bookmarkEnd w:id="1"/>
    <w:p w14:paraId="084B6359" w14:textId="77777777" w:rsidR="00417927" w:rsidRPr="00AB2AC3" w:rsidRDefault="00417927" w:rsidP="00AB2AC3">
      <w:pPr>
        <w:pStyle w:val="Listaszerbekezds"/>
        <w:numPr>
          <w:ilvl w:val="0"/>
          <w:numId w:val="1"/>
        </w:numPr>
        <w:spacing w:after="0" w:line="240" w:lineRule="auto"/>
        <w:ind w:left="0" w:firstLine="357"/>
        <w:contextualSpacing w:val="0"/>
        <w:jc w:val="both"/>
        <w:rPr>
          <w:rFonts w:asciiTheme="minorHAnsi" w:hAnsiTheme="minorHAnsi" w:cstheme="minorHAnsi"/>
          <w:b/>
          <w:u w:val="single"/>
        </w:rPr>
      </w:pPr>
      <w:r w:rsidRPr="00AB2AC3">
        <w:rPr>
          <w:rFonts w:asciiTheme="minorHAnsi" w:hAnsiTheme="minorHAnsi" w:cstheme="minorHAnsi"/>
          <w:b/>
          <w:u w:val="single"/>
        </w:rPr>
        <w:t>Tájékoztató a 2024. évi civil szervezeteknek nyújtott támogatásokról és az önkormányzattal kapcsolatban álló civil szervezetek tevékenységéről - Közgyűlési előterjesztés véleményezése</w:t>
      </w:r>
    </w:p>
    <w:p w14:paraId="4F2EF80A" w14:textId="77777777" w:rsidR="00417927" w:rsidRPr="00AB2AC3" w:rsidRDefault="00417927" w:rsidP="00AB2AC3">
      <w:pPr>
        <w:spacing w:after="0" w:line="240" w:lineRule="auto"/>
        <w:jc w:val="both"/>
        <w:rPr>
          <w:rFonts w:asciiTheme="minorHAnsi" w:hAnsiTheme="minorHAnsi" w:cstheme="minorHAnsi"/>
        </w:rPr>
      </w:pPr>
      <w:r w:rsidRPr="00AB2AC3">
        <w:rPr>
          <w:rFonts w:asciiTheme="minorHAnsi" w:hAnsiTheme="minorHAnsi" w:cstheme="minorHAnsi"/>
        </w:rPr>
        <w:t>(86. számú közgyűlési előterjesztés)</w:t>
      </w:r>
    </w:p>
    <w:p w14:paraId="57EE8600" w14:textId="77777777" w:rsidR="00417927" w:rsidRPr="00AB2AC3" w:rsidRDefault="00417927"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Előterjesztő:</w:t>
      </w:r>
      <w:r w:rsidRPr="00AB2AC3">
        <w:rPr>
          <w:rFonts w:asciiTheme="minorHAnsi" w:eastAsiaTheme="minorHAnsi" w:hAnsiTheme="minorHAnsi" w:cstheme="minorHAnsi"/>
        </w:rPr>
        <w:t xml:space="preserve"> Berlinger Attila József polgármester</w:t>
      </w:r>
    </w:p>
    <w:p w14:paraId="74979D31" w14:textId="77777777" w:rsidR="00417927" w:rsidRPr="00AB2AC3" w:rsidRDefault="00417927"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Majnay Gábor osztályvezető</w:t>
      </w:r>
      <w:r w:rsidRPr="00AB2AC3">
        <w:rPr>
          <w:rFonts w:asciiTheme="minorHAnsi" w:eastAsiaTheme="minorHAnsi" w:hAnsiTheme="minorHAnsi" w:cstheme="minorHAnsi"/>
          <w:b/>
        </w:rPr>
        <w:t xml:space="preserve"> </w:t>
      </w:r>
    </w:p>
    <w:p w14:paraId="10E4D299" w14:textId="77777777" w:rsidR="00417927" w:rsidRPr="00AB2AC3" w:rsidRDefault="00417927" w:rsidP="00AB2AC3">
      <w:pPr>
        <w:spacing w:after="0" w:line="240" w:lineRule="auto"/>
        <w:contextualSpacing/>
        <w:jc w:val="both"/>
        <w:rPr>
          <w:rFonts w:asciiTheme="minorHAnsi" w:eastAsiaTheme="minorHAnsi" w:hAnsiTheme="minorHAnsi" w:cstheme="minorHAnsi"/>
        </w:rPr>
      </w:pPr>
    </w:p>
    <w:p w14:paraId="35700489" w14:textId="77777777" w:rsidR="00417927" w:rsidRPr="00AB2AC3" w:rsidRDefault="00417927" w:rsidP="00AB2AC3">
      <w:pPr>
        <w:pStyle w:val="Listaszerbekezds"/>
        <w:numPr>
          <w:ilvl w:val="0"/>
          <w:numId w:val="1"/>
        </w:numPr>
        <w:spacing w:after="0" w:line="240" w:lineRule="auto"/>
        <w:ind w:left="0" w:firstLine="360"/>
        <w:contextualSpacing w:val="0"/>
        <w:jc w:val="both"/>
        <w:rPr>
          <w:rFonts w:asciiTheme="minorHAnsi" w:hAnsiTheme="minorHAnsi" w:cstheme="minorHAnsi"/>
          <w:b/>
          <w:u w:val="single"/>
        </w:rPr>
      </w:pPr>
      <w:r w:rsidRPr="00AB2AC3">
        <w:rPr>
          <w:rFonts w:asciiTheme="minorHAnsi" w:hAnsiTheme="minorHAnsi" w:cstheme="minorHAnsi"/>
          <w:b/>
          <w:u w:val="single"/>
        </w:rPr>
        <w:t>Szekszárd Megyei Jogú Város Önkormányzata Közgyűlésének …../2025. (…….) önkormányzati rendelete a Szekszárd Város Napjának megállapításáról és a helyi kitüntetések és elismerő címek alapításáról és adományozásának rendjéről szóló 11/2016. (III. 31.) önkormányzati rendelet módosításáról (tervezet) - Közgyűlési előterjesztés véleményezése</w:t>
      </w:r>
    </w:p>
    <w:p w14:paraId="256AC427" w14:textId="19FEDA8F" w:rsidR="00417927" w:rsidRPr="00AB2AC3" w:rsidRDefault="00417927" w:rsidP="00AB2AC3">
      <w:pPr>
        <w:spacing w:after="0" w:line="240" w:lineRule="auto"/>
        <w:jc w:val="both"/>
        <w:rPr>
          <w:rFonts w:asciiTheme="minorHAnsi" w:hAnsiTheme="minorHAnsi" w:cstheme="minorHAnsi"/>
        </w:rPr>
      </w:pPr>
      <w:r w:rsidRPr="00AB2AC3">
        <w:rPr>
          <w:rFonts w:asciiTheme="minorHAnsi" w:hAnsiTheme="minorHAnsi" w:cstheme="minorHAnsi"/>
        </w:rPr>
        <w:t>(92. számú közgyűlési előterjesztés)</w:t>
      </w:r>
    </w:p>
    <w:p w14:paraId="0BF3D17B" w14:textId="77777777" w:rsidR="00417927" w:rsidRPr="00AB2AC3" w:rsidRDefault="00417927"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Előterjesztő:</w:t>
      </w:r>
      <w:r w:rsidRPr="00AB2AC3">
        <w:rPr>
          <w:rFonts w:asciiTheme="minorHAnsi" w:eastAsiaTheme="minorHAnsi" w:hAnsiTheme="minorHAnsi" w:cstheme="minorHAnsi"/>
        </w:rPr>
        <w:t xml:space="preserve"> dr. Fusz György alpolgármester</w:t>
      </w:r>
    </w:p>
    <w:p w14:paraId="23B80FD6" w14:textId="77777777" w:rsidR="00417927" w:rsidRPr="00AB2AC3" w:rsidRDefault="00417927"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w:t>
      </w:r>
      <w:bookmarkStart w:id="2" w:name="_Hlk195526711"/>
      <w:r w:rsidRPr="00AB2AC3">
        <w:rPr>
          <w:rFonts w:asciiTheme="minorHAnsi" w:eastAsiaTheme="minorHAnsi" w:hAnsiTheme="minorHAnsi" w:cstheme="minorHAnsi"/>
        </w:rPr>
        <w:t>Majnay Gábor osztályvezető</w:t>
      </w:r>
      <w:bookmarkEnd w:id="2"/>
    </w:p>
    <w:p w14:paraId="2460CDCE" w14:textId="77777777" w:rsidR="00417927" w:rsidRPr="00AB2AC3" w:rsidRDefault="00417927" w:rsidP="00AB2AC3">
      <w:pPr>
        <w:spacing w:after="0" w:line="240" w:lineRule="auto"/>
        <w:contextualSpacing/>
        <w:jc w:val="both"/>
        <w:rPr>
          <w:rFonts w:asciiTheme="minorHAnsi" w:eastAsiaTheme="minorHAnsi" w:hAnsiTheme="minorHAnsi" w:cstheme="minorHAnsi"/>
        </w:rPr>
      </w:pPr>
    </w:p>
    <w:p w14:paraId="67444866" w14:textId="77777777" w:rsidR="00417927" w:rsidRPr="00AB2AC3" w:rsidRDefault="00417927" w:rsidP="00AB2AC3">
      <w:pPr>
        <w:spacing w:after="0" w:line="240" w:lineRule="auto"/>
        <w:rPr>
          <w:rFonts w:asciiTheme="minorHAnsi" w:hAnsiTheme="minorHAnsi" w:cstheme="minorHAnsi"/>
          <w:b/>
          <w:bCs/>
          <w:u w:val="single"/>
        </w:rPr>
      </w:pPr>
      <w:r w:rsidRPr="00AB2AC3">
        <w:rPr>
          <w:rFonts w:asciiTheme="minorHAnsi" w:hAnsiTheme="minorHAnsi" w:cstheme="minorHAnsi"/>
          <w:b/>
          <w:bCs/>
          <w:u w:val="single"/>
        </w:rPr>
        <w:t>ZÁRT ÜLÉS:</w:t>
      </w:r>
    </w:p>
    <w:p w14:paraId="12205CDF" w14:textId="77777777" w:rsidR="00D5659A" w:rsidRPr="00AB2AC3" w:rsidRDefault="00D5659A" w:rsidP="00AB2AC3">
      <w:pPr>
        <w:spacing w:after="0" w:line="240" w:lineRule="auto"/>
        <w:rPr>
          <w:rFonts w:asciiTheme="minorHAnsi" w:hAnsiTheme="minorHAnsi" w:cstheme="minorHAnsi"/>
          <w:b/>
          <w:bCs/>
          <w:u w:val="single"/>
        </w:rPr>
      </w:pPr>
    </w:p>
    <w:p w14:paraId="419A7215" w14:textId="77777777" w:rsidR="00417927" w:rsidRPr="00AB2AC3" w:rsidRDefault="00417927" w:rsidP="00AB2AC3">
      <w:pPr>
        <w:numPr>
          <w:ilvl w:val="0"/>
          <w:numId w:val="1"/>
        </w:numPr>
        <w:spacing w:after="0" w:line="240" w:lineRule="auto"/>
        <w:ind w:left="0" w:firstLine="360"/>
        <w:jc w:val="both"/>
        <w:rPr>
          <w:rFonts w:asciiTheme="minorHAnsi" w:hAnsiTheme="minorHAnsi" w:cstheme="minorHAnsi"/>
          <w:b/>
          <w:bCs/>
          <w:u w:val="single"/>
        </w:rPr>
      </w:pPr>
      <w:bookmarkStart w:id="3" w:name="_Hlk196226672"/>
      <w:r w:rsidRPr="00AB2AC3">
        <w:rPr>
          <w:rFonts w:asciiTheme="minorHAnsi" w:hAnsiTheme="minorHAnsi" w:cstheme="minorHAnsi"/>
          <w:b/>
          <w:bCs/>
          <w:u w:val="single"/>
        </w:rPr>
        <w:t>Javaslat a 2024. évi „Szekszárd Város Bora” cím odaítélésére</w:t>
      </w:r>
      <w:r w:rsidRPr="00AB2AC3">
        <w:rPr>
          <w:rFonts w:asciiTheme="minorHAnsi" w:hAnsiTheme="minorHAnsi" w:cstheme="minorHAnsi"/>
          <w:b/>
          <w:u w:val="single"/>
        </w:rPr>
        <w:t xml:space="preserve"> - Közgyűlési előterjesztés véleményezése</w:t>
      </w:r>
    </w:p>
    <w:p w14:paraId="5D176139" w14:textId="77777777" w:rsidR="00417927" w:rsidRPr="00AB2AC3" w:rsidRDefault="00417927" w:rsidP="00AB2AC3">
      <w:pPr>
        <w:spacing w:after="0" w:line="240" w:lineRule="auto"/>
        <w:jc w:val="both"/>
        <w:rPr>
          <w:rFonts w:asciiTheme="minorHAnsi" w:hAnsiTheme="minorHAnsi" w:cstheme="minorHAnsi"/>
        </w:rPr>
      </w:pPr>
      <w:r w:rsidRPr="00AB2AC3">
        <w:rPr>
          <w:rFonts w:asciiTheme="minorHAnsi" w:hAnsiTheme="minorHAnsi" w:cstheme="minorHAnsi"/>
        </w:rPr>
        <w:t xml:space="preserve">(91. számú közgyűlési előterjesztés) </w:t>
      </w:r>
    </w:p>
    <w:p w14:paraId="64F9C07D" w14:textId="77777777" w:rsidR="00417927" w:rsidRPr="00AB2AC3" w:rsidRDefault="00417927"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Előterjesztő:</w:t>
      </w:r>
      <w:r w:rsidRPr="00AB2AC3">
        <w:rPr>
          <w:rFonts w:asciiTheme="minorHAnsi" w:eastAsiaTheme="minorHAnsi" w:hAnsiTheme="minorHAnsi" w:cstheme="minorHAnsi"/>
        </w:rPr>
        <w:t xml:space="preserve"> Berlinger Attila József polgármester</w:t>
      </w:r>
    </w:p>
    <w:p w14:paraId="5C5A741E" w14:textId="77777777" w:rsidR="00417927" w:rsidRPr="00AB2AC3" w:rsidRDefault="00417927" w:rsidP="00AB2AC3">
      <w:pPr>
        <w:spacing w:after="0" w:line="240" w:lineRule="auto"/>
        <w:jc w:val="both"/>
        <w:rPr>
          <w:rFonts w:asciiTheme="minorHAnsi" w:hAnsiTheme="minorHAnsi" w:cstheme="minorHAnsi"/>
        </w:rPr>
      </w:pPr>
      <w:r w:rsidRPr="00AB2AC3">
        <w:rPr>
          <w:rFonts w:asciiTheme="minorHAnsi" w:hAnsiTheme="minorHAnsi" w:cstheme="minorHAnsi"/>
          <w:b/>
        </w:rPr>
        <w:t xml:space="preserve">Előadó: </w:t>
      </w:r>
      <w:r w:rsidRPr="00AB2AC3">
        <w:rPr>
          <w:rFonts w:asciiTheme="minorHAnsi" w:hAnsiTheme="minorHAnsi" w:cstheme="minorHAnsi"/>
        </w:rPr>
        <w:t>dr. Varga András osztályvezető</w:t>
      </w:r>
    </w:p>
    <w:p w14:paraId="7081D93A" w14:textId="77777777" w:rsidR="00417927" w:rsidRPr="00AB2AC3" w:rsidRDefault="00417927" w:rsidP="00AB2AC3">
      <w:pPr>
        <w:spacing w:after="0" w:line="240" w:lineRule="auto"/>
        <w:jc w:val="both"/>
        <w:rPr>
          <w:rFonts w:asciiTheme="minorHAnsi" w:hAnsiTheme="minorHAnsi" w:cstheme="minorHAnsi"/>
        </w:rPr>
      </w:pPr>
    </w:p>
    <w:p w14:paraId="152594A4" w14:textId="77777777" w:rsidR="00417927" w:rsidRPr="00AB2AC3" w:rsidRDefault="00417927" w:rsidP="00AB2AC3">
      <w:pPr>
        <w:pStyle w:val="Listaszerbekezds"/>
        <w:numPr>
          <w:ilvl w:val="0"/>
          <w:numId w:val="1"/>
        </w:numPr>
        <w:spacing w:after="0" w:line="240" w:lineRule="auto"/>
        <w:ind w:left="0" w:firstLine="360"/>
        <w:contextualSpacing w:val="0"/>
        <w:jc w:val="both"/>
        <w:rPr>
          <w:rFonts w:asciiTheme="minorHAnsi" w:hAnsiTheme="minorHAnsi" w:cstheme="minorHAnsi"/>
          <w:b/>
          <w:u w:val="single"/>
        </w:rPr>
      </w:pPr>
      <w:r w:rsidRPr="00AB2AC3">
        <w:rPr>
          <w:rFonts w:asciiTheme="minorHAnsi" w:hAnsiTheme="minorHAnsi" w:cstheme="minorHAnsi"/>
          <w:b/>
          <w:u w:val="single"/>
        </w:rPr>
        <w:t>Javaslattétel a Tolna Vármegyei Önkormányzat Közgyűlése által adományozható díjakra - Közgyűlési előterjesztés véleményezése</w:t>
      </w:r>
    </w:p>
    <w:p w14:paraId="5DC42713" w14:textId="77777777" w:rsidR="00417927" w:rsidRPr="00AB2AC3" w:rsidRDefault="00417927" w:rsidP="00AB2AC3">
      <w:pPr>
        <w:spacing w:after="0" w:line="240" w:lineRule="auto"/>
        <w:jc w:val="both"/>
        <w:rPr>
          <w:rFonts w:asciiTheme="minorHAnsi" w:hAnsiTheme="minorHAnsi" w:cstheme="minorHAnsi"/>
        </w:rPr>
      </w:pPr>
      <w:r w:rsidRPr="00AB2AC3">
        <w:rPr>
          <w:rFonts w:asciiTheme="minorHAnsi" w:hAnsiTheme="minorHAnsi" w:cstheme="minorHAnsi"/>
        </w:rPr>
        <w:t xml:space="preserve">(82. számú közgyűlési előterjesztés) </w:t>
      </w:r>
    </w:p>
    <w:p w14:paraId="491BF964" w14:textId="77777777" w:rsidR="00417927" w:rsidRPr="00AB2AC3" w:rsidRDefault="00417927" w:rsidP="00AB2AC3">
      <w:pPr>
        <w:spacing w:after="0" w:line="240" w:lineRule="auto"/>
        <w:jc w:val="both"/>
        <w:rPr>
          <w:rFonts w:asciiTheme="minorHAnsi" w:hAnsiTheme="minorHAnsi" w:cstheme="minorHAnsi"/>
          <w:b/>
          <w:iCs/>
        </w:rPr>
      </w:pPr>
      <w:r w:rsidRPr="00AB2AC3">
        <w:rPr>
          <w:rFonts w:asciiTheme="minorHAnsi" w:hAnsiTheme="minorHAnsi" w:cstheme="minorHAnsi"/>
          <w:b/>
          <w:iCs/>
        </w:rPr>
        <w:t>Előterjesztő:</w:t>
      </w:r>
      <w:r w:rsidRPr="00AB2AC3">
        <w:rPr>
          <w:rFonts w:asciiTheme="minorHAnsi" w:hAnsiTheme="minorHAnsi" w:cstheme="minorHAnsi"/>
          <w:iCs/>
        </w:rPr>
        <w:t xml:space="preserve"> </w:t>
      </w:r>
      <w:r w:rsidRPr="00AB2AC3">
        <w:rPr>
          <w:rFonts w:asciiTheme="minorHAnsi" w:hAnsiTheme="minorHAnsi" w:cstheme="minorHAnsi"/>
        </w:rPr>
        <w:t>Berlinger Attila József polgármester</w:t>
      </w:r>
      <w:r w:rsidRPr="00AB2AC3">
        <w:rPr>
          <w:rFonts w:asciiTheme="minorHAnsi" w:hAnsiTheme="minorHAnsi" w:cstheme="minorHAnsi"/>
          <w:b/>
          <w:iCs/>
        </w:rPr>
        <w:t xml:space="preserve"> </w:t>
      </w:r>
    </w:p>
    <w:p w14:paraId="513B43F9" w14:textId="77777777" w:rsidR="00417927" w:rsidRPr="00AB2AC3" w:rsidRDefault="00417927" w:rsidP="00AB2AC3">
      <w:pPr>
        <w:spacing w:after="0" w:line="240" w:lineRule="auto"/>
        <w:jc w:val="both"/>
        <w:rPr>
          <w:rFonts w:asciiTheme="minorHAnsi" w:hAnsiTheme="minorHAnsi" w:cstheme="minorHAnsi"/>
          <w:iCs/>
        </w:rPr>
      </w:pPr>
      <w:r w:rsidRPr="00AB2AC3">
        <w:rPr>
          <w:rFonts w:asciiTheme="minorHAnsi" w:hAnsiTheme="minorHAnsi" w:cstheme="minorHAnsi"/>
          <w:b/>
          <w:iCs/>
        </w:rPr>
        <w:t>Előadó:</w:t>
      </w:r>
      <w:r w:rsidRPr="00AB2AC3">
        <w:rPr>
          <w:rFonts w:asciiTheme="minorHAnsi" w:hAnsiTheme="minorHAnsi" w:cstheme="minorHAnsi"/>
          <w:iCs/>
        </w:rPr>
        <w:t xml:space="preserve"> </w:t>
      </w:r>
      <w:r w:rsidRPr="00AB2AC3">
        <w:rPr>
          <w:rFonts w:asciiTheme="minorHAnsi" w:eastAsiaTheme="minorHAnsi" w:hAnsiTheme="minorHAnsi" w:cstheme="minorHAnsi"/>
        </w:rPr>
        <w:t>Majnay Gábor osztályvezető</w:t>
      </w:r>
    </w:p>
    <w:bookmarkEnd w:id="3"/>
    <w:p w14:paraId="5BE0AE8F" w14:textId="77777777" w:rsidR="00F25759" w:rsidRPr="00AB2AC3" w:rsidRDefault="00F25759" w:rsidP="00AB2AC3">
      <w:pPr>
        <w:pBdr>
          <w:bottom w:val="single" w:sz="4" w:space="1" w:color="auto"/>
        </w:pBdr>
        <w:spacing w:after="0" w:line="240" w:lineRule="auto"/>
        <w:rPr>
          <w:rFonts w:asciiTheme="minorHAnsi" w:eastAsiaTheme="minorHAnsi" w:hAnsiTheme="minorHAnsi" w:cstheme="minorHAnsi"/>
        </w:rPr>
      </w:pPr>
    </w:p>
    <w:p w14:paraId="64AF3115" w14:textId="77777777" w:rsidR="007A442E" w:rsidRPr="00AB2AC3" w:rsidRDefault="007A442E" w:rsidP="00AB2AC3">
      <w:pPr>
        <w:spacing w:after="0" w:line="240" w:lineRule="auto"/>
        <w:rPr>
          <w:rFonts w:asciiTheme="minorHAnsi" w:eastAsiaTheme="minorHAnsi" w:hAnsiTheme="minorHAnsi" w:cstheme="minorHAnsi"/>
        </w:rPr>
      </w:pPr>
    </w:p>
    <w:p w14:paraId="4248C406" w14:textId="77777777" w:rsidR="00333260" w:rsidRPr="00AB2AC3" w:rsidRDefault="00333260" w:rsidP="00AB2AC3">
      <w:pPr>
        <w:pStyle w:val="Listaszerbekezds"/>
        <w:numPr>
          <w:ilvl w:val="0"/>
          <w:numId w:val="2"/>
        </w:numPr>
        <w:spacing w:after="0" w:line="240" w:lineRule="auto"/>
        <w:ind w:left="0" w:firstLine="207"/>
        <w:contextualSpacing w:val="0"/>
        <w:jc w:val="both"/>
        <w:rPr>
          <w:rFonts w:asciiTheme="minorHAnsi" w:hAnsiTheme="minorHAnsi" w:cstheme="minorHAnsi"/>
          <w:b/>
          <w:u w:val="single"/>
        </w:rPr>
      </w:pPr>
      <w:r w:rsidRPr="00AB2AC3">
        <w:rPr>
          <w:rFonts w:asciiTheme="minorHAnsi" w:hAnsiTheme="minorHAnsi" w:cstheme="minorHAnsi"/>
          <w:b/>
          <w:u w:val="single"/>
        </w:rPr>
        <w:t xml:space="preserve">Javaslat a </w:t>
      </w:r>
      <w:proofErr w:type="spellStart"/>
      <w:r w:rsidRPr="00AB2AC3">
        <w:rPr>
          <w:rFonts w:asciiTheme="minorHAnsi" w:hAnsiTheme="minorHAnsi" w:cstheme="minorHAnsi"/>
          <w:b/>
          <w:u w:val="single"/>
        </w:rPr>
        <w:t>Wosinsky</w:t>
      </w:r>
      <w:proofErr w:type="spellEnd"/>
      <w:r w:rsidRPr="00AB2AC3">
        <w:rPr>
          <w:rFonts w:asciiTheme="minorHAnsi" w:hAnsiTheme="minorHAnsi" w:cstheme="minorHAnsi"/>
          <w:b/>
          <w:u w:val="single"/>
        </w:rPr>
        <w:t xml:space="preserve"> Mór Múzeum 2025. évi teljesítményalapú munkatervének és 2024. évi szakmai beszámolójának elfogadására - Közgyűlési előterjesztés véleményezése</w:t>
      </w:r>
    </w:p>
    <w:p w14:paraId="7C94F72A" w14:textId="77777777" w:rsidR="00333260" w:rsidRPr="00AB2AC3" w:rsidRDefault="00333260" w:rsidP="00AB2AC3">
      <w:pPr>
        <w:spacing w:after="0" w:line="240" w:lineRule="auto"/>
        <w:jc w:val="both"/>
        <w:rPr>
          <w:rFonts w:asciiTheme="minorHAnsi" w:hAnsiTheme="minorHAnsi" w:cstheme="minorHAnsi"/>
        </w:rPr>
      </w:pPr>
      <w:r w:rsidRPr="00AB2AC3">
        <w:rPr>
          <w:rFonts w:asciiTheme="minorHAnsi" w:hAnsiTheme="minorHAnsi" w:cstheme="minorHAnsi"/>
        </w:rPr>
        <w:t>(83. számú közgyűlési előterjesztés)</w:t>
      </w:r>
    </w:p>
    <w:p w14:paraId="79DAF00E" w14:textId="77777777" w:rsidR="00333260" w:rsidRPr="00AB2AC3" w:rsidRDefault="00333260"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Előterjesztő:</w:t>
      </w:r>
      <w:r w:rsidRPr="00AB2AC3">
        <w:rPr>
          <w:rFonts w:asciiTheme="minorHAnsi" w:eastAsiaTheme="minorHAnsi" w:hAnsiTheme="minorHAnsi" w:cstheme="minorHAnsi"/>
        </w:rPr>
        <w:t xml:space="preserve"> Berlinger Attila József polgármester</w:t>
      </w:r>
    </w:p>
    <w:p w14:paraId="5F383535" w14:textId="77777777" w:rsidR="00333260" w:rsidRPr="00AB2AC3" w:rsidRDefault="00333260" w:rsidP="00AB2AC3">
      <w:pPr>
        <w:spacing w:after="0" w:line="240" w:lineRule="auto"/>
        <w:contextualSpacing/>
        <w:jc w:val="both"/>
        <w:rPr>
          <w:rFonts w:asciiTheme="minorHAnsi" w:eastAsiaTheme="minorHAnsi" w:hAnsiTheme="minorHAnsi" w:cstheme="minorHAnsi"/>
          <w:b/>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Majnay Gábor osztályvezető</w:t>
      </w:r>
      <w:r w:rsidRPr="00AB2AC3">
        <w:rPr>
          <w:rFonts w:asciiTheme="minorHAnsi" w:eastAsiaTheme="minorHAnsi" w:hAnsiTheme="minorHAnsi" w:cstheme="minorHAnsi"/>
          <w:b/>
        </w:rPr>
        <w:t xml:space="preserve"> </w:t>
      </w:r>
    </w:p>
    <w:p w14:paraId="0A5E104B" w14:textId="77777777" w:rsidR="00333260" w:rsidRPr="00AB2AC3" w:rsidRDefault="00333260"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Ódor János igazgató</w:t>
      </w:r>
    </w:p>
    <w:p w14:paraId="55A3BF26" w14:textId="77777777" w:rsidR="00333260" w:rsidRPr="00AB2AC3" w:rsidRDefault="00333260" w:rsidP="00AB2AC3">
      <w:pPr>
        <w:spacing w:after="0" w:line="240" w:lineRule="auto"/>
        <w:contextualSpacing/>
        <w:jc w:val="both"/>
        <w:rPr>
          <w:rFonts w:asciiTheme="minorHAnsi" w:eastAsiaTheme="minorHAnsi" w:hAnsiTheme="minorHAnsi" w:cstheme="minorHAnsi"/>
        </w:rPr>
      </w:pPr>
    </w:p>
    <w:p w14:paraId="0D5ABA23" w14:textId="7949E77C" w:rsidR="00333260" w:rsidRPr="00AB2AC3" w:rsidRDefault="00904587"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Koller Tamás elnök:</w:t>
      </w:r>
      <w:r w:rsidRPr="00AB2AC3">
        <w:rPr>
          <w:rFonts w:asciiTheme="minorHAnsi" w:hAnsiTheme="minorHAnsi" w:cstheme="minorHAnsi"/>
        </w:rPr>
        <w:t xml:space="preserve"> </w:t>
      </w:r>
      <w:r w:rsidR="00333260" w:rsidRPr="00AB2AC3">
        <w:rPr>
          <w:rFonts w:asciiTheme="minorHAnsi" w:hAnsiTheme="minorHAnsi" w:cstheme="minorHAnsi"/>
        </w:rPr>
        <w:t>Szeretettel köszöntöm Ódor János igazgató urat</w:t>
      </w:r>
      <w:r w:rsidR="00CF6321" w:rsidRPr="00AB2AC3">
        <w:rPr>
          <w:rFonts w:asciiTheme="minorHAnsi" w:hAnsiTheme="minorHAnsi" w:cstheme="minorHAnsi"/>
        </w:rPr>
        <w:t>!</w:t>
      </w:r>
      <w:r w:rsidR="00333260" w:rsidRPr="00AB2AC3">
        <w:rPr>
          <w:rFonts w:asciiTheme="minorHAnsi" w:hAnsiTheme="minorHAnsi" w:cstheme="minorHAnsi"/>
        </w:rPr>
        <w:t xml:space="preserve"> Láthattuk ezt a sok-sok mellékletet és mindenfélét. Az a kérdésem János, hogy ki akarod-e egészíteni vagy egy gyors összefoglalót</w:t>
      </w:r>
      <w:r w:rsidR="00066900" w:rsidRPr="00AB2AC3">
        <w:rPr>
          <w:rFonts w:asciiTheme="minorHAnsi" w:hAnsiTheme="minorHAnsi" w:cstheme="minorHAnsi"/>
        </w:rPr>
        <w:t>?</w:t>
      </w:r>
    </w:p>
    <w:p w14:paraId="6B2488CE" w14:textId="77777777" w:rsidR="00904587" w:rsidRPr="00AB2AC3" w:rsidRDefault="00904587" w:rsidP="00AB2AC3">
      <w:pPr>
        <w:widowControl w:val="0"/>
        <w:autoSpaceDE w:val="0"/>
        <w:autoSpaceDN w:val="0"/>
        <w:adjustRightInd w:val="0"/>
        <w:spacing w:after="0" w:line="240" w:lineRule="auto"/>
        <w:jc w:val="both"/>
        <w:rPr>
          <w:rFonts w:asciiTheme="minorHAnsi" w:hAnsiTheme="minorHAnsi" w:cstheme="minorHAnsi"/>
        </w:rPr>
      </w:pPr>
    </w:p>
    <w:p w14:paraId="6CA377D3" w14:textId="34BDA64B" w:rsidR="00333260" w:rsidRPr="00AB2AC3" w:rsidRDefault="00904587"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Ódor János igazgató:</w:t>
      </w:r>
      <w:r w:rsidRPr="00AB2AC3">
        <w:rPr>
          <w:rFonts w:asciiTheme="minorHAnsi" w:hAnsiTheme="minorHAnsi" w:cstheme="minorHAnsi"/>
        </w:rPr>
        <w:t xml:space="preserve"> </w:t>
      </w:r>
      <w:r w:rsidR="00333260" w:rsidRPr="00AB2AC3">
        <w:rPr>
          <w:rFonts w:asciiTheme="minorHAnsi" w:hAnsiTheme="minorHAnsi" w:cstheme="minorHAnsi"/>
        </w:rPr>
        <w:t>Tisztelt Elnök Úr! Tisztelt Bizottság, Alpolgármester Úr, kedves kollégák! Köszönöm szépen a lehetőséget. Csak amiatt gondoltam egy pár szót, mer</w:t>
      </w:r>
      <w:r w:rsidR="00C22BCC" w:rsidRPr="00AB2AC3">
        <w:rPr>
          <w:rFonts w:asciiTheme="minorHAnsi" w:hAnsiTheme="minorHAnsi" w:cstheme="minorHAnsi"/>
        </w:rPr>
        <w:t>t</w:t>
      </w:r>
      <w:r w:rsidR="00333260" w:rsidRPr="00AB2AC3">
        <w:rPr>
          <w:rFonts w:asciiTheme="minorHAnsi" w:hAnsiTheme="minorHAnsi" w:cstheme="minorHAnsi"/>
        </w:rPr>
        <w:t xml:space="preserve"> a </w:t>
      </w:r>
      <w:r w:rsidR="00C22BCC" w:rsidRPr="00AB2AC3">
        <w:rPr>
          <w:rFonts w:asciiTheme="minorHAnsi" w:hAnsiTheme="minorHAnsi" w:cstheme="minorHAnsi"/>
        </w:rPr>
        <w:t>B</w:t>
      </w:r>
      <w:r w:rsidR="00333260" w:rsidRPr="00AB2AC3">
        <w:rPr>
          <w:rFonts w:asciiTheme="minorHAnsi" w:hAnsiTheme="minorHAnsi" w:cstheme="minorHAnsi"/>
        </w:rPr>
        <w:t>izottság ebbe</w:t>
      </w:r>
      <w:r w:rsidR="00C22BCC" w:rsidRPr="00AB2AC3">
        <w:rPr>
          <w:rFonts w:asciiTheme="minorHAnsi" w:hAnsiTheme="minorHAnsi" w:cstheme="minorHAnsi"/>
        </w:rPr>
        <w:t>n</w:t>
      </w:r>
      <w:r w:rsidR="00333260" w:rsidRPr="00AB2AC3">
        <w:rPr>
          <w:rFonts w:asciiTheme="minorHAnsi" w:hAnsiTheme="minorHAnsi" w:cstheme="minorHAnsi"/>
        </w:rPr>
        <w:t xml:space="preserve"> a formájába</w:t>
      </w:r>
      <w:r w:rsidR="00C22BCC" w:rsidRPr="00AB2AC3">
        <w:rPr>
          <w:rFonts w:asciiTheme="minorHAnsi" w:hAnsiTheme="minorHAnsi" w:cstheme="minorHAnsi"/>
        </w:rPr>
        <w:t>n</w:t>
      </w:r>
      <w:r w:rsidR="00333260" w:rsidRPr="00AB2AC3">
        <w:rPr>
          <w:rFonts w:asciiTheme="minorHAnsi" w:hAnsiTheme="minorHAnsi" w:cstheme="minorHAnsi"/>
        </w:rPr>
        <w:t>, ebbe</w:t>
      </w:r>
      <w:r w:rsidR="00C22BCC" w:rsidRPr="00AB2AC3">
        <w:rPr>
          <w:rFonts w:asciiTheme="minorHAnsi" w:hAnsiTheme="minorHAnsi" w:cstheme="minorHAnsi"/>
        </w:rPr>
        <w:t>n</w:t>
      </w:r>
      <w:r w:rsidR="00333260" w:rsidRPr="00AB2AC3">
        <w:rPr>
          <w:rFonts w:asciiTheme="minorHAnsi" w:hAnsiTheme="minorHAnsi" w:cstheme="minorHAnsi"/>
        </w:rPr>
        <w:t xml:space="preserve"> az összetételébe</w:t>
      </w:r>
      <w:r w:rsidR="00C22BCC" w:rsidRPr="00AB2AC3">
        <w:rPr>
          <w:rFonts w:asciiTheme="minorHAnsi" w:hAnsiTheme="minorHAnsi" w:cstheme="minorHAnsi"/>
        </w:rPr>
        <w:t>n</w:t>
      </w:r>
      <w:r w:rsidR="00333260" w:rsidRPr="00AB2AC3">
        <w:rPr>
          <w:rFonts w:asciiTheme="minorHAnsi" w:hAnsiTheme="minorHAnsi" w:cstheme="minorHAnsi"/>
        </w:rPr>
        <w:t xml:space="preserve"> még nem tárgyalta a kulturális intézményeknek a munkatervét, illetve a jelentését. Felmerülhet esetleg kérdésként, hogy miért most, illetve m</w:t>
      </w:r>
      <w:r w:rsidR="00C22BCC" w:rsidRPr="00AB2AC3">
        <w:rPr>
          <w:rFonts w:asciiTheme="minorHAnsi" w:hAnsiTheme="minorHAnsi" w:cstheme="minorHAnsi"/>
        </w:rPr>
        <w:t>i</w:t>
      </w:r>
      <w:r w:rsidR="00333260" w:rsidRPr="00AB2AC3">
        <w:rPr>
          <w:rFonts w:asciiTheme="minorHAnsi" w:hAnsiTheme="minorHAnsi" w:cstheme="minorHAnsi"/>
        </w:rPr>
        <w:t>ért ilyen formába</w:t>
      </w:r>
      <w:r w:rsidR="00C22BCC" w:rsidRPr="00AB2AC3">
        <w:rPr>
          <w:rFonts w:asciiTheme="minorHAnsi" w:hAnsiTheme="minorHAnsi" w:cstheme="minorHAnsi"/>
        </w:rPr>
        <w:t>n</w:t>
      </w:r>
      <w:r w:rsidR="00333260" w:rsidRPr="00AB2AC3">
        <w:rPr>
          <w:rFonts w:asciiTheme="minorHAnsi" w:hAnsiTheme="minorHAnsi" w:cstheme="minorHAnsi"/>
        </w:rPr>
        <w:t xml:space="preserve"> látható ez a jelentés, illetve munkaterv. Ennek az az oka, hogy a minisztérium fel</w:t>
      </w:r>
      <w:r w:rsidR="00C22BCC" w:rsidRPr="00AB2AC3">
        <w:rPr>
          <w:rFonts w:asciiTheme="minorHAnsi" w:hAnsiTheme="minorHAnsi" w:cstheme="minorHAnsi"/>
        </w:rPr>
        <w:t>é</w:t>
      </w:r>
      <w:r w:rsidR="00333260" w:rsidRPr="00AB2AC3">
        <w:rPr>
          <w:rFonts w:asciiTheme="minorHAnsi" w:hAnsiTheme="minorHAnsi" w:cstheme="minorHAnsi"/>
        </w:rPr>
        <w:t xml:space="preserve"> nekünk egy adatbázisba</w:t>
      </w:r>
      <w:r w:rsidR="00C22BCC" w:rsidRPr="00AB2AC3">
        <w:rPr>
          <w:rFonts w:asciiTheme="minorHAnsi" w:hAnsiTheme="minorHAnsi" w:cstheme="minorHAnsi"/>
        </w:rPr>
        <w:t>n</w:t>
      </w:r>
      <w:r w:rsidR="00333260" w:rsidRPr="00AB2AC3">
        <w:rPr>
          <w:rFonts w:asciiTheme="minorHAnsi" w:hAnsiTheme="minorHAnsi" w:cstheme="minorHAnsi"/>
        </w:rPr>
        <w:t xml:space="preserve"> kell március </w:t>
      </w:r>
      <w:r w:rsidR="00C22BCC" w:rsidRPr="00AB2AC3">
        <w:rPr>
          <w:rFonts w:asciiTheme="minorHAnsi" w:hAnsiTheme="minorHAnsi" w:cstheme="minorHAnsi"/>
        </w:rPr>
        <w:t>20-</w:t>
      </w:r>
      <w:r w:rsidR="00333260" w:rsidRPr="00AB2AC3">
        <w:rPr>
          <w:rFonts w:asciiTheme="minorHAnsi" w:hAnsiTheme="minorHAnsi" w:cstheme="minorHAnsi"/>
        </w:rPr>
        <w:t>ig kötelező módon feltölteni az ő általuk megszabott módon, karakterszámra</w:t>
      </w:r>
      <w:r w:rsidR="00066900" w:rsidRPr="00AB2AC3">
        <w:rPr>
          <w:rFonts w:asciiTheme="minorHAnsi" w:hAnsiTheme="minorHAnsi" w:cstheme="minorHAnsi"/>
        </w:rPr>
        <w:t>,</w:t>
      </w:r>
      <w:r w:rsidR="00333260" w:rsidRPr="00AB2AC3">
        <w:rPr>
          <w:rFonts w:asciiTheme="minorHAnsi" w:hAnsiTheme="minorHAnsi" w:cstheme="minorHAnsi"/>
        </w:rPr>
        <w:t xml:space="preserve"> itt ennél nyilván lehetne sokkal többet is, bizonyos kérdésekbe</w:t>
      </w:r>
      <w:r w:rsidR="00066900" w:rsidRPr="00AB2AC3">
        <w:rPr>
          <w:rFonts w:asciiTheme="minorHAnsi" w:hAnsiTheme="minorHAnsi" w:cstheme="minorHAnsi"/>
        </w:rPr>
        <w:t>n</w:t>
      </w:r>
      <w:r w:rsidR="00333260" w:rsidRPr="00AB2AC3">
        <w:rPr>
          <w:rFonts w:asciiTheme="minorHAnsi" w:hAnsiTheme="minorHAnsi" w:cstheme="minorHAnsi"/>
        </w:rPr>
        <w:t xml:space="preserve"> beszélni.</w:t>
      </w:r>
      <w:r w:rsidR="00066900" w:rsidRPr="00AB2AC3">
        <w:rPr>
          <w:rFonts w:asciiTheme="minorHAnsi" w:hAnsiTheme="minorHAnsi" w:cstheme="minorHAnsi"/>
        </w:rPr>
        <w:t>,</w:t>
      </w:r>
      <w:r w:rsidR="00333260" w:rsidRPr="00AB2AC3">
        <w:rPr>
          <w:rFonts w:asciiTheme="minorHAnsi" w:hAnsiTheme="minorHAnsi" w:cstheme="minorHAnsi"/>
        </w:rPr>
        <w:t xml:space="preserve"> </w:t>
      </w:r>
      <w:r w:rsidR="00066900" w:rsidRPr="00AB2AC3">
        <w:rPr>
          <w:rFonts w:asciiTheme="minorHAnsi" w:hAnsiTheme="minorHAnsi" w:cstheme="minorHAnsi"/>
        </w:rPr>
        <w:t>ú</w:t>
      </w:r>
      <w:r w:rsidR="00333260" w:rsidRPr="00AB2AC3">
        <w:rPr>
          <w:rFonts w:asciiTheme="minorHAnsi" w:hAnsiTheme="minorHAnsi" w:cstheme="minorHAnsi"/>
        </w:rPr>
        <w:t>gyhogy ez annak a leképezése</w:t>
      </w:r>
      <w:r w:rsidR="00066900" w:rsidRPr="00AB2AC3">
        <w:rPr>
          <w:rFonts w:asciiTheme="minorHAnsi" w:hAnsiTheme="minorHAnsi" w:cstheme="minorHAnsi"/>
        </w:rPr>
        <w:t>.</w:t>
      </w:r>
      <w:r w:rsidR="00333260" w:rsidRPr="00AB2AC3">
        <w:rPr>
          <w:rFonts w:asciiTheme="minorHAnsi" w:hAnsiTheme="minorHAnsi" w:cstheme="minorHAnsi"/>
        </w:rPr>
        <w:t xml:space="preserve"> </w:t>
      </w:r>
      <w:r w:rsidR="00066900" w:rsidRPr="00AB2AC3">
        <w:rPr>
          <w:rFonts w:asciiTheme="minorHAnsi" w:hAnsiTheme="minorHAnsi" w:cstheme="minorHAnsi"/>
        </w:rPr>
        <w:t>V</w:t>
      </w:r>
      <w:r w:rsidR="00333260" w:rsidRPr="00AB2AC3">
        <w:rPr>
          <w:rFonts w:asciiTheme="minorHAnsi" w:hAnsiTheme="minorHAnsi" w:cstheme="minorHAnsi"/>
        </w:rPr>
        <w:t xml:space="preserve">an ennek egy menete, a </w:t>
      </w:r>
      <w:r w:rsidR="00066900" w:rsidRPr="00AB2AC3">
        <w:rPr>
          <w:rFonts w:asciiTheme="minorHAnsi" w:hAnsiTheme="minorHAnsi" w:cstheme="minorHAnsi"/>
        </w:rPr>
        <w:t>V</w:t>
      </w:r>
      <w:r w:rsidR="00333260" w:rsidRPr="00AB2AC3">
        <w:rPr>
          <w:rFonts w:asciiTheme="minorHAnsi" w:hAnsiTheme="minorHAnsi" w:cstheme="minorHAnsi"/>
        </w:rPr>
        <w:t>árosházának továbbítani</w:t>
      </w:r>
      <w:r w:rsidR="00066900" w:rsidRPr="00AB2AC3">
        <w:rPr>
          <w:rFonts w:asciiTheme="minorHAnsi" w:hAnsiTheme="minorHAnsi" w:cstheme="minorHAnsi"/>
        </w:rPr>
        <w:t>a</w:t>
      </w:r>
      <w:r w:rsidR="00333260" w:rsidRPr="00AB2AC3">
        <w:rPr>
          <w:rFonts w:asciiTheme="minorHAnsi" w:hAnsiTheme="minorHAnsi" w:cstheme="minorHAnsi"/>
        </w:rPr>
        <w:t xml:space="preserve"> kell a minisztériumnak is, és külön pedig az </w:t>
      </w:r>
      <w:r w:rsidR="00C22BCC" w:rsidRPr="00AB2AC3">
        <w:rPr>
          <w:rFonts w:asciiTheme="minorHAnsi" w:hAnsiTheme="minorHAnsi" w:cstheme="minorHAnsi"/>
        </w:rPr>
        <w:t>Ö</w:t>
      </w:r>
      <w:r w:rsidR="00333260" w:rsidRPr="00AB2AC3">
        <w:rPr>
          <w:rFonts w:asciiTheme="minorHAnsi" w:hAnsiTheme="minorHAnsi" w:cstheme="minorHAnsi"/>
        </w:rPr>
        <w:t xml:space="preserve">nkormányzatnak is el kell fogadnia a munkatervet és a jelentést. Én szeretném az </w:t>
      </w:r>
      <w:r w:rsidR="00C22BCC" w:rsidRPr="00AB2AC3">
        <w:rPr>
          <w:rFonts w:asciiTheme="minorHAnsi" w:hAnsiTheme="minorHAnsi" w:cstheme="minorHAnsi"/>
        </w:rPr>
        <w:t>Ö</w:t>
      </w:r>
      <w:r w:rsidR="00333260" w:rsidRPr="00AB2AC3">
        <w:rPr>
          <w:rFonts w:asciiTheme="minorHAnsi" w:hAnsiTheme="minorHAnsi" w:cstheme="minorHAnsi"/>
        </w:rPr>
        <w:t>nkormányzatnak megköszönni természetesen a tavalyi évi, illetve az idei támogatás</w:t>
      </w:r>
      <w:r w:rsidR="00612525" w:rsidRPr="00AB2AC3">
        <w:rPr>
          <w:rFonts w:asciiTheme="minorHAnsi" w:hAnsiTheme="minorHAnsi" w:cstheme="minorHAnsi"/>
        </w:rPr>
        <w:t>t,</w:t>
      </w:r>
      <w:r w:rsidR="00333260" w:rsidRPr="00AB2AC3">
        <w:rPr>
          <w:rFonts w:asciiTheme="minorHAnsi" w:hAnsiTheme="minorHAnsi" w:cstheme="minorHAnsi"/>
        </w:rPr>
        <w:t xml:space="preserve"> költségvetésünknek a</w:t>
      </w:r>
      <w:r w:rsidR="00612525" w:rsidRPr="00AB2AC3">
        <w:rPr>
          <w:rFonts w:asciiTheme="minorHAnsi" w:hAnsiTheme="minorHAnsi" w:cstheme="minorHAnsi"/>
        </w:rPr>
        <w:t>z</w:t>
      </w:r>
      <w:r w:rsidR="00333260" w:rsidRPr="00AB2AC3">
        <w:rPr>
          <w:rFonts w:asciiTheme="minorHAnsi" w:hAnsiTheme="minorHAnsi" w:cstheme="minorHAnsi"/>
        </w:rPr>
        <w:t xml:space="preserve"> elfogadását</w:t>
      </w:r>
      <w:r w:rsidR="00612525" w:rsidRPr="00AB2AC3">
        <w:rPr>
          <w:rFonts w:asciiTheme="minorHAnsi" w:hAnsiTheme="minorHAnsi" w:cstheme="minorHAnsi"/>
        </w:rPr>
        <w:t>,</w:t>
      </w:r>
      <w:r w:rsidR="00333260" w:rsidRPr="00AB2AC3">
        <w:rPr>
          <w:rFonts w:asciiTheme="minorHAnsi" w:hAnsiTheme="minorHAnsi" w:cstheme="minorHAnsi"/>
        </w:rPr>
        <w:t xml:space="preserve"> </w:t>
      </w:r>
      <w:r w:rsidR="00612525" w:rsidRPr="00AB2AC3">
        <w:rPr>
          <w:rFonts w:asciiTheme="minorHAnsi" w:hAnsiTheme="minorHAnsi" w:cstheme="minorHAnsi"/>
        </w:rPr>
        <w:t>e</w:t>
      </w:r>
      <w:r w:rsidR="00333260" w:rsidRPr="00AB2AC3">
        <w:rPr>
          <w:rFonts w:asciiTheme="minorHAnsi" w:hAnsiTheme="minorHAnsi" w:cstheme="minorHAnsi"/>
        </w:rPr>
        <w:t>z azért sokat fog jelenteni a szakmai munkánkban. Jogszabályok szerint dolgoztunk és dolgozunk ezután is, természetesen ezek szabják meg a kereteinket. Ha valakinek bármilyen részletekre vonatkozó kérdése van, nagyon szívesen válaszolok. Köszönöm szépen.</w:t>
      </w:r>
    </w:p>
    <w:p w14:paraId="118FD06C" w14:textId="77777777" w:rsidR="00333260" w:rsidRPr="00AB2AC3" w:rsidRDefault="00333260" w:rsidP="00AB2AC3">
      <w:pPr>
        <w:spacing w:after="0" w:line="240" w:lineRule="auto"/>
        <w:contextualSpacing/>
        <w:jc w:val="both"/>
        <w:rPr>
          <w:rFonts w:asciiTheme="minorHAnsi" w:eastAsiaTheme="minorHAnsi" w:hAnsiTheme="minorHAnsi" w:cstheme="minorHAnsi"/>
        </w:rPr>
      </w:pPr>
    </w:p>
    <w:p w14:paraId="7B9F00B0" w14:textId="390AECB5" w:rsidR="00904587" w:rsidRPr="00AB2AC3" w:rsidRDefault="00904587" w:rsidP="00AB2AC3">
      <w:pPr>
        <w:spacing w:after="0" w:line="240" w:lineRule="auto"/>
        <w:jc w:val="both"/>
        <w:rPr>
          <w:rFonts w:asciiTheme="minorHAnsi" w:hAnsiTheme="minorHAnsi" w:cstheme="minorHAnsi"/>
          <w:i/>
          <w:iCs/>
        </w:rPr>
      </w:pPr>
      <w:r w:rsidRPr="00AB2AC3">
        <w:rPr>
          <w:rFonts w:asciiTheme="minorHAnsi" w:hAnsiTheme="minorHAnsi" w:cstheme="minorHAnsi"/>
          <w:i/>
          <w:iCs/>
        </w:rPr>
        <w:lastRenderedPageBreak/>
        <w:t>Kérdés, hozzászólás nem hangzott el.</w:t>
      </w:r>
    </w:p>
    <w:p w14:paraId="1DEA580D" w14:textId="77777777" w:rsidR="00904587" w:rsidRPr="00AB2AC3" w:rsidRDefault="00904587" w:rsidP="00AB2AC3">
      <w:pPr>
        <w:spacing w:after="0" w:line="240" w:lineRule="auto"/>
        <w:jc w:val="both"/>
        <w:rPr>
          <w:rFonts w:asciiTheme="minorHAnsi" w:hAnsiTheme="minorHAnsi" w:cstheme="minorHAnsi"/>
        </w:rPr>
      </w:pPr>
    </w:p>
    <w:p w14:paraId="4240A4CB" w14:textId="4BF255D2" w:rsidR="00904587" w:rsidRPr="00AB2AC3" w:rsidRDefault="00904587" w:rsidP="00AB2AC3">
      <w:pPr>
        <w:spacing w:after="0" w:line="240" w:lineRule="auto"/>
        <w:jc w:val="both"/>
        <w:rPr>
          <w:rFonts w:asciiTheme="minorHAnsi" w:hAnsiTheme="minorHAnsi" w:cstheme="minorHAnsi"/>
          <w:b/>
          <w:bCs/>
        </w:rPr>
      </w:pPr>
      <w:r w:rsidRPr="00AB2AC3">
        <w:rPr>
          <w:rFonts w:asciiTheme="minorHAnsi" w:hAnsiTheme="minorHAnsi" w:cstheme="minorHAnsi"/>
          <w:b/>
          <w:bCs/>
        </w:rPr>
        <w:t>Az elnök szavazásra teszi fel a határozati javaslatot, amelyet a bizottság 4 igen szavazattal,</w:t>
      </w:r>
    </w:p>
    <w:p w14:paraId="44FED0D2" w14:textId="77777777" w:rsidR="00904587" w:rsidRPr="00AB2AC3" w:rsidRDefault="00904587" w:rsidP="00AB2AC3">
      <w:pPr>
        <w:spacing w:after="0" w:line="240" w:lineRule="auto"/>
        <w:jc w:val="both"/>
        <w:rPr>
          <w:rFonts w:asciiTheme="minorHAnsi" w:hAnsiTheme="minorHAnsi" w:cstheme="minorHAnsi"/>
          <w:b/>
          <w:bCs/>
        </w:rPr>
      </w:pPr>
      <w:r w:rsidRPr="00AB2AC3">
        <w:rPr>
          <w:rFonts w:asciiTheme="minorHAnsi" w:hAnsiTheme="minorHAnsi" w:cstheme="minorHAnsi"/>
          <w:b/>
          <w:bCs/>
        </w:rPr>
        <w:t>egyhangúlag elfogadott, és az alábbi határozatot hozta:</w:t>
      </w:r>
    </w:p>
    <w:p w14:paraId="6B0360A1" w14:textId="77777777" w:rsidR="00904587" w:rsidRPr="00AB2AC3" w:rsidRDefault="00904587" w:rsidP="00AB2AC3">
      <w:pPr>
        <w:spacing w:after="0" w:line="240" w:lineRule="auto"/>
        <w:contextualSpacing/>
        <w:jc w:val="both"/>
        <w:rPr>
          <w:rFonts w:asciiTheme="minorHAnsi" w:eastAsiaTheme="minorHAnsi" w:hAnsiTheme="minorHAnsi" w:cstheme="minorHAnsi"/>
        </w:rPr>
      </w:pPr>
    </w:p>
    <w:p w14:paraId="0673FCD0" w14:textId="77777777" w:rsidR="008B415D" w:rsidRPr="00AB2AC3" w:rsidRDefault="008B415D"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 xml:space="preserve">Szekszárd Megyei Jogú Város Önkormányzata Közgyűlése </w:t>
      </w:r>
    </w:p>
    <w:p w14:paraId="2AB6674B" w14:textId="77777777" w:rsidR="008B415D" w:rsidRPr="00AB2AC3" w:rsidRDefault="008B415D"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Kulturális, Turisztikai és Városmarketing Bizottságának</w:t>
      </w:r>
    </w:p>
    <w:p w14:paraId="32A576C6" w14:textId="77777777" w:rsidR="008B415D" w:rsidRPr="00AB2AC3" w:rsidRDefault="008B415D"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 xml:space="preserve">25/2025. (IV.17.) határozata </w:t>
      </w:r>
    </w:p>
    <w:p w14:paraId="10CA4B32" w14:textId="77777777" w:rsidR="008B415D" w:rsidRPr="00AB2AC3" w:rsidRDefault="008B415D"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 xml:space="preserve">a </w:t>
      </w:r>
      <w:proofErr w:type="spellStart"/>
      <w:r w:rsidRPr="00AB2AC3">
        <w:rPr>
          <w:rFonts w:asciiTheme="minorHAnsi" w:eastAsia="Calibri" w:hAnsiTheme="minorHAnsi" w:cstheme="minorHAnsi"/>
          <w:b/>
        </w:rPr>
        <w:t>Wosinsky</w:t>
      </w:r>
      <w:proofErr w:type="spellEnd"/>
      <w:r w:rsidRPr="00AB2AC3">
        <w:rPr>
          <w:rFonts w:asciiTheme="minorHAnsi" w:eastAsia="Calibri" w:hAnsiTheme="minorHAnsi" w:cstheme="minorHAnsi"/>
          <w:b/>
        </w:rPr>
        <w:t xml:space="preserve"> Mór Múzeum teljesítményalapú munkatervének és 2024. évi szakmai beszámolójának elfogadásáról</w:t>
      </w:r>
    </w:p>
    <w:p w14:paraId="3BB378A8" w14:textId="77777777" w:rsidR="008B415D" w:rsidRPr="00AB2AC3" w:rsidRDefault="008B415D" w:rsidP="00AB2AC3">
      <w:pPr>
        <w:spacing w:after="0" w:line="240" w:lineRule="auto"/>
        <w:jc w:val="center"/>
        <w:rPr>
          <w:rFonts w:asciiTheme="minorHAnsi" w:eastAsia="Calibri" w:hAnsiTheme="minorHAnsi" w:cstheme="minorHAnsi"/>
          <w:b/>
        </w:rPr>
      </w:pPr>
    </w:p>
    <w:p w14:paraId="6F28A769" w14:textId="77777777" w:rsidR="008B415D" w:rsidRPr="00AB2AC3" w:rsidRDefault="008B415D" w:rsidP="00AB2AC3">
      <w:pPr>
        <w:spacing w:after="0" w:line="240" w:lineRule="auto"/>
        <w:jc w:val="both"/>
        <w:rPr>
          <w:rFonts w:asciiTheme="minorHAnsi" w:eastAsia="Calibri" w:hAnsiTheme="minorHAnsi" w:cstheme="minorHAnsi"/>
          <w:color w:val="000000" w:themeColor="text1"/>
        </w:rPr>
      </w:pPr>
      <w:r w:rsidRPr="00AB2AC3">
        <w:rPr>
          <w:rFonts w:asciiTheme="minorHAnsi" w:hAnsiTheme="minorHAnsi" w:cstheme="minorHAnsi"/>
          <w:bCs/>
          <w:color w:val="000000" w:themeColor="text1"/>
        </w:rPr>
        <w:t xml:space="preserve">Szekszárd Megyei Jogú Város Önkormányzata Közgyűlésének Kulturális, Turisztikai és Városmarketing Bizottsága Szekszárd Megyei Jogú Város Önkormányzata Közgyűlésének a Szervezeti és Működési Szabályzatról szóló 29/2019. (XII.23.) önkormányzati </w:t>
      </w:r>
      <w:bookmarkStart w:id="4" w:name="_Hlk192677557"/>
      <w:r w:rsidRPr="00AB2AC3">
        <w:rPr>
          <w:rFonts w:asciiTheme="minorHAnsi" w:hAnsiTheme="minorHAnsi" w:cstheme="minorHAnsi"/>
          <w:bCs/>
          <w:color w:val="000000" w:themeColor="text1"/>
        </w:rPr>
        <w:t xml:space="preserve">rendeletének 1. melléklet Kulturális, Turisztikai és Városmarketing Bizottság (KTV) alcím 4.2. pontja </w:t>
      </w:r>
      <w:bookmarkEnd w:id="4"/>
      <w:r w:rsidRPr="00AB2AC3">
        <w:rPr>
          <w:rFonts w:asciiTheme="minorHAnsi" w:hAnsiTheme="minorHAnsi" w:cstheme="minorHAnsi"/>
          <w:bCs/>
          <w:color w:val="000000" w:themeColor="text1"/>
        </w:rPr>
        <w:t xml:space="preserve">alapján a </w:t>
      </w:r>
      <w:proofErr w:type="spellStart"/>
      <w:r w:rsidRPr="00AB2AC3">
        <w:rPr>
          <w:rFonts w:asciiTheme="minorHAnsi" w:hAnsiTheme="minorHAnsi" w:cstheme="minorHAnsi"/>
          <w:bCs/>
          <w:color w:val="000000" w:themeColor="text1"/>
        </w:rPr>
        <w:t>Wosinsky</w:t>
      </w:r>
      <w:proofErr w:type="spellEnd"/>
      <w:r w:rsidRPr="00AB2AC3">
        <w:rPr>
          <w:rFonts w:asciiTheme="minorHAnsi" w:hAnsiTheme="minorHAnsi" w:cstheme="minorHAnsi"/>
          <w:bCs/>
          <w:color w:val="000000" w:themeColor="text1"/>
        </w:rPr>
        <w:t xml:space="preserve"> Mór Múzeum teljesítményalapú munkatervének és 2024. évi szakmai beszámolójának elfogadásáról szóló </w:t>
      </w:r>
      <w:r w:rsidRPr="00AB2AC3">
        <w:rPr>
          <w:rFonts w:asciiTheme="minorHAnsi" w:eastAsia="Calibri" w:hAnsiTheme="minorHAnsi" w:cstheme="minorHAnsi"/>
          <w:color w:val="000000" w:themeColor="text1"/>
        </w:rPr>
        <w:t>határozati javaslatot a Közgyűlésnek elfogadásra javasolja.</w:t>
      </w:r>
    </w:p>
    <w:p w14:paraId="05AB53F2" w14:textId="77777777" w:rsidR="008B415D" w:rsidRPr="00AB2AC3" w:rsidRDefault="008B415D" w:rsidP="00AB2AC3">
      <w:pPr>
        <w:spacing w:after="0" w:line="240" w:lineRule="auto"/>
        <w:contextualSpacing/>
        <w:jc w:val="both"/>
        <w:rPr>
          <w:rFonts w:asciiTheme="minorHAnsi" w:hAnsiTheme="minorHAnsi" w:cstheme="minorHAnsi"/>
          <w:highlight w:val="yellow"/>
        </w:rPr>
      </w:pPr>
    </w:p>
    <w:p w14:paraId="18C01481" w14:textId="77777777" w:rsidR="008B415D" w:rsidRPr="00AB2AC3" w:rsidRDefault="008B415D" w:rsidP="00AB2AC3">
      <w:pPr>
        <w:spacing w:after="0" w:line="240" w:lineRule="auto"/>
        <w:jc w:val="both"/>
        <w:rPr>
          <w:rFonts w:asciiTheme="minorHAnsi" w:hAnsiTheme="minorHAnsi" w:cstheme="minorHAnsi"/>
          <w:b/>
        </w:rPr>
      </w:pPr>
      <w:r w:rsidRPr="00AB2AC3">
        <w:rPr>
          <w:rFonts w:asciiTheme="minorHAnsi" w:hAnsiTheme="minorHAnsi" w:cstheme="minorHAnsi"/>
          <w:b/>
        </w:rPr>
        <w:t xml:space="preserve">Határidő: </w:t>
      </w:r>
      <w:r w:rsidRPr="00AB2AC3">
        <w:rPr>
          <w:rFonts w:asciiTheme="minorHAnsi" w:hAnsiTheme="minorHAnsi" w:cstheme="minorHAnsi"/>
          <w:b/>
        </w:rPr>
        <w:tab/>
        <w:t>a határozathozatal napja</w:t>
      </w:r>
    </w:p>
    <w:p w14:paraId="1BDF4513" w14:textId="77777777" w:rsidR="008B415D" w:rsidRPr="00AB2AC3" w:rsidRDefault="008B415D" w:rsidP="00AB2AC3">
      <w:pPr>
        <w:spacing w:after="0" w:line="240" w:lineRule="auto"/>
        <w:jc w:val="both"/>
        <w:rPr>
          <w:rFonts w:asciiTheme="minorHAnsi" w:hAnsiTheme="minorHAnsi" w:cstheme="minorHAnsi"/>
          <w:b/>
        </w:rPr>
      </w:pPr>
      <w:r w:rsidRPr="00AB2AC3">
        <w:rPr>
          <w:rFonts w:asciiTheme="minorHAnsi" w:hAnsiTheme="minorHAnsi" w:cstheme="minorHAnsi"/>
          <w:b/>
        </w:rPr>
        <w:t xml:space="preserve">Felelős: </w:t>
      </w:r>
      <w:r w:rsidRPr="00AB2AC3">
        <w:rPr>
          <w:rFonts w:asciiTheme="minorHAnsi" w:hAnsiTheme="minorHAnsi" w:cstheme="minorHAnsi"/>
          <w:b/>
        </w:rPr>
        <w:tab/>
        <w:t>Koller Tamás elnök</w:t>
      </w:r>
    </w:p>
    <w:p w14:paraId="042CDDFE" w14:textId="77777777" w:rsidR="00904587" w:rsidRPr="00AB2AC3" w:rsidRDefault="00904587" w:rsidP="00AB2AC3">
      <w:pPr>
        <w:spacing w:after="0" w:line="240" w:lineRule="auto"/>
        <w:contextualSpacing/>
        <w:jc w:val="both"/>
        <w:rPr>
          <w:rFonts w:asciiTheme="minorHAnsi" w:eastAsiaTheme="minorHAnsi" w:hAnsiTheme="minorHAnsi" w:cstheme="minorHAnsi"/>
        </w:rPr>
      </w:pPr>
    </w:p>
    <w:p w14:paraId="05E8ED99" w14:textId="77777777" w:rsidR="00333260" w:rsidRPr="00AB2AC3" w:rsidRDefault="00333260" w:rsidP="00AB2AC3">
      <w:pPr>
        <w:pStyle w:val="Listaszerbekezds"/>
        <w:numPr>
          <w:ilvl w:val="0"/>
          <w:numId w:val="2"/>
        </w:numPr>
        <w:spacing w:after="0" w:line="240" w:lineRule="auto"/>
        <w:ind w:left="0" w:firstLine="360"/>
        <w:contextualSpacing w:val="0"/>
        <w:jc w:val="both"/>
        <w:rPr>
          <w:rFonts w:asciiTheme="minorHAnsi" w:hAnsiTheme="minorHAnsi" w:cstheme="minorHAnsi"/>
          <w:b/>
          <w:u w:val="single"/>
        </w:rPr>
      </w:pPr>
      <w:r w:rsidRPr="00AB2AC3">
        <w:rPr>
          <w:rFonts w:asciiTheme="minorHAnsi" w:hAnsiTheme="minorHAnsi" w:cstheme="minorHAnsi"/>
          <w:b/>
          <w:u w:val="single"/>
        </w:rPr>
        <w:t>Javaslat az Illyés Gyula Könyvtár 2024. évi beszámolójának és 2025. évi munkatervének jóváhagyására - Közgyűlési előterjesztés véleményezése</w:t>
      </w:r>
    </w:p>
    <w:p w14:paraId="53EFC36C" w14:textId="77777777" w:rsidR="00333260" w:rsidRPr="00AB2AC3" w:rsidRDefault="00333260" w:rsidP="00AB2AC3">
      <w:pPr>
        <w:spacing w:after="0" w:line="240" w:lineRule="auto"/>
        <w:jc w:val="both"/>
        <w:rPr>
          <w:rFonts w:asciiTheme="minorHAnsi" w:hAnsiTheme="minorHAnsi" w:cstheme="minorHAnsi"/>
        </w:rPr>
      </w:pPr>
      <w:r w:rsidRPr="00AB2AC3">
        <w:rPr>
          <w:rFonts w:asciiTheme="minorHAnsi" w:hAnsiTheme="minorHAnsi" w:cstheme="minorHAnsi"/>
        </w:rPr>
        <w:t>(84. számú közgyűlési előterjesztés)</w:t>
      </w:r>
    </w:p>
    <w:p w14:paraId="3028F2F5" w14:textId="77777777" w:rsidR="00333260" w:rsidRPr="00AB2AC3" w:rsidRDefault="00333260"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Előterjesztő:</w:t>
      </w:r>
      <w:r w:rsidRPr="00AB2AC3">
        <w:rPr>
          <w:rFonts w:asciiTheme="minorHAnsi" w:eastAsiaTheme="minorHAnsi" w:hAnsiTheme="minorHAnsi" w:cstheme="minorHAnsi"/>
        </w:rPr>
        <w:t xml:space="preserve"> Berlinger Attila József polgármester</w:t>
      </w:r>
    </w:p>
    <w:p w14:paraId="2DFD69FC" w14:textId="77777777" w:rsidR="00333260" w:rsidRPr="00AB2AC3" w:rsidRDefault="00333260" w:rsidP="00AB2AC3">
      <w:pPr>
        <w:spacing w:after="0" w:line="240" w:lineRule="auto"/>
        <w:contextualSpacing/>
        <w:jc w:val="both"/>
        <w:rPr>
          <w:rFonts w:asciiTheme="minorHAnsi" w:eastAsiaTheme="minorHAnsi" w:hAnsiTheme="minorHAnsi" w:cstheme="minorHAnsi"/>
          <w:b/>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Majnay Gábor osztályvezető</w:t>
      </w:r>
      <w:r w:rsidRPr="00AB2AC3">
        <w:rPr>
          <w:rFonts w:asciiTheme="minorHAnsi" w:eastAsiaTheme="minorHAnsi" w:hAnsiTheme="minorHAnsi" w:cstheme="minorHAnsi"/>
          <w:b/>
        </w:rPr>
        <w:t xml:space="preserve"> </w:t>
      </w:r>
    </w:p>
    <w:p w14:paraId="6DD7BF3D" w14:textId="77777777" w:rsidR="00333260" w:rsidRPr="00AB2AC3" w:rsidRDefault="00333260"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w:t>
      </w:r>
      <w:proofErr w:type="spellStart"/>
      <w:r w:rsidRPr="00AB2AC3">
        <w:rPr>
          <w:rFonts w:asciiTheme="minorHAnsi" w:eastAsiaTheme="minorHAnsi" w:hAnsiTheme="minorHAnsi" w:cstheme="minorHAnsi"/>
        </w:rPr>
        <w:t>Liebhauser</w:t>
      </w:r>
      <w:proofErr w:type="spellEnd"/>
      <w:r w:rsidRPr="00AB2AC3">
        <w:rPr>
          <w:rFonts w:asciiTheme="minorHAnsi" w:eastAsiaTheme="minorHAnsi" w:hAnsiTheme="minorHAnsi" w:cstheme="minorHAnsi"/>
        </w:rPr>
        <w:t xml:space="preserve"> János igazgató</w:t>
      </w:r>
    </w:p>
    <w:p w14:paraId="08D06712" w14:textId="77777777" w:rsidR="00333260" w:rsidRPr="00AB2AC3" w:rsidRDefault="00333260" w:rsidP="00AB2AC3">
      <w:pPr>
        <w:spacing w:after="0" w:line="240" w:lineRule="auto"/>
        <w:contextualSpacing/>
        <w:jc w:val="both"/>
        <w:rPr>
          <w:rFonts w:asciiTheme="minorHAnsi" w:eastAsiaTheme="minorHAnsi" w:hAnsiTheme="minorHAnsi" w:cstheme="minorHAnsi"/>
        </w:rPr>
      </w:pPr>
    </w:p>
    <w:p w14:paraId="2A1CFD67" w14:textId="490D0D7D" w:rsidR="00333260" w:rsidRPr="00AB2AC3" w:rsidRDefault="00BF50ED"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Koller Tamás elnök: </w:t>
      </w:r>
      <w:r w:rsidR="00333260" w:rsidRPr="00AB2AC3">
        <w:rPr>
          <w:rFonts w:asciiTheme="minorHAnsi" w:hAnsiTheme="minorHAnsi" w:cstheme="minorHAnsi"/>
        </w:rPr>
        <w:t>Szeretettel köszöntjük</w:t>
      </w:r>
      <w:r w:rsidR="00CF6321" w:rsidRPr="00AB2AC3">
        <w:rPr>
          <w:rFonts w:asciiTheme="minorHAnsi" w:hAnsiTheme="minorHAnsi" w:cstheme="minorHAnsi"/>
        </w:rPr>
        <w:t xml:space="preserve"> </w:t>
      </w:r>
      <w:proofErr w:type="spellStart"/>
      <w:r w:rsidR="00CF6321" w:rsidRPr="00AB2AC3">
        <w:rPr>
          <w:rFonts w:asciiTheme="minorHAnsi" w:hAnsiTheme="minorHAnsi" w:cstheme="minorHAnsi"/>
        </w:rPr>
        <w:t>Liebhauser</w:t>
      </w:r>
      <w:proofErr w:type="spellEnd"/>
      <w:r w:rsidR="00CF6321" w:rsidRPr="00AB2AC3">
        <w:rPr>
          <w:rFonts w:asciiTheme="minorHAnsi" w:hAnsiTheme="minorHAnsi" w:cstheme="minorHAnsi"/>
        </w:rPr>
        <w:t xml:space="preserve"> János igazgató urat! </w:t>
      </w:r>
      <w:r w:rsidR="000E196C" w:rsidRPr="00AB2AC3">
        <w:rPr>
          <w:rFonts w:asciiTheme="minorHAnsi" w:hAnsiTheme="minorHAnsi" w:cstheme="minorHAnsi"/>
        </w:rPr>
        <w:t>Ha ki szeretnéd egészíteni, Tiéd a szó.</w:t>
      </w:r>
    </w:p>
    <w:p w14:paraId="6C75F348" w14:textId="77777777" w:rsidR="00BF50ED" w:rsidRPr="00AB2AC3" w:rsidRDefault="00BF50ED" w:rsidP="00AB2AC3">
      <w:pPr>
        <w:widowControl w:val="0"/>
        <w:autoSpaceDE w:val="0"/>
        <w:autoSpaceDN w:val="0"/>
        <w:adjustRightInd w:val="0"/>
        <w:spacing w:after="0" w:line="240" w:lineRule="auto"/>
        <w:jc w:val="both"/>
        <w:rPr>
          <w:rFonts w:asciiTheme="minorHAnsi" w:hAnsiTheme="minorHAnsi" w:cstheme="minorHAnsi"/>
          <w:u w:val="single"/>
        </w:rPr>
      </w:pPr>
    </w:p>
    <w:p w14:paraId="35321928" w14:textId="6F92F57C" w:rsidR="00333260" w:rsidRPr="00AB2AC3" w:rsidRDefault="00BF50ED" w:rsidP="00AB2AC3">
      <w:pPr>
        <w:widowControl w:val="0"/>
        <w:autoSpaceDE w:val="0"/>
        <w:autoSpaceDN w:val="0"/>
        <w:adjustRightInd w:val="0"/>
        <w:spacing w:after="0" w:line="240" w:lineRule="auto"/>
        <w:jc w:val="both"/>
        <w:rPr>
          <w:rFonts w:asciiTheme="minorHAnsi" w:hAnsiTheme="minorHAnsi" w:cstheme="minorHAnsi"/>
        </w:rPr>
      </w:pPr>
      <w:proofErr w:type="spellStart"/>
      <w:r w:rsidRPr="00AB2AC3">
        <w:rPr>
          <w:rFonts w:asciiTheme="minorHAnsi" w:eastAsiaTheme="minorHAnsi" w:hAnsiTheme="minorHAnsi" w:cstheme="minorHAnsi"/>
          <w:b/>
          <w:bCs/>
        </w:rPr>
        <w:t>Liebhauser</w:t>
      </w:r>
      <w:proofErr w:type="spellEnd"/>
      <w:r w:rsidRPr="00AB2AC3">
        <w:rPr>
          <w:rFonts w:asciiTheme="minorHAnsi" w:eastAsiaTheme="minorHAnsi" w:hAnsiTheme="minorHAnsi" w:cstheme="minorHAnsi"/>
          <w:b/>
          <w:bCs/>
        </w:rPr>
        <w:t xml:space="preserve"> János igazgató:</w:t>
      </w:r>
      <w:r w:rsidRPr="00AB2AC3">
        <w:rPr>
          <w:rFonts w:asciiTheme="minorHAnsi" w:hAnsiTheme="minorHAnsi" w:cstheme="minorHAnsi"/>
        </w:rPr>
        <w:t xml:space="preserve"> </w:t>
      </w:r>
      <w:r w:rsidR="002B455F" w:rsidRPr="00AB2AC3">
        <w:rPr>
          <w:rFonts w:asciiTheme="minorHAnsi" w:hAnsiTheme="minorHAnsi" w:cstheme="minorHAnsi"/>
        </w:rPr>
        <w:t>É</w:t>
      </w:r>
      <w:r w:rsidR="00333260" w:rsidRPr="00AB2AC3">
        <w:rPr>
          <w:rFonts w:asciiTheme="minorHAnsi" w:hAnsiTheme="minorHAnsi" w:cstheme="minorHAnsi"/>
        </w:rPr>
        <w:t xml:space="preserve">n is köszöntöm a </w:t>
      </w:r>
      <w:r w:rsidR="002B455F" w:rsidRPr="00AB2AC3">
        <w:rPr>
          <w:rFonts w:asciiTheme="minorHAnsi" w:hAnsiTheme="minorHAnsi" w:cstheme="minorHAnsi"/>
        </w:rPr>
        <w:t>B</w:t>
      </w:r>
      <w:r w:rsidR="00333260" w:rsidRPr="00AB2AC3">
        <w:rPr>
          <w:rFonts w:asciiTheme="minorHAnsi" w:hAnsiTheme="minorHAnsi" w:cstheme="minorHAnsi"/>
        </w:rPr>
        <w:t xml:space="preserve">izottságot, </w:t>
      </w:r>
      <w:r w:rsidR="002B455F" w:rsidRPr="00AB2AC3">
        <w:rPr>
          <w:rFonts w:asciiTheme="minorHAnsi" w:hAnsiTheme="minorHAnsi" w:cstheme="minorHAnsi"/>
        </w:rPr>
        <w:t>E</w:t>
      </w:r>
      <w:r w:rsidR="00333260" w:rsidRPr="00AB2AC3">
        <w:rPr>
          <w:rFonts w:asciiTheme="minorHAnsi" w:hAnsiTheme="minorHAnsi" w:cstheme="minorHAnsi"/>
        </w:rPr>
        <w:t xml:space="preserve">lnök </w:t>
      </w:r>
      <w:r w:rsidR="002B455F" w:rsidRPr="00AB2AC3">
        <w:rPr>
          <w:rFonts w:asciiTheme="minorHAnsi" w:hAnsiTheme="minorHAnsi" w:cstheme="minorHAnsi"/>
        </w:rPr>
        <w:t>U</w:t>
      </w:r>
      <w:r w:rsidR="00333260" w:rsidRPr="00AB2AC3">
        <w:rPr>
          <w:rFonts w:asciiTheme="minorHAnsi" w:hAnsiTheme="minorHAnsi" w:cstheme="minorHAnsi"/>
        </w:rPr>
        <w:t>rat</w:t>
      </w:r>
      <w:r w:rsidR="002B455F" w:rsidRPr="00AB2AC3">
        <w:rPr>
          <w:rFonts w:asciiTheme="minorHAnsi" w:hAnsiTheme="minorHAnsi" w:cstheme="minorHAnsi"/>
        </w:rPr>
        <w:t>!</w:t>
      </w:r>
      <w:r w:rsidR="00333260" w:rsidRPr="00AB2AC3">
        <w:rPr>
          <w:rFonts w:asciiTheme="minorHAnsi" w:hAnsiTheme="minorHAnsi" w:cstheme="minorHAnsi"/>
        </w:rPr>
        <w:t xml:space="preserve"> Alapvetően ugyanaz a helyzet a könyvtár esetében is, mint a múzeumnál. A minisztériumi előírások alapján készítjük mi is előírt formában az anyagot. Igazából én is csak a kérdéseket tudom várni. Ha valaki valamit nem ért, nagyon szívesen válaszolok.</w:t>
      </w:r>
    </w:p>
    <w:p w14:paraId="04B77A8D" w14:textId="77777777" w:rsidR="00CF6321" w:rsidRPr="00AB2AC3" w:rsidRDefault="00CF6321" w:rsidP="00AB2AC3">
      <w:pPr>
        <w:widowControl w:val="0"/>
        <w:autoSpaceDE w:val="0"/>
        <w:autoSpaceDN w:val="0"/>
        <w:adjustRightInd w:val="0"/>
        <w:spacing w:after="0" w:line="240" w:lineRule="auto"/>
        <w:jc w:val="both"/>
        <w:rPr>
          <w:rFonts w:asciiTheme="minorHAnsi" w:hAnsiTheme="minorHAnsi" w:cstheme="minorHAnsi"/>
          <w:u w:val="single"/>
        </w:rPr>
      </w:pPr>
    </w:p>
    <w:p w14:paraId="2AFA5B70" w14:textId="73E07FB1" w:rsidR="00CF6321" w:rsidRPr="00AB2AC3" w:rsidRDefault="000E196C"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dr. Hoffmann Adél osztályvezető:</w:t>
      </w:r>
      <w:r w:rsidRPr="00AB2AC3">
        <w:rPr>
          <w:rFonts w:asciiTheme="minorHAnsi" w:hAnsiTheme="minorHAnsi" w:cstheme="minorHAnsi"/>
        </w:rPr>
        <w:t xml:space="preserve"> É</w:t>
      </w:r>
      <w:r w:rsidR="00333260" w:rsidRPr="00AB2AC3">
        <w:rPr>
          <w:rFonts w:asciiTheme="minorHAnsi" w:hAnsiTheme="minorHAnsi" w:cstheme="minorHAnsi"/>
        </w:rPr>
        <w:t>n csak annyit szeretnék mondani, hogy tegnap pótanyagként kiküldésre került a minisztériumi állásfoglalás, úgyhogy a határozati javaslat 2. pontja így igazából okafogyottá válik</w:t>
      </w:r>
      <w:r w:rsidRPr="00AB2AC3">
        <w:rPr>
          <w:rFonts w:asciiTheme="minorHAnsi" w:hAnsiTheme="minorHAnsi" w:cstheme="minorHAnsi"/>
        </w:rPr>
        <w:t>,</w:t>
      </w:r>
      <w:r w:rsidR="00333260" w:rsidRPr="00AB2AC3">
        <w:rPr>
          <w:rFonts w:asciiTheme="minorHAnsi" w:hAnsiTheme="minorHAnsi" w:cstheme="minorHAnsi"/>
        </w:rPr>
        <w:t xml:space="preserve"> a minisztériumi állásfoglalás is jóváhagyta a beszámoló</w:t>
      </w:r>
      <w:r w:rsidRPr="00AB2AC3">
        <w:rPr>
          <w:rFonts w:asciiTheme="minorHAnsi" w:hAnsiTheme="minorHAnsi" w:cstheme="minorHAnsi"/>
        </w:rPr>
        <w:t>t,</w:t>
      </w:r>
      <w:r w:rsidR="00333260" w:rsidRPr="00AB2AC3">
        <w:rPr>
          <w:rFonts w:asciiTheme="minorHAnsi" w:hAnsiTheme="minorHAnsi" w:cstheme="minorHAnsi"/>
        </w:rPr>
        <w:t xml:space="preserve"> munkaterv</w:t>
      </w:r>
      <w:r w:rsidRPr="00AB2AC3">
        <w:rPr>
          <w:rFonts w:asciiTheme="minorHAnsi" w:hAnsiTheme="minorHAnsi" w:cstheme="minorHAnsi"/>
        </w:rPr>
        <w:t>e</w:t>
      </w:r>
      <w:r w:rsidR="00333260" w:rsidRPr="00AB2AC3">
        <w:rPr>
          <w:rFonts w:asciiTheme="minorHAnsi" w:hAnsiTheme="minorHAnsi" w:cstheme="minorHAnsi"/>
        </w:rPr>
        <w:t>t.</w:t>
      </w:r>
    </w:p>
    <w:p w14:paraId="5FFE32DA" w14:textId="77777777" w:rsidR="000E196C" w:rsidRPr="00AB2AC3" w:rsidRDefault="000E196C" w:rsidP="00AB2AC3">
      <w:pPr>
        <w:widowControl w:val="0"/>
        <w:autoSpaceDE w:val="0"/>
        <w:autoSpaceDN w:val="0"/>
        <w:adjustRightInd w:val="0"/>
        <w:spacing w:after="0" w:line="240" w:lineRule="auto"/>
        <w:jc w:val="both"/>
        <w:rPr>
          <w:rFonts w:asciiTheme="minorHAnsi" w:hAnsiTheme="minorHAnsi" w:cstheme="minorHAnsi"/>
          <w:u w:val="single"/>
        </w:rPr>
      </w:pPr>
    </w:p>
    <w:p w14:paraId="2D5341AE" w14:textId="0C04F05E" w:rsidR="00E46819" w:rsidRPr="00AB2AC3" w:rsidRDefault="000E196C" w:rsidP="00AB2AC3">
      <w:pPr>
        <w:spacing w:after="0" w:line="240" w:lineRule="auto"/>
        <w:contextualSpacing/>
        <w:jc w:val="both"/>
        <w:rPr>
          <w:rFonts w:asciiTheme="minorHAnsi" w:hAnsiTheme="minorHAnsi" w:cstheme="minorHAnsi"/>
        </w:rPr>
      </w:pPr>
      <w:r w:rsidRPr="00AB2AC3">
        <w:rPr>
          <w:rFonts w:asciiTheme="minorHAnsi" w:hAnsiTheme="minorHAnsi" w:cstheme="minorHAnsi"/>
          <w:b/>
          <w:bCs/>
        </w:rPr>
        <w:lastRenderedPageBreak/>
        <w:t xml:space="preserve">Koller Tamás elnök: </w:t>
      </w:r>
      <w:r w:rsidRPr="00AB2AC3">
        <w:rPr>
          <w:rFonts w:asciiTheme="minorHAnsi" w:hAnsiTheme="minorHAnsi" w:cstheme="minorHAnsi"/>
        </w:rPr>
        <w:t>Így van, igen. T</w:t>
      </w:r>
      <w:r w:rsidR="00333260" w:rsidRPr="00AB2AC3">
        <w:rPr>
          <w:rFonts w:asciiTheme="minorHAnsi" w:hAnsiTheme="minorHAnsi" w:cstheme="minorHAnsi"/>
        </w:rPr>
        <w:t>egnap délután megkaptuk a minisztériumi állásfoglalást</w:t>
      </w:r>
      <w:r w:rsidRPr="00AB2AC3">
        <w:rPr>
          <w:rFonts w:asciiTheme="minorHAnsi" w:hAnsiTheme="minorHAnsi" w:cstheme="minorHAnsi"/>
        </w:rPr>
        <w:t>.</w:t>
      </w:r>
    </w:p>
    <w:p w14:paraId="46EABDE0" w14:textId="77777777" w:rsidR="00E46819" w:rsidRPr="00AB2AC3" w:rsidRDefault="00E46819" w:rsidP="00AB2AC3">
      <w:pPr>
        <w:spacing w:after="0" w:line="240" w:lineRule="auto"/>
        <w:contextualSpacing/>
        <w:jc w:val="both"/>
        <w:rPr>
          <w:rFonts w:asciiTheme="minorHAnsi" w:hAnsiTheme="minorHAnsi" w:cstheme="minorHAnsi"/>
        </w:rPr>
      </w:pPr>
    </w:p>
    <w:p w14:paraId="36831710" w14:textId="77777777" w:rsidR="00E46819" w:rsidRPr="00AB2AC3" w:rsidRDefault="00E46819" w:rsidP="00AB2AC3">
      <w:pPr>
        <w:spacing w:after="0" w:line="240" w:lineRule="auto"/>
        <w:jc w:val="both"/>
        <w:rPr>
          <w:rFonts w:asciiTheme="minorHAnsi" w:hAnsiTheme="minorHAnsi" w:cstheme="minorHAnsi"/>
          <w:i/>
          <w:iCs/>
        </w:rPr>
      </w:pPr>
      <w:r w:rsidRPr="00AB2AC3">
        <w:rPr>
          <w:rFonts w:asciiTheme="minorHAnsi" w:hAnsiTheme="minorHAnsi" w:cstheme="minorHAnsi"/>
          <w:i/>
          <w:iCs/>
        </w:rPr>
        <w:t>További kérdés, hozzászólás nem hangzott el.</w:t>
      </w:r>
    </w:p>
    <w:p w14:paraId="5E188EBD" w14:textId="77777777" w:rsidR="00E46819" w:rsidRPr="00AB2AC3" w:rsidRDefault="00E46819" w:rsidP="00AB2AC3">
      <w:pPr>
        <w:spacing w:after="0" w:line="240" w:lineRule="auto"/>
        <w:jc w:val="both"/>
        <w:rPr>
          <w:rFonts w:asciiTheme="minorHAnsi" w:hAnsiTheme="minorHAnsi" w:cstheme="minorHAnsi"/>
        </w:rPr>
      </w:pPr>
    </w:p>
    <w:p w14:paraId="6F28BEE6" w14:textId="662F6045" w:rsidR="00E46819" w:rsidRPr="00AB2AC3" w:rsidRDefault="00E46819" w:rsidP="00AB2AC3">
      <w:pPr>
        <w:spacing w:after="0" w:line="240" w:lineRule="auto"/>
        <w:jc w:val="both"/>
        <w:rPr>
          <w:rFonts w:asciiTheme="minorHAnsi" w:hAnsiTheme="minorHAnsi" w:cstheme="minorHAnsi"/>
          <w:b/>
          <w:bCs/>
        </w:rPr>
      </w:pPr>
      <w:r w:rsidRPr="00AB2AC3">
        <w:rPr>
          <w:rFonts w:asciiTheme="minorHAnsi" w:hAnsiTheme="minorHAnsi" w:cstheme="minorHAnsi"/>
          <w:b/>
          <w:bCs/>
        </w:rPr>
        <w:t xml:space="preserve">Az elnök szavazásra teszi fel a határozati javaslatot, amelyet a bizottság </w:t>
      </w:r>
      <w:r w:rsidR="00BF50ED" w:rsidRPr="00AB2AC3">
        <w:rPr>
          <w:rFonts w:asciiTheme="minorHAnsi" w:hAnsiTheme="minorHAnsi" w:cstheme="minorHAnsi"/>
          <w:b/>
          <w:bCs/>
        </w:rPr>
        <w:t>4</w:t>
      </w:r>
      <w:r w:rsidRPr="00AB2AC3">
        <w:rPr>
          <w:rFonts w:asciiTheme="minorHAnsi" w:hAnsiTheme="minorHAnsi" w:cstheme="minorHAnsi"/>
          <w:b/>
          <w:bCs/>
        </w:rPr>
        <w:t xml:space="preserve"> igen szavazattal,</w:t>
      </w:r>
    </w:p>
    <w:p w14:paraId="09308062" w14:textId="77777777" w:rsidR="00E46819" w:rsidRPr="00AB2AC3" w:rsidRDefault="00E46819" w:rsidP="00AB2AC3">
      <w:pPr>
        <w:spacing w:after="0" w:line="240" w:lineRule="auto"/>
        <w:jc w:val="both"/>
        <w:rPr>
          <w:rFonts w:asciiTheme="minorHAnsi" w:hAnsiTheme="minorHAnsi" w:cstheme="minorHAnsi"/>
          <w:b/>
          <w:bCs/>
        </w:rPr>
      </w:pPr>
      <w:r w:rsidRPr="00AB2AC3">
        <w:rPr>
          <w:rFonts w:asciiTheme="minorHAnsi" w:hAnsiTheme="minorHAnsi" w:cstheme="minorHAnsi"/>
          <w:b/>
          <w:bCs/>
        </w:rPr>
        <w:t>egyhangúlag elfogadott, és az alábbi határozatot hozta:</w:t>
      </w:r>
    </w:p>
    <w:p w14:paraId="09EC4686" w14:textId="77777777" w:rsidR="00333260" w:rsidRPr="00AB2AC3" w:rsidRDefault="00333260" w:rsidP="00AB2AC3">
      <w:pPr>
        <w:spacing w:after="0" w:line="240" w:lineRule="auto"/>
        <w:contextualSpacing/>
        <w:jc w:val="both"/>
        <w:rPr>
          <w:rFonts w:asciiTheme="minorHAnsi" w:eastAsiaTheme="minorHAnsi" w:hAnsiTheme="minorHAnsi" w:cstheme="minorHAnsi"/>
        </w:rPr>
      </w:pPr>
    </w:p>
    <w:p w14:paraId="5181ECBF" w14:textId="77777777" w:rsidR="008B415D" w:rsidRPr="00AB2AC3" w:rsidRDefault="008B415D"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 xml:space="preserve">Szekszárd Megyei Jogú Város Önkormányzata Közgyűlése </w:t>
      </w:r>
    </w:p>
    <w:p w14:paraId="00643A06" w14:textId="77777777" w:rsidR="008B415D" w:rsidRPr="00AB2AC3" w:rsidRDefault="008B415D"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Kulturális, Turisztikai és Városmarketing Bizottságának</w:t>
      </w:r>
    </w:p>
    <w:p w14:paraId="2012BB78" w14:textId="77777777" w:rsidR="008B415D" w:rsidRPr="00AB2AC3" w:rsidRDefault="008B415D"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 xml:space="preserve">26/2025. (IV.17.) határozata </w:t>
      </w:r>
    </w:p>
    <w:p w14:paraId="09AEA26C" w14:textId="77777777" w:rsidR="008B415D" w:rsidRPr="00AB2AC3" w:rsidRDefault="008B415D" w:rsidP="00AB2AC3">
      <w:pPr>
        <w:spacing w:line="240" w:lineRule="auto"/>
        <w:jc w:val="center"/>
        <w:rPr>
          <w:rFonts w:asciiTheme="minorHAnsi" w:hAnsiTheme="minorHAnsi" w:cstheme="minorHAnsi"/>
          <w:b/>
          <w:bCs/>
        </w:rPr>
      </w:pPr>
      <w:bookmarkStart w:id="5" w:name="_Hlk195695359"/>
      <w:r w:rsidRPr="00AB2AC3">
        <w:rPr>
          <w:rFonts w:asciiTheme="minorHAnsi" w:hAnsiTheme="minorHAnsi" w:cstheme="minorHAnsi"/>
          <w:b/>
          <w:bCs/>
        </w:rPr>
        <w:t>az Illyés Gyula Könyvtár 2024. évi szakmai beszámolójának és 2025. évi munkatervének elfogadásáról</w:t>
      </w:r>
    </w:p>
    <w:bookmarkEnd w:id="5"/>
    <w:p w14:paraId="0B99B11A" w14:textId="77777777" w:rsidR="008B415D" w:rsidRPr="00AB2AC3" w:rsidRDefault="008B415D" w:rsidP="00AB2AC3">
      <w:pPr>
        <w:spacing w:after="0" w:line="240" w:lineRule="auto"/>
        <w:jc w:val="both"/>
        <w:rPr>
          <w:rFonts w:asciiTheme="minorHAnsi" w:eastAsia="Calibri" w:hAnsiTheme="minorHAnsi" w:cstheme="minorHAnsi"/>
          <w:color w:val="000000" w:themeColor="text1"/>
          <w:highlight w:val="yellow"/>
        </w:rPr>
      </w:pPr>
      <w:r w:rsidRPr="00AB2AC3">
        <w:rPr>
          <w:rFonts w:asciiTheme="minorHAnsi" w:hAnsiTheme="minorHAnsi" w:cstheme="minorHAnsi"/>
          <w:bCs/>
          <w:color w:val="000000" w:themeColor="text1"/>
        </w:rPr>
        <w:t>Szekszárd Megyei Jogú Város Önkormányzata Közgyűlésének Kulturális, Turisztikai és Városmarketing Bizottsága Szekszárd Megyei Jogú Város Önkormányzata Közgyűlésének a Szervezeti és Működési Szabályzatról szóló 29/2019. (XII.23.) önkormányzati rendeletének 1. melléklet Kulturális, Turisztikai és Városmarketing Bizottság (KTV) alcím 4.2. pontja alapján az Illyés Gyula Könyvtár 2024. évi szakmai beszámolójának és 2025. évi munkatervének elfogadásáról szóló</w:t>
      </w:r>
      <w:r w:rsidRPr="00AB2AC3">
        <w:rPr>
          <w:rFonts w:asciiTheme="minorHAnsi" w:eastAsia="Calibri" w:hAnsiTheme="minorHAnsi" w:cstheme="minorHAnsi"/>
          <w:color w:val="000000" w:themeColor="text1"/>
        </w:rPr>
        <w:t xml:space="preserve"> határozati javaslatot a Közgyűlésnek elfogadásra javasolja.</w:t>
      </w:r>
    </w:p>
    <w:p w14:paraId="222BD7D6" w14:textId="77777777" w:rsidR="008B415D" w:rsidRPr="00AB2AC3" w:rsidRDefault="008B415D" w:rsidP="00AB2AC3">
      <w:pPr>
        <w:spacing w:after="0" w:line="240" w:lineRule="auto"/>
        <w:contextualSpacing/>
        <w:jc w:val="both"/>
        <w:rPr>
          <w:rFonts w:asciiTheme="minorHAnsi" w:hAnsiTheme="minorHAnsi" w:cstheme="minorHAnsi"/>
          <w:highlight w:val="yellow"/>
        </w:rPr>
      </w:pPr>
    </w:p>
    <w:p w14:paraId="0703F8B9" w14:textId="77777777" w:rsidR="008B415D" w:rsidRPr="00AB2AC3" w:rsidRDefault="008B415D" w:rsidP="00AB2AC3">
      <w:pPr>
        <w:spacing w:after="0" w:line="240" w:lineRule="auto"/>
        <w:jc w:val="both"/>
        <w:rPr>
          <w:rFonts w:asciiTheme="minorHAnsi" w:hAnsiTheme="minorHAnsi" w:cstheme="minorHAnsi"/>
          <w:b/>
        </w:rPr>
      </w:pPr>
      <w:r w:rsidRPr="00AB2AC3">
        <w:rPr>
          <w:rFonts w:asciiTheme="minorHAnsi" w:hAnsiTheme="minorHAnsi" w:cstheme="minorHAnsi"/>
          <w:b/>
        </w:rPr>
        <w:t xml:space="preserve">Határidő: </w:t>
      </w:r>
      <w:r w:rsidRPr="00AB2AC3">
        <w:rPr>
          <w:rFonts w:asciiTheme="minorHAnsi" w:hAnsiTheme="minorHAnsi" w:cstheme="minorHAnsi"/>
          <w:b/>
        </w:rPr>
        <w:tab/>
        <w:t>a határozathozatal napja</w:t>
      </w:r>
    </w:p>
    <w:p w14:paraId="3E698BBA" w14:textId="77777777" w:rsidR="008B415D" w:rsidRPr="00AB2AC3" w:rsidRDefault="008B415D" w:rsidP="00AB2AC3">
      <w:pPr>
        <w:spacing w:after="0" w:line="240" w:lineRule="auto"/>
        <w:jc w:val="both"/>
        <w:rPr>
          <w:rFonts w:asciiTheme="minorHAnsi" w:hAnsiTheme="minorHAnsi" w:cstheme="minorHAnsi"/>
          <w:b/>
        </w:rPr>
      </w:pPr>
      <w:r w:rsidRPr="00AB2AC3">
        <w:rPr>
          <w:rFonts w:asciiTheme="minorHAnsi" w:hAnsiTheme="minorHAnsi" w:cstheme="minorHAnsi"/>
          <w:b/>
        </w:rPr>
        <w:t xml:space="preserve">Felelős: </w:t>
      </w:r>
      <w:r w:rsidRPr="00AB2AC3">
        <w:rPr>
          <w:rFonts w:asciiTheme="minorHAnsi" w:hAnsiTheme="minorHAnsi" w:cstheme="minorHAnsi"/>
          <w:b/>
        </w:rPr>
        <w:tab/>
        <w:t>Koller Tamás elnök</w:t>
      </w:r>
    </w:p>
    <w:p w14:paraId="5B5A1A66" w14:textId="77777777" w:rsidR="00E46819" w:rsidRPr="00AB2AC3" w:rsidRDefault="00E46819" w:rsidP="00AB2AC3">
      <w:pPr>
        <w:spacing w:after="0" w:line="240" w:lineRule="auto"/>
        <w:contextualSpacing/>
        <w:jc w:val="both"/>
        <w:rPr>
          <w:rFonts w:asciiTheme="minorHAnsi" w:eastAsiaTheme="minorHAnsi" w:hAnsiTheme="minorHAnsi" w:cstheme="minorHAnsi"/>
        </w:rPr>
      </w:pPr>
    </w:p>
    <w:p w14:paraId="3E0EE432" w14:textId="77777777" w:rsidR="00333260" w:rsidRPr="00AB2AC3" w:rsidRDefault="00333260" w:rsidP="00AB2AC3">
      <w:pPr>
        <w:pStyle w:val="Listaszerbekezds"/>
        <w:numPr>
          <w:ilvl w:val="0"/>
          <w:numId w:val="2"/>
        </w:numPr>
        <w:spacing w:after="0" w:line="240" w:lineRule="auto"/>
        <w:ind w:left="0" w:firstLine="360"/>
        <w:contextualSpacing w:val="0"/>
        <w:jc w:val="both"/>
        <w:rPr>
          <w:rFonts w:asciiTheme="minorHAnsi" w:hAnsiTheme="minorHAnsi" w:cstheme="minorHAnsi"/>
          <w:b/>
          <w:u w:val="single"/>
        </w:rPr>
      </w:pPr>
      <w:r w:rsidRPr="00AB2AC3">
        <w:rPr>
          <w:rFonts w:asciiTheme="minorHAnsi" w:hAnsiTheme="minorHAnsi" w:cstheme="minorHAnsi"/>
          <w:b/>
          <w:u w:val="single"/>
        </w:rPr>
        <w:t>Javaslat Szekszárd Megyei Jogú Város Fenntartható Városfejlesztési Stratégiájának módosítására- Közgyűlési előterjesztés véleményezése</w:t>
      </w:r>
    </w:p>
    <w:p w14:paraId="5C553704" w14:textId="77777777" w:rsidR="00333260" w:rsidRPr="00AB2AC3" w:rsidRDefault="00333260" w:rsidP="00AB2AC3">
      <w:pPr>
        <w:spacing w:after="0" w:line="240" w:lineRule="auto"/>
        <w:jc w:val="both"/>
        <w:rPr>
          <w:rFonts w:asciiTheme="minorHAnsi" w:hAnsiTheme="minorHAnsi" w:cstheme="minorHAnsi"/>
        </w:rPr>
      </w:pPr>
      <w:r w:rsidRPr="00AB2AC3">
        <w:rPr>
          <w:rFonts w:asciiTheme="minorHAnsi" w:hAnsiTheme="minorHAnsi" w:cstheme="minorHAnsi"/>
        </w:rPr>
        <w:t>(90. számú közgyűlési előterjesztés)</w:t>
      </w:r>
    </w:p>
    <w:p w14:paraId="4C2C8106" w14:textId="77777777" w:rsidR="00333260" w:rsidRPr="00AB2AC3" w:rsidRDefault="00333260"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Előterjesztő:</w:t>
      </w:r>
      <w:r w:rsidRPr="00AB2AC3">
        <w:rPr>
          <w:rFonts w:asciiTheme="minorHAnsi" w:eastAsiaTheme="minorHAnsi" w:hAnsiTheme="minorHAnsi" w:cstheme="minorHAnsi"/>
        </w:rPr>
        <w:t xml:space="preserve"> Berlinger Attila József polgármester</w:t>
      </w:r>
    </w:p>
    <w:p w14:paraId="625EA496" w14:textId="77777777" w:rsidR="00333260" w:rsidRPr="00AB2AC3" w:rsidRDefault="00333260"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Magyarné Somogyvári Tünde osztályvezető</w:t>
      </w:r>
    </w:p>
    <w:p w14:paraId="63DCED6D" w14:textId="77777777" w:rsidR="00333260" w:rsidRPr="00AB2AC3" w:rsidRDefault="00333260" w:rsidP="00AB2AC3">
      <w:pPr>
        <w:spacing w:after="0" w:line="240" w:lineRule="auto"/>
        <w:jc w:val="both"/>
        <w:rPr>
          <w:rFonts w:asciiTheme="minorHAnsi" w:hAnsiTheme="minorHAnsi" w:cstheme="minorHAnsi"/>
          <w:bCs/>
        </w:rPr>
      </w:pPr>
    </w:p>
    <w:p w14:paraId="2F97D03B" w14:textId="7AC5ED6D" w:rsidR="00440815" w:rsidRPr="00AB2AC3" w:rsidRDefault="00194987"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Koller Tamás elnök: </w:t>
      </w:r>
      <w:r w:rsidR="00440815" w:rsidRPr="00AB2AC3">
        <w:rPr>
          <w:rFonts w:asciiTheme="minorHAnsi" w:hAnsiTheme="minorHAnsi" w:cstheme="minorHAnsi"/>
        </w:rPr>
        <w:t xml:space="preserve">Én </w:t>
      </w:r>
      <w:r w:rsidRPr="00AB2AC3">
        <w:rPr>
          <w:rFonts w:asciiTheme="minorHAnsi" w:hAnsiTheme="minorHAnsi" w:cstheme="minorHAnsi"/>
        </w:rPr>
        <w:t>O</w:t>
      </w:r>
      <w:r w:rsidR="00440815" w:rsidRPr="00AB2AC3">
        <w:rPr>
          <w:rFonts w:asciiTheme="minorHAnsi" w:hAnsiTheme="minorHAnsi" w:cstheme="minorHAnsi"/>
        </w:rPr>
        <w:t xml:space="preserve">sztályvezető </w:t>
      </w:r>
      <w:r w:rsidRPr="00AB2AC3">
        <w:rPr>
          <w:rFonts w:asciiTheme="minorHAnsi" w:hAnsiTheme="minorHAnsi" w:cstheme="minorHAnsi"/>
        </w:rPr>
        <w:t>A</w:t>
      </w:r>
      <w:r w:rsidR="00440815" w:rsidRPr="00AB2AC3">
        <w:rPr>
          <w:rFonts w:asciiTheme="minorHAnsi" w:hAnsiTheme="minorHAnsi" w:cstheme="minorHAnsi"/>
        </w:rPr>
        <w:t>sszonyt megkérném, hogy egy pár</w:t>
      </w:r>
      <w:r w:rsidRPr="00AB2AC3">
        <w:rPr>
          <w:rFonts w:asciiTheme="minorHAnsi" w:hAnsiTheme="minorHAnsi" w:cstheme="minorHAnsi"/>
        </w:rPr>
        <w:t xml:space="preserve"> szóban foglalja össze!</w:t>
      </w:r>
    </w:p>
    <w:p w14:paraId="369DF159" w14:textId="77777777" w:rsidR="00780407" w:rsidRPr="00AB2AC3" w:rsidRDefault="00780407" w:rsidP="00AB2AC3">
      <w:pPr>
        <w:widowControl w:val="0"/>
        <w:autoSpaceDE w:val="0"/>
        <w:autoSpaceDN w:val="0"/>
        <w:adjustRightInd w:val="0"/>
        <w:spacing w:after="0" w:line="240" w:lineRule="auto"/>
        <w:jc w:val="both"/>
        <w:rPr>
          <w:rFonts w:asciiTheme="minorHAnsi" w:hAnsiTheme="minorHAnsi" w:cstheme="minorHAnsi"/>
          <w:u w:val="single"/>
        </w:rPr>
      </w:pPr>
    </w:p>
    <w:p w14:paraId="31A23285" w14:textId="28E4892E" w:rsidR="00440815" w:rsidRPr="00AB2AC3" w:rsidRDefault="00003ACE"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eastAsiaTheme="minorHAnsi" w:hAnsiTheme="minorHAnsi" w:cstheme="minorHAnsi"/>
          <w:b/>
          <w:bCs/>
        </w:rPr>
        <w:t>Magyarné Somogyvári Tünde osztályvezető:</w:t>
      </w:r>
      <w:r w:rsidR="00440815" w:rsidRPr="00AB2AC3">
        <w:rPr>
          <w:rFonts w:asciiTheme="minorHAnsi" w:hAnsiTheme="minorHAnsi" w:cstheme="minorHAnsi"/>
        </w:rPr>
        <w:t xml:space="preserve"> Tisztelt </w:t>
      </w:r>
      <w:r w:rsidR="00780407" w:rsidRPr="00AB2AC3">
        <w:rPr>
          <w:rFonts w:asciiTheme="minorHAnsi" w:hAnsiTheme="minorHAnsi" w:cstheme="minorHAnsi"/>
        </w:rPr>
        <w:t>B</w:t>
      </w:r>
      <w:r w:rsidR="00440815" w:rsidRPr="00AB2AC3">
        <w:rPr>
          <w:rFonts w:asciiTheme="minorHAnsi" w:hAnsiTheme="minorHAnsi" w:cstheme="minorHAnsi"/>
        </w:rPr>
        <w:t>izottság</w:t>
      </w:r>
      <w:r w:rsidR="00780407" w:rsidRPr="00AB2AC3">
        <w:rPr>
          <w:rFonts w:asciiTheme="minorHAnsi" w:hAnsiTheme="minorHAnsi" w:cstheme="minorHAnsi"/>
        </w:rPr>
        <w:t>!</w:t>
      </w:r>
      <w:r w:rsidR="00440815" w:rsidRPr="00AB2AC3">
        <w:rPr>
          <w:rFonts w:asciiTheme="minorHAnsi" w:hAnsiTheme="minorHAnsi" w:cstheme="minorHAnsi"/>
        </w:rPr>
        <w:t xml:space="preserve"> Az előterjesztésnek az a célja, hogy a fenntartható városfejlesztési stratégi</w:t>
      </w:r>
      <w:r w:rsidR="00780407" w:rsidRPr="00AB2AC3">
        <w:rPr>
          <w:rFonts w:asciiTheme="minorHAnsi" w:hAnsiTheme="minorHAnsi" w:cstheme="minorHAnsi"/>
        </w:rPr>
        <w:t>a</w:t>
      </w:r>
      <w:r w:rsidR="00440815" w:rsidRPr="00AB2AC3">
        <w:rPr>
          <w:rFonts w:asciiTheme="minorHAnsi" w:hAnsiTheme="minorHAnsi" w:cstheme="minorHAnsi"/>
        </w:rPr>
        <w:t xml:space="preserve"> módosításra kerüljön. Ez a fenntartható városfejlesztési stratégia alapozza meg a </w:t>
      </w:r>
      <w:r w:rsidR="00780407" w:rsidRPr="00AB2AC3">
        <w:rPr>
          <w:rFonts w:asciiTheme="minorHAnsi" w:hAnsiTheme="minorHAnsi" w:cstheme="minorHAnsi"/>
        </w:rPr>
        <w:t>TOP P</w:t>
      </w:r>
      <w:r w:rsidR="00440815" w:rsidRPr="00AB2AC3">
        <w:rPr>
          <w:rFonts w:asciiTheme="minorHAnsi" w:hAnsiTheme="minorHAnsi" w:cstheme="minorHAnsi"/>
        </w:rPr>
        <w:t xml:space="preserve">lusz forrásoknak a felhasználását. A </w:t>
      </w:r>
      <w:r w:rsidR="00507779" w:rsidRPr="00AB2AC3">
        <w:rPr>
          <w:rFonts w:asciiTheme="minorHAnsi" w:hAnsiTheme="minorHAnsi" w:cstheme="minorHAnsi"/>
        </w:rPr>
        <w:t>TOP P</w:t>
      </w:r>
      <w:r w:rsidR="00440815" w:rsidRPr="00AB2AC3">
        <w:rPr>
          <w:rFonts w:asciiTheme="minorHAnsi" w:hAnsiTheme="minorHAnsi" w:cstheme="minorHAnsi"/>
        </w:rPr>
        <w:t>lusz forrásokat olyan célra lehet felhasználni, aminek a helyszíne Szekszárd közigazgatási határán belül megvalósuló fejlesztés</w:t>
      </w:r>
      <w:r w:rsidR="00507779" w:rsidRPr="00AB2AC3">
        <w:rPr>
          <w:rFonts w:asciiTheme="minorHAnsi" w:hAnsiTheme="minorHAnsi" w:cstheme="minorHAnsi"/>
        </w:rPr>
        <w:t>,</w:t>
      </w:r>
      <w:r w:rsidR="00440815" w:rsidRPr="00AB2AC3">
        <w:rPr>
          <w:rFonts w:asciiTheme="minorHAnsi" w:hAnsiTheme="minorHAnsi" w:cstheme="minorHAnsi"/>
        </w:rPr>
        <w:t xml:space="preserve"> </w:t>
      </w:r>
      <w:r w:rsidR="00507779" w:rsidRPr="00AB2AC3">
        <w:rPr>
          <w:rFonts w:asciiTheme="minorHAnsi" w:hAnsiTheme="minorHAnsi" w:cstheme="minorHAnsi"/>
        </w:rPr>
        <w:t>v</w:t>
      </w:r>
      <w:r w:rsidR="00440815" w:rsidRPr="00AB2AC3">
        <w:rPr>
          <w:rFonts w:asciiTheme="minorHAnsi" w:hAnsiTheme="minorHAnsi" w:cstheme="minorHAnsi"/>
        </w:rPr>
        <w:t>iszont az egyik projektünk</w:t>
      </w:r>
      <w:r w:rsidR="00507779" w:rsidRPr="00AB2AC3">
        <w:rPr>
          <w:rFonts w:asciiTheme="minorHAnsi" w:hAnsiTheme="minorHAnsi" w:cstheme="minorHAnsi"/>
        </w:rPr>
        <w:t>,</w:t>
      </w:r>
      <w:r w:rsidR="00440815" w:rsidRPr="00AB2AC3">
        <w:rPr>
          <w:rFonts w:asciiTheme="minorHAnsi" w:hAnsiTheme="minorHAnsi" w:cstheme="minorHAnsi"/>
        </w:rPr>
        <w:t xml:space="preserve"> a turisztikai projektünk</w:t>
      </w:r>
      <w:r w:rsidR="00507779" w:rsidRPr="00AB2AC3">
        <w:rPr>
          <w:rFonts w:asciiTheme="minorHAnsi" w:hAnsiTheme="minorHAnsi" w:cstheme="minorHAnsi"/>
        </w:rPr>
        <w:t>,</w:t>
      </w:r>
      <w:r w:rsidR="00440815" w:rsidRPr="00AB2AC3">
        <w:rPr>
          <w:rFonts w:asciiTheme="minorHAnsi" w:hAnsiTheme="minorHAnsi" w:cstheme="minorHAnsi"/>
        </w:rPr>
        <w:t xml:space="preserve"> a Hegyen-völgyön Szekszárdon, az átlépi Szekszárd közigazgatási határát, ezért az irányító hatóság, a támogató kötelez minket, hogy a fenntartható városfejlesztési dokumentumban ez a projekt konkrétan szerepeljen, nevesítésre kerüljön, és az F</w:t>
      </w:r>
      <w:r w:rsidR="00507779" w:rsidRPr="00AB2AC3">
        <w:rPr>
          <w:rFonts w:asciiTheme="minorHAnsi" w:hAnsiTheme="minorHAnsi" w:cstheme="minorHAnsi"/>
        </w:rPr>
        <w:t>VS</w:t>
      </w:r>
      <w:r w:rsidR="00440815" w:rsidRPr="00AB2AC3">
        <w:rPr>
          <w:rFonts w:asciiTheme="minorHAnsi" w:hAnsiTheme="minorHAnsi" w:cstheme="minorHAnsi"/>
        </w:rPr>
        <w:t xml:space="preserve"> dokumentumba</w:t>
      </w:r>
      <w:r w:rsidR="00507779" w:rsidRPr="00AB2AC3">
        <w:rPr>
          <w:rFonts w:asciiTheme="minorHAnsi" w:hAnsiTheme="minorHAnsi" w:cstheme="minorHAnsi"/>
        </w:rPr>
        <w:t>n</w:t>
      </w:r>
      <w:r w:rsidR="00440815" w:rsidRPr="00AB2AC3">
        <w:rPr>
          <w:rFonts w:asciiTheme="minorHAnsi" w:hAnsiTheme="minorHAnsi" w:cstheme="minorHAnsi"/>
        </w:rPr>
        <w:t xml:space="preserve"> mi ezt az alátámasztást készítettük el</w:t>
      </w:r>
      <w:r w:rsidR="00507779" w:rsidRPr="00AB2AC3">
        <w:rPr>
          <w:rFonts w:asciiTheme="minorHAnsi" w:hAnsiTheme="minorHAnsi" w:cstheme="minorHAnsi"/>
        </w:rPr>
        <w:t>,</w:t>
      </w:r>
      <w:r w:rsidR="00440815" w:rsidRPr="00AB2AC3">
        <w:rPr>
          <w:rFonts w:asciiTheme="minorHAnsi" w:hAnsiTheme="minorHAnsi" w:cstheme="minorHAnsi"/>
        </w:rPr>
        <w:t xml:space="preserve"> </w:t>
      </w:r>
      <w:r w:rsidR="00507779" w:rsidRPr="00AB2AC3">
        <w:rPr>
          <w:rFonts w:asciiTheme="minorHAnsi" w:hAnsiTheme="minorHAnsi" w:cstheme="minorHAnsi"/>
        </w:rPr>
        <w:t>egy</w:t>
      </w:r>
      <w:r w:rsidR="00440815" w:rsidRPr="00AB2AC3">
        <w:rPr>
          <w:rFonts w:asciiTheme="minorHAnsi" w:hAnsiTheme="minorHAnsi" w:cstheme="minorHAnsi"/>
        </w:rPr>
        <w:t xml:space="preserve"> kollégám kiegészítette azokon a jelzett pontokon az anyagot</w:t>
      </w:r>
      <w:r w:rsidR="00507779" w:rsidRPr="00AB2AC3">
        <w:rPr>
          <w:rFonts w:asciiTheme="minorHAnsi" w:hAnsiTheme="minorHAnsi" w:cstheme="minorHAnsi"/>
        </w:rPr>
        <w:t xml:space="preserve"> </w:t>
      </w:r>
      <w:r w:rsidR="00440815" w:rsidRPr="00AB2AC3">
        <w:rPr>
          <w:rFonts w:asciiTheme="minorHAnsi" w:hAnsiTheme="minorHAnsi" w:cstheme="minorHAnsi"/>
        </w:rPr>
        <w:t>és tulajdonképpen azért van erre szükség, mivel kötelező az F</w:t>
      </w:r>
      <w:r w:rsidR="00507779" w:rsidRPr="00AB2AC3">
        <w:rPr>
          <w:rFonts w:asciiTheme="minorHAnsi" w:hAnsiTheme="minorHAnsi" w:cstheme="minorHAnsi"/>
        </w:rPr>
        <w:t>VS dokumentum</w:t>
      </w:r>
      <w:r w:rsidR="00440815" w:rsidRPr="00AB2AC3">
        <w:rPr>
          <w:rFonts w:asciiTheme="minorHAnsi" w:hAnsiTheme="minorHAnsi" w:cstheme="minorHAnsi"/>
        </w:rPr>
        <w:t xml:space="preserve">ban </w:t>
      </w:r>
      <w:r w:rsidR="00440815" w:rsidRPr="00AB2AC3">
        <w:rPr>
          <w:rFonts w:asciiTheme="minorHAnsi" w:hAnsiTheme="minorHAnsi" w:cstheme="minorHAnsi"/>
        </w:rPr>
        <w:lastRenderedPageBreak/>
        <w:t>megjelentetni</w:t>
      </w:r>
      <w:r w:rsidR="00507779" w:rsidRPr="00AB2AC3">
        <w:rPr>
          <w:rFonts w:asciiTheme="minorHAnsi" w:hAnsiTheme="minorHAnsi" w:cstheme="minorHAnsi"/>
        </w:rPr>
        <w:t>.</w:t>
      </w:r>
      <w:r w:rsidR="00440815" w:rsidRPr="00AB2AC3">
        <w:rPr>
          <w:rFonts w:asciiTheme="minorHAnsi" w:hAnsiTheme="minorHAnsi" w:cstheme="minorHAnsi"/>
        </w:rPr>
        <w:t xml:space="preserve"> </w:t>
      </w:r>
      <w:r w:rsidR="00507779" w:rsidRPr="00AB2AC3">
        <w:rPr>
          <w:rFonts w:asciiTheme="minorHAnsi" w:hAnsiTheme="minorHAnsi" w:cstheme="minorHAnsi"/>
        </w:rPr>
        <w:t>H</w:t>
      </w:r>
      <w:r w:rsidR="00440815" w:rsidRPr="00AB2AC3">
        <w:rPr>
          <w:rFonts w:asciiTheme="minorHAnsi" w:hAnsiTheme="minorHAnsi" w:cstheme="minorHAnsi"/>
        </w:rPr>
        <w:t>a nem jelentetnénk meg, akkor a pályázat nem kerülne támogatásra, úgyhogy ez tulajdonképpen az előterjesztés lényege</w:t>
      </w:r>
      <w:r w:rsidRPr="00AB2AC3">
        <w:rPr>
          <w:rFonts w:asciiTheme="minorHAnsi" w:hAnsiTheme="minorHAnsi" w:cstheme="minorHAnsi"/>
        </w:rPr>
        <w:t>.</w:t>
      </w:r>
    </w:p>
    <w:p w14:paraId="6931B7CE" w14:textId="77777777" w:rsidR="00003ACE" w:rsidRPr="00AB2AC3" w:rsidRDefault="00003ACE" w:rsidP="00AB2AC3">
      <w:pPr>
        <w:widowControl w:val="0"/>
        <w:autoSpaceDE w:val="0"/>
        <w:autoSpaceDN w:val="0"/>
        <w:adjustRightInd w:val="0"/>
        <w:spacing w:after="0" w:line="240" w:lineRule="auto"/>
        <w:jc w:val="both"/>
        <w:rPr>
          <w:rFonts w:asciiTheme="minorHAnsi" w:hAnsiTheme="minorHAnsi" w:cstheme="minorHAnsi"/>
        </w:rPr>
      </w:pPr>
    </w:p>
    <w:p w14:paraId="3678F441" w14:textId="06DBB205" w:rsidR="00440815" w:rsidRPr="00AB2AC3" w:rsidRDefault="00003ACE"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Koller Tamás elnök: </w:t>
      </w:r>
      <w:r w:rsidRPr="00AB2AC3">
        <w:rPr>
          <w:rFonts w:asciiTheme="minorHAnsi" w:hAnsiTheme="minorHAnsi" w:cstheme="minorHAnsi"/>
        </w:rPr>
        <w:t xml:space="preserve">Köszönjük </w:t>
      </w:r>
      <w:r w:rsidR="00440815" w:rsidRPr="00AB2AC3">
        <w:rPr>
          <w:rFonts w:asciiTheme="minorHAnsi" w:hAnsiTheme="minorHAnsi" w:cstheme="minorHAnsi"/>
        </w:rPr>
        <w:t xml:space="preserve">szépen. </w:t>
      </w:r>
      <w:r w:rsidRPr="00AB2AC3">
        <w:rPr>
          <w:rFonts w:asciiTheme="minorHAnsi" w:hAnsiTheme="minorHAnsi" w:cstheme="minorHAnsi"/>
        </w:rPr>
        <w:t>É</w:t>
      </w:r>
      <w:r w:rsidR="00440815" w:rsidRPr="00AB2AC3">
        <w:rPr>
          <w:rFonts w:asciiTheme="minorHAnsi" w:hAnsiTheme="minorHAnsi" w:cstheme="minorHAnsi"/>
        </w:rPr>
        <w:t xml:space="preserve">n kérdeznék egyet. Láttunk itt </w:t>
      </w:r>
      <w:r w:rsidRPr="00AB2AC3">
        <w:rPr>
          <w:rFonts w:asciiTheme="minorHAnsi" w:hAnsiTheme="minorHAnsi" w:cstheme="minorHAnsi"/>
        </w:rPr>
        <w:t>egy</w:t>
      </w:r>
      <w:r w:rsidR="00440815" w:rsidRPr="00AB2AC3">
        <w:rPr>
          <w:rFonts w:asciiTheme="minorHAnsi" w:hAnsiTheme="minorHAnsi" w:cstheme="minorHAnsi"/>
        </w:rPr>
        <w:t xml:space="preserve"> csomó önkormányzatot felsorolva, nem csomót, de 5</w:t>
      </w:r>
      <w:r w:rsidRPr="00AB2AC3">
        <w:rPr>
          <w:rFonts w:asciiTheme="minorHAnsi" w:hAnsiTheme="minorHAnsi" w:cstheme="minorHAnsi"/>
        </w:rPr>
        <w:t>-öt, 6-ot</w:t>
      </w:r>
      <w:r w:rsidR="00440815" w:rsidRPr="00AB2AC3">
        <w:rPr>
          <w:rFonts w:asciiTheme="minorHAnsi" w:hAnsiTheme="minorHAnsi" w:cstheme="minorHAnsi"/>
        </w:rPr>
        <w:t xml:space="preserve"> mondjuk</w:t>
      </w:r>
      <w:r w:rsidRPr="00AB2AC3">
        <w:rPr>
          <w:rFonts w:asciiTheme="minorHAnsi" w:hAnsiTheme="minorHAnsi" w:cstheme="minorHAnsi"/>
        </w:rPr>
        <w:t>.</w:t>
      </w:r>
      <w:r w:rsidR="00440815" w:rsidRPr="00AB2AC3">
        <w:rPr>
          <w:rFonts w:asciiTheme="minorHAnsi" w:hAnsiTheme="minorHAnsi" w:cstheme="minorHAnsi"/>
        </w:rPr>
        <w:t xml:space="preserve"> </w:t>
      </w:r>
      <w:r w:rsidR="00680EBF">
        <w:rPr>
          <w:rFonts w:asciiTheme="minorHAnsi" w:hAnsiTheme="minorHAnsi" w:cstheme="minorHAnsi"/>
        </w:rPr>
        <w:t>V</w:t>
      </w:r>
      <w:r w:rsidR="00440815" w:rsidRPr="00AB2AC3">
        <w:rPr>
          <w:rFonts w:asciiTheme="minorHAnsi" w:hAnsiTheme="minorHAnsi" w:cstheme="minorHAnsi"/>
        </w:rPr>
        <w:t xml:space="preserve">elük mi a helyzet? </w:t>
      </w:r>
      <w:r w:rsidRPr="00AB2AC3">
        <w:rPr>
          <w:rFonts w:asciiTheme="minorHAnsi" w:hAnsiTheme="minorHAnsi" w:cstheme="minorHAnsi"/>
        </w:rPr>
        <w:t>Ő</w:t>
      </w:r>
      <w:r w:rsidR="00440815" w:rsidRPr="00AB2AC3">
        <w:rPr>
          <w:rFonts w:asciiTheme="minorHAnsi" w:hAnsiTheme="minorHAnsi" w:cstheme="minorHAnsi"/>
        </w:rPr>
        <w:t>k hozzájárulnak vagy tárgyaltunk velük, vagy mi a helyzet a környező önkormányzatok</w:t>
      </w:r>
      <w:r w:rsidRPr="00AB2AC3">
        <w:rPr>
          <w:rFonts w:asciiTheme="minorHAnsi" w:hAnsiTheme="minorHAnsi" w:cstheme="minorHAnsi"/>
        </w:rPr>
        <w:t>kal?</w:t>
      </w:r>
    </w:p>
    <w:p w14:paraId="7C218AC3" w14:textId="77777777" w:rsidR="002C787D" w:rsidRPr="00AB2AC3" w:rsidRDefault="002C787D" w:rsidP="00AB2AC3">
      <w:pPr>
        <w:widowControl w:val="0"/>
        <w:autoSpaceDE w:val="0"/>
        <w:autoSpaceDN w:val="0"/>
        <w:adjustRightInd w:val="0"/>
        <w:spacing w:after="0" w:line="240" w:lineRule="auto"/>
        <w:jc w:val="both"/>
        <w:rPr>
          <w:rFonts w:asciiTheme="minorHAnsi" w:hAnsiTheme="minorHAnsi" w:cstheme="minorHAnsi"/>
          <w:u w:val="single"/>
        </w:rPr>
      </w:pPr>
    </w:p>
    <w:p w14:paraId="593F3695" w14:textId="35492B88" w:rsidR="00440815" w:rsidRPr="00AB2AC3" w:rsidRDefault="002C787D"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eastAsiaTheme="minorHAnsi" w:hAnsiTheme="minorHAnsi" w:cstheme="minorHAnsi"/>
          <w:b/>
          <w:bCs/>
        </w:rPr>
        <w:t xml:space="preserve">Magyarné Somogyvári Tünde osztályvezető: </w:t>
      </w:r>
      <w:r w:rsidRPr="00AB2AC3">
        <w:rPr>
          <w:rFonts w:asciiTheme="minorHAnsi" w:hAnsiTheme="minorHAnsi" w:cstheme="minorHAnsi"/>
        </w:rPr>
        <w:t>Én átadnám a szót kollégámnak</w:t>
      </w:r>
      <w:r w:rsidR="00440815" w:rsidRPr="00AB2AC3">
        <w:rPr>
          <w:rFonts w:asciiTheme="minorHAnsi" w:hAnsiTheme="minorHAnsi" w:cstheme="minorHAnsi"/>
        </w:rPr>
        <w:t>, aki a projektet viszi</w:t>
      </w:r>
      <w:r w:rsidR="00680EBF">
        <w:rPr>
          <w:rFonts w:asciiTheme="minorHAnsi" w:hAnsiTheme="minorHAnsi" w:cstheme="minorHAnsi"/>
        </w:rPr>
        <w:t>,</w:t>
      </w:r>
      <w:r w:rsidR="00440815" w:rsidRPr="00AB2AC3">
        <w:rPr>
          <w:rFonts w:asciiTheme="minorHAnsi" w:hAnsiTheme="minorHAnsi" w:cstheme="minorHAnsi"/>
        </w:rPr>
        <w:t xml:space="preserve"> és </w:t>
      </w:r>
      <w:r w:rsidR="00BD287B" w:rsidRPr="00AB2AC3">
        <w:rPr>
          <w:rFonts w:asciiTheme="minorHAnsi" w:hAnsiTheme="minorHAnsi" w:cstheme="minorHAnsi"/>
        </w:rPr>
        <w:t>Ő</w:t>
      </w:r>
      <w:r w:rsidR="00440815" w:rsidRPr="00AB2AC3">
        <w:rPr>
          <w:rFonts w:asciiTheme="minorHAnsi" w:hAnsiTheme="minorHAnsi" w:cstheme="minorHAnsi"/>
        </w:rPr>
        <w:t xml:space="preserve"> részletesen el tudja mondani.</w:t>
      </w:r>
    </w:p>
    <w:p w14:paraId="316FF91D" w14:textId="77777777" w:rsidR="002C787D" w:rsidRPr="00AB2AC3" w:rsidRDefault="002C787D" w:rsidP="00AB2AC3">
      <w:pPr>
        <w:widowControl w:val="0"/>
        <w:autoSpaceDE w:val="0"/>
        <w:autoSpaceDN w:val="0"/>
        <w:adjustRightInd w:val="0"/>
        <w:spacing w:after="0" w:line="240" w:lineRule="auto"/>
        <w:jc w:val="both"/>
        <w:rPr>
          <w:rFonts w:asciiTheme="minorHAnsi" w:hAnsiTheme="minorHAnsi" w:cstheme="minorHAnsi"/>
        </w:rPr>
      </w:pPr>
    </w:p>
    <w:p w14:paraId="691DCB37" w14:textId="7AC3062D" w:rsidR="00440815" w:rsidRPr="00AB2AC3" w:rsidRDefault="00BA1FB5"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Neiner András stratégiai és tervezési munkatárs:</w:t>
      </w:r>
      <w:r w:rsidRPr="00AB2AC3">
        <w:rPr>
          <w:rFonts w:asciiTheme="minorHAnsi" w:hAnsiTheme="minorHAnsi" w:cstheme="minorHAnsi"/>
        </w:rPr>
        <w:t xml:space="preserve"> </w:t>
      </w:r>
      <w:r w:rsidR="00440815" w:rsidRPr="00AB2AC3">
        <w:rPr>
          <w:rFonts w:asciiTheme="minorHAnsi" w:hAnsiTheme="minorHAnsi" w:cstheme="minorHAnsi"/>
        </w:rPr>
        <w:t>Köszönöm. Az érintett települések Szálka, Kakasd</w:t>
      </w:r>
      <w:r w:rsidR="002C787D" w:rsidRPr="00AB2AC3">
        <w:rPr>
          <w:rFonts w:asciiTheme="minorHAnsi" w:hAnsiTheme="minorHAnsi" w:cstheme="minorHAnsi"/>
        </w:rPr>
        <w:t>, D</w:t>
      </w:r>
      <w:r w:rsidR="00440815" w:rsidRPr="00AB2AC3">
        <w:rPr>
          <w:rFonts w:asciiTheme="minorHAnsi" w:hAnsiTheme="minorHAnsi" w:cstheme="minorHAnsi"/>
        </w:rPr>
        <w:t>e</w:t>
      </w:r>
      <w:r w:rsidR="002C787D" w:rsidRPr="00AB2AC3">
        <w:rPr>
          <w:rFonts w:asciiTheme="minorHAnsi" w:hAnsiTheme="minorHAnsi" w:cstheme="minorHAnsi"/>
        </w:rPr>
        <w:t>c</w:t>
      </w:r>
      <w:r w:rsidR="00440815" w:rsidRPr="00AB2AC3">
        <w:rPr>
          <w:rFonts w:asciiTheme="minorHAnsi" w:hAnsiTheme="minorHAnsi" w:cstheme="minorHAnsi"/>
        </w:rPr>
        <w:t>s</w:t>
      </w:r>
      <w:r w:rsidR="002C787D" w:rsidRPr="00AB2AC3">
        <w:rPr>
          <w:rFonts w:asciiTheme="minorHAnsi" w:hAnsiTheme="minorHAnsi" w:cstheme="minorHAnsi"/>
        </w:rPr>
        <w:t>, Alsóná</w:t>
      </w:r>
      <w:r w:rsidR="00440815" w:rsidRPr="00AB2AC3">
        <w:rPr>
          <w:rFonts w:asciiTheme="minorHAnsi" w:hAnsiTheme="minorHAnsi" w:cstheme="minorHAnsi"/>
        </w:rPr>
        <w:t>na, az ő közigazgatási határukba lépünk bele</w:t>
      </w:r>
      <w:r w:rsidR="002C787D" w:rsidRPr="00AB2AC3">
        <w:rPr>
          <w:rFonts w:asciiTheme="minorHAnsi" w:hAnsiTheme="minorHAnsi" w:cstheme="minorHAnsi"/>
        </w:rPr>
        <w:t>,</w:t>
      </w:r>
      <w:r w:rsidR="00440815" w:rsidRPr="00AB2AC3">
        <w:rPr>
          <w:rFonts w:asciiTheme="minorHAnsi" w:hAnsiTheme="minorHAnsi" w:cstheme="minorHAnsi"/>
        </w:rPr>
        <w:t xml:space="preserve"> </w:t>
      </w:r>
      <w:r w:rsidR="002C787D" w:rsidRPr="00AB2AC3">
        <w:rPr>
          <w:rFonts w:asciiTheme="minorHAnsi" w:hAnsiTheme="minorHAnsi" w:cstheme="minorHAnsi"/>
        </w:rPr>
        <w:t>v</w:t>
      </w:r>
      <w:r w:rsidR="00440815" w:rsidRPr="00AB2AC3">
        <w:rPr>
          <w:rFonts w:asciiTheme="minorHAnsi" w:hAnsiTheme="minorHAnsi" w:cstheme="minorHAnsi"/>
        </w:rPr>
        <w:t>alakinek csak tényleg épp</w:t>
      </w:r>
      <w:r w:rsidR="00680EBF">
        <w:rPr>
          <w:rFonts w:asciiTheme="minorHAnsi" w:hAnsiTheme="minorHAnsi" w:cstheme="minorHAnsi"/>
        </w:rPr>
        <w:t>hogy</w:t>
      </w:r>
      <w:r w:rsidR="002C787D" w:rsidRPr="00AB2AC3">
        <w:rPr>
          <w:rFonts w:asciiTheme="minorHAnsi" w:hAnsiTheme="minorHAnsi" w:cstheme="minorHAnsi"/>
        </w:rPr>
        <w:t>.</w:t>
      </w:r>
      <w:r w:rsidR="00440815" w:rsidRPr="00AB2AC3">
        <w:rPr>
          <w:rFonts w:asciiTheme="minorHAnsi" w:hAnsiTheme="minorHAnsi" w:cstheme="minorHAnsi"/>
        </w:rPr>
        <w:t xml:space="preserve"> </w:t>
      </w:r>
      <w:r w:rsidR="002C787D" w:rsidRPr="00AB2AC3">
        <w:rPr>
          <w:rFonts w:asciiTheme="minorHAnsi" w:hAnsiTheme="minorHAnsi" w:cstheme="minorHAnsi"/>
        </w:rPr>
        <w:t>A</w:t>
      </w:r>
      <w:r w:rsidR="00440815" w:rsidRPr="00AB2AC3">
        <w:rPr>
          <w:rFonts w:asciiTheme="minorHAnsi" w:hAnsiTheme="minorHAnsi" w:cstheme="minorHAnsi"/>
        </w:rPr>
        <w:t xml:space="preserve"> sötét</w:t>
      </w:r>
      <w:r w:rsidR="002C787D" w:rsidRPr="00AB2AC3">
        <w:rPr>
          <w:rFonts w:asciiTheme="minorHAnsi" w:hAnsiTheme="minorHAnsi" w:cstheme="minorHAnsi"/>
        </w:rPr>
        <w:t>v</w:t>
      </w:r>
      <w:r w:rsidR="00440815" w:rsidRPr="00AB2AC3">
        <w:rPr>
          <w:rFonts w:asciiTheme="minorHAnsi" w:hAnsiTheme="minorHAnsi" w:cstheme="minorHAnsi"/>
        </w:rPr>
        <w:t>öl</w:t>
      </w:r>
      <w:r w:rsidR="002C787D" w:rsidRPr="00AB2AC3">
        <w:rPr>
          <w:rFonts w:asciiTheme="minorHAnsi" w:hAnsiTheme="minorHAnsi" w:cstheme="minorHAnsi"/>
        </w:rPr>
        <w:t>gy</w:t>
      </w:r>
      <w:r w:rsidR="00440815" w:rsidRPr="00AB2AC3">
        <w:rPr>
          <w:rFonts w:asciiTheme="minorHAnsi" w:hAnsiTheme="minorHAnsi" w:cstheme="minorHAnsi"/>
        </w:rPr>
        <w:t>i horgásztónál Kakasd érintett</w:t>
      </w:r>
      <w:r w:rsidR="002C787D" w:rsidRPr="00AB2AC3">
        <w:rPr>
          <w:rFonts w:asciiTheme="minorHAnsi" w:hAnsiTheme="minorHAnsi" w:cstheme="minorHAnsi"/>
        </w:rPr>
        <w:t>,</w:t>
      </w:r>
      <w:r w:rsidR="00440815" w:rsidRPr="00AB2AC3">
        <w:rPr>
          <w:rFonts w:asciiTheme="minorHAnsi" w:hAnsiTheme="minorHAnsi" w:cstheme="minorHAnsi"/>
        </w:rPr>
        <w:t xml:space="preserve"> </w:t>
      </w:r>
      <w:r w:rsidR="002C787D" w:rsidRPr="00AB2AC3">
        <w:rPr>
          <w:rFonts w:asciiTheme="minorHAnsi" w:hAnsiTheme="minorHAnsi" w:cstheme="minorHAnsi"/>
        </w:rPr>
        <w:t>S</w:t>
      </w:r>
      <w:r w:rsidR="00440815" w:rsidRPr="00AB2AC3">
        <w:rPr>
          <w:rFonts w:asciiTheme="minorHAnsi" w:hAnsiTheme="minorHAnsi" w:cstheme="minorHAnsi"/>
        </w:rPr>
        <w:t xml:space="preserve">zálka felé a tóig értelemszerűen </w:t>
      </w:r>
      <w:r w:rsidR="002C787D" w:rsidRPr="00AB2AC3">
        <w:rPr>
          <w:rFonts w:asciiTheme="minorHAnsi" w:hAnsiTheme="minorHAnsi" w:cstheme="minorHAnsi"/>
        </w:rPr>
        <w:t>S</w:t>
      </w:r>
      <w:r w:rsidR="00440815" w:rsidRPr="00AB2AC3">
        <w:rPr>
          <w:rFonts w:asciiTheme="minorHAnsi" w:hAnsiTheme="minorHAnsi" w:cstheme="minorHAnsi"/>
        </w:rPr>
        <w:t xml:space="preserve">zálka teljesen benne van, illetve a </w:t>
      </w:r>
      <w:proofErr w:type="spellStart"/>
      <w:r w:rsidR="00440815" w:rsidRPr="00AB2AC3">
        <w:rPr>
          <w:rFonts w:asciiTheme="minorHAnsi" w:hAnsiTheme="minorHAnsi" w:cstheme="minorHAnsi"/>
        </w:rPr>
        <w:t>Maus</w:t>
      </w:r>
      <w:r w:rsidR="002C787D" w:rsidRPr="00AB2AC3">
        <w:rPr>
          <w:rFonts w:asciiTheme="minorHAnsi" w:hAnsiTheme="minorHAnsi" w:cstheme="minorHAnsi"/>
        </w:rPr>
        <w:t>z</w:t>
      </w:r>
      <w:proofErr w:type="spellEnd"/>
      <w:r w:rsidR="00440815" w:rsidRPr="00AB2AC3">
        <w:rPr>
          <w:rFonts w:asciiTheme="minorHAnsi" w:hAnsiTheme="minorHAnsi" w:cstheme="minorHAnsi"/>
        </w:rPr>
        <w:t xml:space="preserve"> kápolnához szőlők között vezető úton Alsónána</w:t>
      </w:r>
      <w:r w:rsidR="002C787D" w:rsidRPr="00AB2AC3">
        <w:rPr>
          <w:rFonts w:asciiTheme="minorHAnsi" w:hAnsiTheme="minorHAnsi" w:cstheme="minorHAnsi"/>
        </w:rPr>
        <w:t xml:space="preserve"> és</w:t>
      </w:r>
      <w:r w:rsidR="00440815" w:rsidRPr="00AB2AC3">
        <w:rPr>
          <w:rFonts w:asciiTheme="minorHAnsi" w:hAnsiTheme="minorHAnsi" w:cstheme="minorHAnsi"/>
        </w:rPr>
        <w:t xml:space="preserve"> </w:t>
      </w:r>
      <w:r w:rsidR="002C787D" w:rsidRPr="00AB2AC3">
        <w:rPr>
          <w:rFonts w:asciiTheme="minorHAnsi" w:hAnsiTheme="minorHAnsi" w:cstheme="minorHAnsi"/>
        </w:rPr>
        <w:t>D</w:t>
      </w:r>
      <w:r w:rsidR="00440815" w:rsidRPr="00AB2AC3">
        <w:rPr>
          <w:rFonts w:asciiTheme="minorHAnsi" w:hAnsiTheme="minorHAnsi" w:cstheme="minorHAnsi"/>
        </w:rPr>
        <w:t>ecs</w:t>
      </w:r>
      <w:r w:rsidR="002C787D" w:rsidRPr="00AB2AC3">
        <w:rPr>
          <w:rFonts w:asciiTheme="minorHAnsi" w:hAnsiTheme="minorHAnsi" w:cstheme="minorHAnsi"/>
        </w:rPr>
        <w:t>. Mindeg</w:t>
      </w:r>
      <w:r w:rsidR="00440815" w:rsidRPr="00AB2AC3">
        <w:rPr>
          <w:rFonts w:asciiTheme="minorHAnsi" w:hAnsiTheme="minorHAnsi" w:cstheme="minorHAnsi"/>
        </w:rPr>
        <w:t>yik települést megkerestük, minden településről van hozzájáruló nyilatkozatunk</w:t>
      </w:r>
      <w:r w:rsidR="002C787D" w:rsidRPr="00AB2AC3">
        <w:rPr>
          <w:rFonts w:asciiTheme="minorHAnsi" w:hAnsiTheme="minorHAnsi" w:cstheme="minorHAnsi"/>
        </w:rPr>
        <w:t>.</w:t>
      </w:r>
      <w:r w:rsidR="00440815" w:rsidRPr="00AB2AC3">
        <w:rPr>
          <w:rFonts w:asciiTheme="minorHAnsi" w:hAnsiTheme="minorHAnsi" w:cstheme="minorHAnsi"/>
        </w:rPr>
        <w:t xml:space="preserve"> </w:t>
      </w:r>
      <w:r w:rsidR="002C787D" w:rsidRPr="00AB2AC3">
        <w:rPr>
          <w:rFonts w:asciiTheme="minorHAnsi" w:hAnsiTheme="minorHAnsi" w:cstheme="minorHAnsi"/>
        </w:rPr>
        <w:t>A</w:t>
      </w:r>
      <w:r w:rsidR="00440815" w:rsidRPr="00AB2AC3">
        <w:rPr>
          <w:rFonts w:asciiTheme="minorHAnsi" w:hAnsiTheme="minorHAnsi" w:cstheme="minorHAnsi"/>
        </w:rPr>
        <w:t xml:space="preserve">z </w:t>
      </w:r>
      <w:r w:rsidR="002C787D" w:rsidRPr="00AB2AC3">
        <w:rPr>
          <w:rFonts w:asciiTheme="minorHAnsi" w:hAnsiTheme="minorHAnsi" w:cstheme="minorHAnsi"/>
        </w:rPr>
        <w:t>FVS-</w:t>
      </w:r>
      <w:r w:rsidR="00440815" w:rsidRPr="00AB2AC3">
        <w:rPr>
          <w:rFonts w:asciiTheme="minorHAnsi" w:hAnsiTheme="minorHAnsi" w:cstheme="minorHAnsi"/>
        </w:rPr>
        <w:t xml:space="preserve">ben </w:t>
      </w:r>
      <w:r w:rsidR="002C787D" w:rsidRPr="00AB2AC3">
        <w:rPr>
          <w:rFonts w:asciiTheme="minorHAnsi" w:hAnsiTheme="minorHAnsi" w:cstheme="minorHAnsi"/>
        </w:rPr>
        <w:t>e</w:t>
      </w:r>
      <w:r w:rsidR="00440815" w:rsidRPr="00AB2AC3">
        <w:rPr>
          <w:rFonts w:asciiTheme="minorHAnsi" w:hAnsiTheme="minorHAnsi" w:cstheme="minorHAnsi"/>
        </w:rPr>
        <w:t>zt a releváns részt egyébként még kiegészítettem egyéb településekkel is, mert a projektben ugyan</w:t>
      </w:r>
      <w:r w:rsidR="00572A1E" w:rsidRPr="00AB2AC3">
        <w:rPr>
          <w:rFonts w:asciiTheme="minorHAnsi" w:hAnsiTheme="minorHAnsi" w:cstheme="minorHAnsi"/>
        </w:rPr>
        <w:t xml:space="preserve"> </w:t>
      </w:r>
      <w:r w:rsidR="00440815" w:rsidRPr="00AB2AC3">
        <w:rPr>
          <w:rFonts w:asciiTheme="minorHAnsi" w:hAnsiTheme="minorHAnsi" w:cstheme="minorHAnsi"/>
        </w:rPr>
        <w:t>csak ezek az említett</w:t>
      </w:r>
      <w:r w:rsidR="00E46819" w:rsidRPr="00AB2AC3">
        <w:rPr>
          <w:rFonts w:asciiTheme="minorHAnsi" w:hAnsiTheme="minorHAnsi" w:cstheme="minorHAnsi"/>
        </w:rPr>
        <w:t xml:space="preserve"> tel</w:t>
      </w:r>
      <w:r w:rsidR="00440815" w:rsidRPr="00AB2AC3">
        <w:rPr>
          <w:rFonts w:asciiTheme="minorHAnsi" w:hAnsiTheme="minorHAnsi" w:cstheme="minorHAnsi"/>
        </w:rPr>
        <w:t>epülések vesznek részt, de az F</w:t>
      </w:r>
      <w:r w:rsidR="00572A1E" w:rsidRPr="00AB2AC3">
        <w:rPr>
          <w:rFonts w:asciiTheme="minorHAnsi" w:hAnsiTheme="minorHAnsi" w:cstheme="minorHAnsi"/>
        </w:rPr>
        <w:t>VS</w:t>
      </w:r>
      <w:r w:rsidR="00440815" w:rsidRPr="00AB2AC3">
        <w:rPr>
          <w:rFonts w:asciiTheme="minorHAnsi" w:hAnsiTheme="minorHAnsi" w:cstheme="minorHAnsi"/>
        </w:rPr>
        <w:t>-ben azért az egy kibővített és a jövőre vonatkozóan egy távlati stratégiai dokumentum, úgyhogy abban szerepelnek az egyéb települések, az a jövőre vetítve mutatja azt, hogy ha és amennyiben lesz olyan pályázatunk, akkor ennek ez már megágyaz.</w:t>
      </w:r>
    </w:p>
    <w:p w14:paraId="06EEC761" w14:textId="77777777" w:rsidR="00440815" w:rsidRPr="00AB2AC3" w:rsidRDefault="00440815" w:rsidP="00AB2AC3">
      <w:pPr>
        <w:spacing w:after="0" w:line="240" w:lineRule="auto"/>
        <w:jc w:val="both"/>
        <w:rPr>
          <w:rFonts w:asciiTheme="minorHAnsi" w:hAnsiTheme="minorHAnsi" w:cstheme="minorHAnsi"/>
        </w:rPr>
      </w:pPr>
    </w:p>
    <w:p w14:paraId="31848667" w14:textId="4F90F408" w:rsidR="00440815" w:rsidRPr="00AB2AC3" w:rsidRDefault="00440815" w:rsidP="00AB2AC3">
      <w:pPr>
        <w:spacing w:after="0" w:line="240" w:lineRule="auto"/>
        <w:jc w:val="both"/>
        <w:rPr>
          <w:rFonts w:asciiTheme="minorHAnsi" w:hAnsiTheme="minorHAnsi" w:cstheme="minorHAnsi"/>
          <w:i/>
          <w:iCs/>
        </w:rPr>
      </w:pPr>
      <w:r w:rsidRPr="00AB2AC3">
        <w:rPr>
          <w:rFonts w:asciiTheme="minorHAnsi" w:hAnsiTheme="minorHAnsi" w:cstheme="minorHAnsi"/>
          <w:i/>
          <w:iCs/>
        </w:rPr>
        <w:t>További kérdés, hozzászólás nem hangzott el.</w:t>
      </w:r>
    </w:p>
    <w:p w14:paraId="4424FCF4" w14:textId="77777777" w:rsidR="00440815" w:rsidRPr="00AB2AC3" w:rsidRDefault="00440815" w:rsidP="00AB2AC3">
      <w:pPr>
        <w:spacing w:after="0" w:line="240" w:lineRule="auto"/>
        <w:jc w:val="both"/>
        <w:rPr>
          <w:rFonts w:asciiTheme="minorHAnsi" w:hAnsiTheme="minorHAnsi" w:cstheme="minorHAnsi"/>
        </w:rPr>
      </w:pPr>
    </w:p>
    <w:p w14:paraId="5A08E6D2" w14:textId="3C71C784" w:rsidR="00440815" w:rsidRPr="00AB2AC3" w:rsidRDefault="00440815" w:rsidP="00AB2AC3">
      <w:pPr>
        <w:spacing w:after="0" w:line="240" w:lineRule="auto"/>
        <w:jc w:val="both"/>
        <w:rPr>
          <w:rFonts w:asciiTheme="minorHAnsi" w:hAnsiTheme="minorHAnsi" w:cstheme="minorHAnsi"/>
          <w:b/>
          <w:bCs/>
        </w:rPr>
      </w:pPr>
      <w:r w:rsidRPr="00AB2AC3">
        <w:rPr>
          <w:rFonts w:asciiTheme="minorHAnsi" w:hAnsiTheme="minorHAnsi" w:cstheme="minorHAnsi"/>
          <w:b/>
          <w:bCs/>
        </w:rPr>
        <w:t xml:space="preserve">Az elnök szavazásra teszi fel a határozati javaslatot, amelyet a bizottság </w:t>
      </w:r>
      <w:r w:rsidR="00BF50ED" w:rsidRPr="00AB2AC3">
        <w:rPr>
          <w:rFonts w:asciiTheme="minorHAnsi" w:hAnsiTheme="minorHAnsi" w:cstheme="minorHAnsi"/>
          <w:b/>
          <w:bCs/>
        </w:rPr>
        <w:t>4</w:t>
      </w:r>
      <w:r w:rsidRPr="00AB2AC3">
        <w:rPr>
          <w:rFonts w:asciiTheme="minorHAnsi" w:hAnsiTheme="minorHAnsi" w:cstheme="minorHAnsi"/>
          <w:b/>
          <w:bCs/>
        </w:rPr>
        <w:t xml:space="preserve"> igen szavazattal,</w:t>
      </w:r>
    </w:p>
    <w:p w14:paraId="228BD963" w14:textId="77777777" w:rsidR="00440815" w:rsidRPr="00AB2AC3" w:rsidRDefault="00440815" w:rsidP="00AB2AC3">
      <w:pPr>
        <w:spacing w:after="0" w:line="240" w:lineRule="auto"/>
        <w:jc w:val="both"/>
        <w:rPr>
          <w:rFonts w:asciiTheme="minorHAnsi" w:hAnsiTheme="minorHAnsi" w:cstheme="minorHAnsi"/>
          <w:b/>
          <w:bCs/>
        </w:rPr>
      </w:pPr>
      <w:r w:rsidRPr="00AB2AC3">
        <w:rPr>
          <w:rFonts w:asciiTheme="minorHAnsi" w:hAnsiTheme="minorHAnsi" w:cstheme="minorHAnsi"/>
          <w:b/>
          <w:bCs/>
        </w:rPr>
        <w:t>egyhangúlag elfogadott, és az alábbi határozatot hozta:</w:t>
      </w:r>
    </w:p>
    <w:p w14:paraId="761ACD5E" w14:textId="6A1F6F4C" w:rsidR="00440815" w:rsidRPr="00AB2AC3" w:rsidRDefault="00440815" w:rsidP="00AB2AC3">
      <w:pPr>
        <w:spacing w:after="0" w:line="240" w:lineRule="auto"/>
        <w:jc w:val="both"/>
        <w:rPr>
          <w:rFonts w:asciiTheme="minorHAnsi" w:hAnsiTheme="minorHAnsi" w:cstheme="minorHAnsi"/>
          <w:bCs/>
        </w:rPr>
      </w:pPr>
    </w:p>
    <w:p w14:paraId="225A5868"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 xml:space="preserve">Szekszárd Megyei Jogú Város Önkormányzata Közgyűlése </w:t>
      </w:r>
    </w:p>
    <w:p w14:paraId="7EFE4201"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Kulturális, Turisztikai és Városmarketing Bizottságának</w:t>
      </w:r>
    </w:p>
    <w:p w14:paraId="7B37115A"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 xml:space="preserve">27/2025. (IV.17.) határozata </w:t>
      </w:r>
    </w:p>
    <w:p w14:paraId="0AA1A69B" w14:textId="77777777" w:rsidR="00BD287B" w:rsidRPr="00AB2AC3" w:rsidRDefault="00BD287B" w:rsidP="00AB2AC3">
      <w:pPr>
        <w:spacing w:after="0" w:line="240" w:lineRule="auto"/>
        <w:jc w:val="center"/>
        <w:rPr>
          <w:rFonts w:asciiTheme="minorHAnsi" w:hAnsiTheme="minorHAnsi" w:cstheme="minorHAnsi"/>
          <w:b/>
          <w:bCs/>
        </w:rPr>
      </w:pPr>
      <w:bookmarkStart w:id="6" w:name="_Hlk195695522"/>
      <w:r w:rsidRPr="00AB2AC3">
        <w:rPr>
          <w:rFonts w:asciiTheme="minorHAnsi" w:hAnsiTheme="minorHAnsi" w:cstheme="minorHAnsi"/>
          <w:b/>
          <w:bCs/>
        </w:rPr>
        <w:t>Szekszárd Megyei Jogú Város Fenntartható Városfejlesztési Stratégiájának módosításáról</w:t>
      </w:r>
    </w:p>
    <w:bookmarkEnd w:id="6"/>
    <w:p w14:paraId="768133FD" w14:textId="77777777" w:rsidR="00BD287B" w:rsidRPr="00AB2AC3" w:rsidRDefault="00BD287B" w:rsidP="00AB2AC3">
      <w:pPr>
        <w:spacing w:after="0" w:line="240" w:lineRule="auto"/>
        <w:jc w:val="both"/>
        <w:rPr>
          <w:rFonts w:asciiTheme="minorHAnsi" w:hAnsiTheme="minorHAnsi" w:cstheme="minorHAnsi"/>
          <w:b/>
          <w:bCs/>
        </w:rPr>
      </w:pPr>
    </w:p>
    <w:p w14:paraId="55B46D24" w14:textId="77777777" w:rsidR="00BD287B" w:rsidRPr="00AB2AC3" w:rsidRDefault="00BD287B" w:rsidP="00AB2AC3">
      <w:pPr>
        <w:spacing w:after="0" w:line="240" w:lineRule="auto"/>
        <w:jc w:val="both"/>
        <w:rPr>
          <w:rFonts w:asciiTheme="minorHAnsi" w:eastAsia="Calibri" w:hAnsiTheme="minorHAnsi" w:cstheme="minorHAnsi"/>
          <w:color w:val="000000" w:themeColor="text1"/>
          <w:highlight w:val="yellow"/>
        </w:rPr>
      </w:pPr>
      <w:r w:rsidRPr="00AB2AC3">
        <w:rPr>
          <w:rFonts w:asciiTheme="minorHAnsi" w:hAnsiTheme="minorHAnsi" w:cstheme="minorHAnsi"/>
          <w:bCs/>
          <w:color w:val="000000" w:themeColor="text1"/>
        </w:rPr>
        <w:t xml:space="preserve">Szekszárd Megyei Jogú Város Önkormányzata Közgyűlésének Kulturális, Turisztikai és Városmarketing Bizottsága Szekszárd Megyei Jogú Város Önkormányzata Közgyűlésének a Szervezeti és Működési Szabályzatról szóló 29/2019. (XII.23.) önkormányzati rendeletének 1. melléklet Kulturális, Turisztikai és Városmarketing Bizottság (KTV) alcím 4.2. pontja alapján Szekszárd Megyei Jogú Város Fenntartható Városfejlesztési Stratégiájának módosításáról szóló határozati javaslatot </w:t>
      </w:r>
      <w:r w:rsidRPr="00AB2AC3">
        <w:rPr>
          <w:rFonts w:asciiTheme="minorHAnsi" w:eastAsia="Calibri" w:hAnsiTheme="minorHAnsi" w:cstheme="minorHAnsi"/>
          <w:color w:val="000000" w:themeColor="text1"/>
        </w:rPr>
        <w:t>a Közgyűlésnek elfogadásra javasolja.</w:t>
      </w:r>
    </w:p>
    <w:p w14:paraId="05CBDE37" w14:textId="77777777" w:rsidR="00BD287B" w:rsidRPr="00AB2AC3" w:rsidRDefault="00BD287B" w:rsidP="00AB2AC3">
      <w:pPr>
        <w:spacing w:after="0" w:line="240" w:lineRule="auto"/>
        <w:contextualSpacing/>
        <w:jc w:val="both"/>
        <w:rPr>
          <w:rFonts w:asciiTheme="minorHAnsi" w:hAnsiTheme="minorHAnsi" w:cstheme="minorHAnsi"/>
          <w:highlight w:val="yellow"/>
        </w:rPr>
      </w:pPr>
    </w:p>
    <w:p w14:paraId="7918992D" w14:textId="77777777" w:rsidR="00BD287B" w:rsidRPr="00AB2AC3" w:rsidRDefault="00BD287B" w:rsidP="00AB2AC3">
      <w:pPr>
        <w:spacing w:after="0" w:line="240" w:lineRule="auto"/>
        <w:jc w:val="both"/>
        <w:rPr>
          <w:rFonts w:asciiTheme="minorHAnsi" w:hAnsiTheme="minorHAnsi" w:cstheme="minorHAnsi"/>
          <w:b/>
        </w:rPr>
      </w:pPr>
      <w:r w:rsidRPr="00AB2AC3">
        <w:rPr>
          <w:rFonts w:asciiTheme="minorHAnsi" w:hAnsiTheme="minorHAnsi" w:cstheme="minorHAnsi"/>
          <w:b/>
        </w:rPr>
        <w:t xml:space="preserve">Határidő: </w:t>
      </w:r>
      <w:r w:rsidRPr="00AB2AC3">
        <w:rPr>
          <w:rFonts w:asciiTheme="minorHAnsi" w:hAnsiTheme="minorHAnsi" w:cstheme="minorHAnsi"/>
          <w:b/>
        </w:rPr>
        <w:tab/>
        <w:t>a határozathozatal napja</w:t>
      </w:r>
    </w:p>
    <w:p w14:paraId="3FB95234" w14:textId="77777777" w:rsidR="00BD287B" w:rsidRPr="00AB2AC3" w:rsidRDefault="00BD287B" w:rsidP="00AB2AC3">
      <w:pPr>
        <w:spacing w:after="0" w:line="240" w:lineRule="auto"/>
        <w:jc w:val="both"/>
        <w:rPr>
          <w:rFonts w:asciiTheme="minorHAnsi" w:hAnsiTheme="minorHAnsi" w:cstheme="minorHAnsi"/>
          <w:b/>
        </w:rPr>
      </w:pPr>
      <w:r w:rsidRPr="00AB2AC3">
        <w:rPr>
          <w:rFonts w:asciiTheme="minorHAnsi" w:hAnsiTheme="minorHAnsi" w:cstheme="minorHAnsi"/>
          <w:b/>
        </w:rPr>
        <w:t xml:space="preserve">Felelős: </w:t>
      </w:r>
      <w:r w:rsidRPr="00AB2AC3">
        <w:rPr>
          <w:rFonts w:asciiTheme="minorHAnsi" w:hAnsiTheme="minorHAnsi" w:cstheme="minorHAnsi"/>
          <w:b/>
        </w:rPr>
        <w:tab/>
        <w:t>Koller Tamás elnök</w:t>
      </w:r>
    </w:p>
    <w:p w14:paraId="686131FE" w14:textId="77777777" w:rsidR="00440815" w:rsidRPr="00AB2AC3" w:rsidRDefault="00440815" w:rsidP="00AB2AC3">
      <w:pPr>
        <w:spacing w:after="0" w:line="240" w:lineRule="auto"/>
        <w:jc w:val="both"/>
        <w:rPr>
          <w:rFonts w:asciiTheme="minorHAnsi" w:hAnsiTheme="minorHAnsi" w:cstheme="minorHAnsi"/>
          <w:bCs/>
        </w:rPr>
      </w:pPr>
    </w:p>
    <w:p w14:paraId="54ED29FA" w14:textId="77777777" w:rsidR="00440815" w:rsidRPr="00AB2AC3" w:rsidRDefault="00440815" w:rsidP="00AB2AC3">
      <w:pPr>
        <w:spacing w:after="0" w:line="240" w:lineRule="auto"/>
        <w:jc w:val="both"/>
        <w:rPr>
          <w:rFonts w:asciiTheme="minorHAnsi" w:hAnsiTheme="minorHAnsi" w:cstheme="minorHAnsi"/>
          <w:bCs/>
        </w:rPr>
      </w:pPr>
    </w:p>
    <w:p w14:paraId="2D8D4DC2" w14:textId="77777777" w:rsidR="00333260" w:rsidRPr="00AB2AC3" w:rsidRDefault="00333260" w:rsidP="00AB2AC3">
      <w:pPr>
        <w:pStyle w:val="Listaszerbekezds"/>
        <w:numPr>
          <w:ilvl w:val="0"/>
          <w:numId w:val="2"/>
        </w:numPr>
        <w:spacing w:after="0" w:line="240" w:lineRule="auto"/>
        <w:ind w:left="0" w:firstLine="357"/>
        <w:contextualSpacing w:val="0"/>
        <w:jc w:val="both"/>
        <w:rPr>
          <w:rFonts w:asciiTheme="minorHAnsi" w:hAnsiTheme="minorHAnsi" w:cstheme="minorHAnsi"/>
          <w:b/>
          <w:u w:val="single"/>
        </w:rPr>
      </w:pPr>
      <w:r w:rsidRPr="00AB2AC3">
        <w:rPr>
          <w:rFonts w:asciiTheme="minorHAnsi" w:hAnsiTheme="minorHAnsi" w:cstheme="minorHAnsi"/>
          <w:b/>
          <w:u w:val="single"/>
        </w:rPr>
        <w:lastRenderedPageBreak/>
        <w:t>Javaslat a Kiemelkedő Művészeti Együttesek 2025. évi támogatására</w:t>
      </w:r>
    </w:p>
    <w:p w14:paraId="20ECD92E" w14:textId="77777777" w:rsidR="00333260" w:rsidRPr="00AB2AC3" w:rsidRDefault="00333260" w:rsidP="00AB2AC3">
      <w:pPr>
        <w:spacing w:after="0" w:line="240" w:lineRule="auto"/>
        <w:jc w:val="both"/>
        <w:rPr>
          <w:rFonts w:asciiTheme="minorHAnsi" w:hAnsiTheme="minorHAnsi" w:cstheme="minorHAnsi"/>
        </w:rPr>
      </w:pPr>
      <w:r w:rsidRPr="00AB2AC3">
        <w:rPr>
          <w:rFonts w:asciiTheme="minorHAnsi" w:hAnsiTheme="minorHAnsi" w:cstheme="minorHAnsi"/>
        </w:rPr>
        <w:t>(12. számú bizottsági előterjesztés)</w:t>
      </w:r>
    </w:p>
    <w:p w14:paraId="39547B0D" w14:textId="77777777" w:rsidR="00333260" w:rsidRPr="00AB2AC3" w:rsidRDefault="00333260" w:rsidP="00AB2AC3">
      <w:pPr>
        <w:spacing w:after="0" w:line="240" w:lineRule="auto"/>
        <w:jc w:val="both"/>
        <w:rPr>
          <w:rFonts w:asciiTheme="minorHAnsi" w:hAnsiTheme="minorHAnsi" w:cstheme="minorHAnsi"/>
          <w:bCs/>
          <w:iCs/>
        </w:rPr>
      </w:pPr>
      <w:r w:rsidRPr="00AB2AC3">
        <w:rPr>
          <w:rFonts w:asciiTheme="minorHAnsi" w:hAnsiTheme="minorHAnsi" w:cstheme="minorHAnsi"/>
          <w:b/>
          <w:bCs/>
          <w:iCs/>
        </w:rPr>
        <w:t>Előterjesztő:</w:t>
      </w:r>
      <w:r w:rsidRPr="00AB2AC3">
        <w:rPr>
          <w:rFonts w:asciiTheme="minorHAnsi" w:hAnsiTheme="minorHAnsi" w:cstheme="minorHAnsi"/>
          <w:bCs/>
          <w:iCs/>
        </w:rPr>
        <w:t xml:space="preserve"> Koller Tamás elnök</w:t>
      </w:r>
    </w:p>
    <w:p w14:paraId="7901642E" w14:textId="77777777" w:rsidR="00333260" w:rsidRPr="00AB2AC3" w:rsidRDefault="00333260" w:rsidP="00AB2AC3">
      <w:pPr>
        <w:spacing w:after="0" w:line="240" w:lineRule="auto"/>
        <w:jc w:val="both"/>
        <w:rPr>
          <w:rFonts w:asciiTheme="minorHAnsi" w:hAnsiTheme="minorHAnsi" w:cstheme="minorHAnsi"/>
          <w:bCs/>
          <w:iCs/>
        </w:rPr>
      </w:pPr>
      <w:r w:rsidRPr="00AB2AC3">
        <w:rPr>
          <w:rFonts w:asciiTheme="minorHAnsi" w:hAnsiTheme="minorHAnsi" w:cstheme="minorHAnsi"/>
          <w:b/>
          <w:bCs/>
          <w:iCs/>
        </w:rPr>
        <w:t>Előadó:</w:t>
      </w:r>
      <w:r w:rsidRPr="00AB2AC3">
        <w:rPr>
          <w:rFonts w:asciiTheme="minorHAnsi" w:hAnsiTheme="minorHAnsi" w:cstheme="minorHAnsi"/>
          <w:bCs/>
          <w:iCs/>
        </w:rPr>
        <w:t xml:space="preserve"> Majnay Gábor osztályvezető</w:t>
      </w:r>
    </w:p>
    <w:p w14:paraId="456D3D56" w14:textId="77777777" w:rsidR="00333260" w:rsidRPr="00AB2AC3" w:rsidRDefault="00333260" w:rsidP="00AB2AC3">
      <w:pPr>
        <w:spacing w:after="0" w:line="240" w:lineRule="auto"/>
        <w:jc w:val="both"/>
        <w:rPr>
          <w:rFonts w:asciiTheme="minorHAnsi" w:hAnsiTheme="minorHAnsi" w:cstheme="minorHAnsi"/>
          <w:bCs/>
          <w:iCs/>
        </w:rPr>
      </w:pPr>
    </w:p>
    <w:p w14:paraId="1CD41547" w14:textId="3C6C2305" w:rsidR="002319CC" w:rsidRPr="00AB2AC3" w:rsidRDefault="00D51876"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Koller Tamás elnök: </w:t>
      </w:r>
      <w:r w:rsidR="00D71D76" w:rsidRPr="00AB2AC3">
        <w:rPr>
          <w:rFonts w:asciiTheme="minorHAnsi" w:hAnsiTheme="minorHAnsi" w:cstheme="minorHAnsi"/>
        </w:rPr>
        <w:t>M</w:t>
      </w:r>
      <w:r w:rsidR="00832FF0" w:rsidRPr="00AB2AC3">
        <w:rPr>
          <w:rFonts w:asciiTheme="minorHAnsi" w:hAnsiTheme="minorHAnsi" w:cstheme="minorHAnsi"/>
        </w:rPr>
        <w:t>indenki látta ezt a szép táblázatot, én elkészítettem a saját javaslatomat</w:t>
      </w:r>
      <w:r w:rsidR="00D71D76" w:rsidRPr="00AB2AC3">
        <w:rPr>
          <w:rFonts w:asciiTheme="minorHAnsi" w:hAnsiTheme="minorHAnsi" w:cstheme="minorHAnsi"/>
        </w:rPr>
        <w:t>. Én</w:t>
      </w:r>
      <w:r w:rsidR="00832FF0" w:rsidRPr="00AB2AC3">
        <w:rPr>
          <w:rFonts w:asciiTheme="minorHAnsi" w:hAnsiTheme="minorHAnsi" w:cstheme="minorHAnsi"/>
        </w:rPr>
        <w:t xml:space="preserve"> ezt lediktálnám vagy elmondanám és akkor beszéljünk róla</w:t>
      </w:r>
      <w:r w:rsidR="00D71D76" w:rsidRPr="00AB2AC3">
        <w:rPr>
          <w:rFonts w:asciiTheme="minorHAnsi" w:hAnsiTheme="minorHAnsi" w:cstheme="minorHAnsi"/>
        </w:rPr>
        <w:t>.</w:t>
      </w:r>
      <w:r w:rsidR="00832FF0" w:rsidRPr="00AB2AC3">
        <w:rPr>
          <w:rFonts w:asciiTheme="minorHAnsi" w:hAnsiTheme="minorHAnsi" w:cstheme="minorHAnsi"/>
        </w:rPr>
        <w:t xml:space="preserve"> </w:t>
      </w:r>
      <w:r w:rsidR="00D71D76" w:rsidRPr="00AB2AC3">
        <w:rPr>
          <w:rFonts w:asciiTheme="minorHAnsi" w:hAnsiTheme="minorHAnsi" w:cstheme="minorHAnsi"/>
        </w:rPr>
        <w:t>A</w:t>
      </w:r>
      <w:r w:rsidR="00832FF0" w:rsidRPr="00AB2AC3">
        <w:rPr>
          <w:rFonts w:asciiTheme="minorHAnsi" w:hAnsiTheme="minorHAnsi" w:cstheme="minorHAnsi"/>
        </w:rPr>
        <w:t xml:space="preserve"> kiemelt művészeti együtteseknek az </w:t>
      </w:r>
      <w:r w:rsidR="002319CC" w:rsidRPr="00AB2AC3">
        <w:rPr>
          <w:rFonts w:asciiTheme="minorHAnsi" w:hAnsiTheme="minorHAnsi" w:cstheme="minorHAnsi"/>
        </w:rPr>
        <w:t>1.</w:t>
      </w:r>
      <w:r w:rsidR="00832FF0" w:rsidRPr="00AB2AC3">
        <w:rPr>
          <w:rFonts w:asciiTheme="minorHAnsi" w:hAnsiTheme="minorHAnsi" w:cstheme="minorHAnsi"/>
        </w:rPr>
        <w:t xml:space="preserve"> számú mellékletében az idei évre a javaslatom a </w:t>
      </w:r>
      <w:proofErr w:type="spellStart"/>
      <w:r w:rsidR="00832FF0" w:rsidRPr="00AB2AC3">
        <w:rPr>
          <w:rFonts w:asciiTheme="minorHAnsi" w:hAnsiTheme="minorHAnsi" w:cstheme="minorHAnsi"/>
        </w:rPr>
        <w:t>Bartina</w:t>
      </w:r>
      <w:proofErr w:type="spellEnd"/>
      <w:r w:rsidR="00832FF0" w:rsidRPr="00AB2AC3">
        <w:rPr>
          <w:rFonts w:asciiTheme="minorHAnsi" w:hAnsiTheme="minorHAnsi" w:cstheme="minorHAnsi"/>
        </w:rPr>
        <w:t xml:space="preserve"> Néptáncegyüttesnek 1.000.000 forint, a </w:t>
      </w:r>
      <w:proofErr w:type="spellStart"/>
      <w:r w:rsidR="00832FF0" w:rsidRPr="00AB2AC3">
        <w:rPr>
          <w:rFonts w:asciiTheme="minorHAnsi" w:hAnsiTheme="minorHAnsi" w:cstheme="minorHAnsi"/>
        </w:rPr>
        <w:t>Ga</w:t>
      </w:r>
      <w:r w:rsidR="009361B1" w:rsidRPr="00AB2AC3">
        <w:rPr>
          <w:rFonts w:asciiTheme="minorHAnsi" w:hAnsiTheme="minorHAnsi" w:cstheme="minorHAnsi"/>
        </w:rPr>
        <w:t>glia</w:t>
      </w:r>
      <w:r w:rsidR="00832FF0" w:rsidRPr="00AB2AC3">
        <w:rPr>
          <w:rFonts w:asciiTheme="minorHAnsi" w:hAnsiTheme="minorHAnsi" w:cstheme="minorHAnsi"/>
        </w:rPr>
        <w:t>rda</w:t>
      </w:r>
      <w:proofErr w:type="spellEnd"/>
      <w:r w:rsidR="00832FF0" w:rsidRPr="00AB2AC3">
        <w:rPr>
          <w:rFonts w:asciiTheme="minorHAnsi" w:hAnsiTheme="minorHAnsi" w:cstheme="minorHAnsi"/>
        </w:rPr>
        <w:t xml:space="preserve"> Kamarakórusnak 500.000 forint, az </w:t>
      </w:r>
      <w:r w:rsidR="00D13865" w:rsidRPr="00AB2AC3">
        <w:rPr>
          <w:rFonts w:asciiTheme="minorHAnsi" w:hAnsiTheme="minorHAnsi" w:cstheme="minorHAnsi"/>
        </w:rPr>
        <w:t>I</w:t>
      </w:r>
      <w:r w:rsidR="00832FF0" w:rsidRPr="00AB2AC3">
        <w:rPr>
          <w:rFonts w:asciiTheme="minorHAnsi" w:hAnsiTheme="minorHAnsi" w:cstheme="minorHAnsi"/>
        </w:rPr>
        <w:t xml:space="preserve">fjúsági </w:t>
      </w:r>
      <w:r w:rsidR="00D13865" w:rsidRPr="00AB2AC3">
        <w:rPr>
          <w:rFonts w:asciiTheme="minorHAnsi" w:hAnsiTheme="minorHAnsi" w:cstheme="minorHAnsi"/>
        </w:rPr>
        <w:t>F</w:t>
      </w:r>
      <w:r w:rsidR="00832FF0" w:rsidRPr="00AB2AC3">
        <w:rPr>
          <w:rFonts w:asciiTheme="minorHAnsi" w:hAnsiTheme="minorHAnsi" w:cstheme="minorHAnsi"/>
        </w:rPr>
        <w:t xml:space="preserve">úvózenekarnak 350.000 forint, </w:t>
      </w:r>
      <w:r w:rsidR="00D13865" w:rsidRPr="00AB2AC3">
        <w:rPr>
          <w:rFonts w:asciiTheme="minorHAnsi" w:hAnsiTheme="minorHAnsi" w:cstheme="minorHAnsi"/>
        </w:rPr>
        <w:t xml:space="preserve">a </w:t>
      </w:r>
      <w:r w:rsidR="00832FF0" w:rsidRPr="00AB2AC3">
        <w:rPr>
          <w:rFonts w:asciiTheme="minorHAnsi" w:hAnsiTheme="minorHAnsi" w:cstheme="minorHAnsi"/>
        </w:rPr>
        <w:t xml:space="preserve">Liszt Ferenc </w:t>
      </w:r>
      <w:r w:rsidR="002319CC" w:rsidRPr="00AB2AC3">
        <w:rPr>
          <w:rFonts w:asciiTheme="minorHAnsi" w:hAnsiTheme="minorHAnsi" w:cstheme="minorHAnsi"/>
        </w:rPr>
        <w:t>P</w:t>
      </w:r>
      <w:r w:rsidR="00832FF0" w:rsidRPr="00AB2AC3">
        <w:rPr>
          <w:rFonts w:asciiTheme="minorHAnsi" w:hAnsiTheme="minorHAnsi" w:cstheme="minorHAnsi"/>
        </w:rPr>
        <w:t xml:space="preserve">edagógus </w:t>
      </w:r>
      <w:r w:rsidR="002319CC" w:rsidRPr="00AB2AC3">
        <w:rPr>
          <w:rFonts w:asciiTheme="minorHAnsi" w:hAnsiTheme="minorHAnsi" w:cstheme="minorHAnsi"/>
        </w:rPr>
        <w:t>K</w:t>
      </w:r>
      <w:r w:rsidR="00832FF0" w:rsidRPr="00AB2AC3">
        <w:rPr>
          <w:rFonts w:asciiTheme="minorHAnsi" w:hAnsiTheme="minorHAnsi" w:cstheme="minorHAnsi"/>
        </w:rPr>
        <w:t xml:space="preserve">órusnak 350.000 forint, </w:t>
      </w:r>
      <w:r w:rsidR="00D13865" w:rsidRPr="00AB2AC3">
        <w:rPr>
          <w:rFonts w:asciiTheme="minorHAnsi" w:hAnsiTheme="minorHAnsi" w:cstheme="minorHAnsi"/>
        </w:rPr>
        <w:t>a</w:t>
      </w:r>
      <w:r w:rsidR="00832FF0" w:rsidRPr="00AB2AC3">
        <w:rPr>
          <w:rFonts w:asciiTheme="minorHAnsi" w:hAnsiTheme="minorHAnsi" w:cstheme="minorHAnsi"/>
        </w:rPr>
        <w:t xml:space="preserve"> </w:t>
      </w:r>
      <w:proofErr w:type="spellStart"/>
      <w:r w:rsidR="00832FF0" w:rsidRPr="00AB2AC3">
        <w:rPr>
          <w:rFonts w:asciiTheme="minorHAnsi" w:hAnsiTheme="minorHAnsi" w:cstheme="minorHAnsi"/>
        </w:rPr>
        <w:t>M</w:t>
      </w:r>
      <w:r w:rsidR="002319CC" w:rsidRPr="00AB2AC3">
        <w:rPr>
          <w:rFonts w:asciiTheme="minorHAnsi" w:hAnsiTheme="minorHAnsi" w:cstheme="minorHAnsi"/>
        </w:rPr>
        <w:t>ondschein</w:t>
      </w:r>
      <w:proofErr w:type="spellEnd"/>
      <w:r w:rsidR="00832FF0" w:rsidRPr="00AB2AC3">
        <w:rPr>
          <w:rFonts w:asciiTheme="minorHAnsi" w:hAnsiTheme="minorHAnsi" w:cstheme="minorHAnsi"/>
        </w:rPr>
        <w:t xml:space="preserve"> Német Nemzetiségi Kórusnak 400.000 forint</w:t>
      </w:r>
      <w:r w:rsidR="002319CC" w:rsidRPr="00AB2AC3">
        <w:rPr>
          <w:rFonts w:asciiTheme="minorHAnsi" w:hAnsiTheme="minorHAnsi" w:cstheme="minorHAnsi"/>
        </w:rPr>
        <w:t>,</w:t>
      </w:r>
      <w:r w:rsidR="00832FF0" w:rsidRPr="00AB2AC3">
        <w:rPr>
          <w:rFonts w:asciiTheme="minorHAnsi" w:hAnsiTheme="minorHAnsi" w:cstheme="minorHAnsi"/>
        </w:rPr>
        <w:t xml:space="preserve"> </w:t>
      </w:r>
      <w:r w:rsidR="00D13865" w:rsidRPr="00AB2AC3">
        <w:rPr>
          <w:rFonts w:asciiTheme="minorHAnsi" w:hAnsiTheme="minorHAnsi" w:cstheme="minorHAnsi"/>
        </w:rPr>
        <w:t>a</w:t>
      </w:r>
      <w:r w:rsidR="00832FF0" w:rsidRPr="00AB2AC3">
        <w:rPr>
          <w:rFonts w:asciiTheme="minorHAnsi" w:hAnsiTheme="minorHAnsi" w:cstheme="minorHAnsi"/>
        </w:rPr>
        <w:t xml:space="preserve"> P</w:t>
      </w:r>
      <w:r w:rsidR="00D13865" w:rsidRPr="00AB2AC3">
        <w:rPr>
          <w:rFonts w:asciiTheme="minorHAnsi" w:hAnsiTheme="minorHAnsi" w:cstheme="minorHAnsi"/>
        </w:rPr>
        <w:t>AD</w:t>
      </w:r>
      <w:r w:rsidR="00832FF0" w:rsidRPr="00AB2AC3">
        <w:rPr>
          <w:rFonts w:asciiTheme="minorHAnsi" w:hAnsiTheme="minorHAnsi" w:cstheme="minorHAnsi"/>
        </w:rPr>
        <w:t xml:space="preserve"> Irodalmi, Kulturális</w:t>
      </w:r>
      <w:r w:rsidR="00D13865" w:rsidRPr="00AB2AC3">
        <w:rPr>
          <w:rFonts w:asciiTheme="minorHAnsi" w:hAnsiTheme="minorHAnsi" w:cstheme="minorHAnsi"/>
        </w:rPr>
        <w:t xml:space="preserve"> és</w:t>
      </w:r>
      <w:r w:rsidR="00832FF0" w:rsidRPr="00AB2AC3">
        <w:rPr>
          <w:rFonts w:asciiTheme="minorHAnsi" w:hAnsiTheme="minorHAnsi" w:cstheme="minorHAnsi"/>
        </w:rPr>
        <w:t xml:space="preserve"> Művészeti Egyesületnek 300.000 forint,</w:t>
      </w:r>
      <w:r w:rsidR="002319CC" w:rsidRPr="00AB2AC3">
        <w:rPr>
          <w:rFonts w:asciiTheme="minorHAnsi" w:hAnsiTheme="minorHAnsi" w:cstheme="minorHAnsi"/>
        </w:rPr>
        <w:t xml:space="preserve"> a</w:t>
      </w:r>
      <w:r w:rsidR="00832FF0" w:rsidRPr="00AB2AC3">
        <w:rPr>
          <w:rFonts w:asciiTheme="minorHAnsi" w:hAnsiTheme="minorHAnsi" w:cstheme="minorHAnsi"/>
        </w:rPr>
        <w:t xml:space="preserve"> Szekszárdi Big Band Alapítványnak 300.000 forint,</w:t>
      </w:r>
      <w:r w:rsidR="002319CC" w:rsidRPr="00AB2AC3">
        <w:rPr>
          <w:rFonts w:asciiTheme="minorHAnsi" w:hAnsiTheme="minorHAnsi" w:cstheme="minorHAnsi"/>
        </w:rPr>
        <w:t xml:space="preserve"> a</w:t>
      </w:r>
      <w:r w:rsidR="00832FF0" w:rsidRPr="00AB2AC3">
        <w:rPr>
          <w:rFonts w:asciiTheme="minorHAnsi" w:hAnsiTheme="minorHAnsi" w:cstheme="minorHAnsi"/>
        </w:rPr>
        <w:t xml:space="preserve"> Szekszárdi Gárdonyi Zoltán Református Együttes Közhasznú Egyesületnek 400.000 forint, </w:t>
      </w:r>
      <w:r w:rsidR="002319CC" w:rsidRPr="00AB2AC3">
        <w:rPr>
          <w:rFonts w:asciiTheme="minorHAnsi" w:hAnsiTheme="minorHAnsi" w:cstheme="minorHAnsi"/>
        </w:rPr>
        <w:t xml:space="preserve">a </w:t>
      </w:r>
      <w:r w:rsidR="00832FF0" w:rsidRPr="00AB2AC3">
        <w:rPr>
          <w:rFonts w:asciiTheme="minorHAnsi" w:hAnsiTheme="minorHAnsi" w:cstheme="minorHAnsi"/>
        </w:rPr>
        <w:t>Szekszárdi Gitár</w:t>
      </w:r>
      <w:r w:rsidR="00D13865" w:rsidRPr="00AB2AC3">
        <w:rPr>
          <w:rFonts w:asciiTheme="minorHAnsi" w:hAnsiTheme="minorHAnsi" w:cstheme="minorHAnsi"/>
        </w:rPr>
        <w:t xml:space="preserve"> E</w:t>
      </w:r>
      <w:r w:rsidR="00832FF0" w:rsidRPr="00AB2AC3">
        <w:rPr>
          <w:rFonts w:asciiTheme="minorHAnsi" w:hAnsiTheme="minorHAnsi" w:cstheme="minorHAnsi"/>
        </w:rPr>
        <w:t xml:space="preserve">gyesületnek 300.000 forint, </w:t>
      </w:r>
      <w:r w:rsidR="00D13865" w:rsidRPr="00AB2AC3">
        <w:rPr>
          <w:rFonts w:asciiTheme="minorHAnsi" w:hAnsiTheme="minorHAnsi" w:cstheme="minorHAnsi"/>
        </w:rPr>
        <w:t xml:space="preserve">a </w:t>
      </w:r>
      <w:r w:rsidR="00832FF0" w:rsidRPr="00AB2AC3">
        <w:rPr>
          <w:rFonts w:asciiTheme="minorHAnsi" w:hAnsiTheme="minorHAnsi" w:cstheme="minorHAnsi"/>
        </w:rPr>
        <w:t xml:space="preserve">Szekszárdi </w:t>
      </w:r>
      <w:r w:rsidR="002319CC" w:rsidRPr="00AB2AC3">
        <w:rPr>
          <w:rFonts w:asciiTheme="minorHAnsi" w:hAnsiTheme="minorHAnsi" w:cstheme="minorHAnsi"/>
        </w:rPr>
        <w:t>Jazz</w:t>
      </w:r>
      <w:r w:rsidR="00D13865" w:rsidRPr="00AB2AC3">
        <w:rPr>
          <w:rFonts w:asciiTheme="minorHAnsi" w:hAnsiTheme="minorHAnsi" w:cstheme="minorHAnsi"/>
        </w:rPr>
        <w:t>-</w:t>
      </w:r>
      <w:proofErr w:type="spellStart"/>
      <w:r w:rsidR="00D13865" w:rsidRPr="00AB2AC3">
        <w:rPr>
          <w:rFonts w:asciiTheme="minorHAnsi" w:hAnsiTheme="minorHAnsi" w:cstheme="minorHAnsi"/>
        </w:rPr>
        <w:t>Qu</w:t>
      </w:r>
      <w:r w:rsidR="00832FF0" w:rsidRPr="00AB2AC3">
        <w:rPr>
          <w:rFonts w:asciiTheme="minorHAnsi" w:hAnsiTheme="minorHAnsi" w:cstheme="minorHAnsi"/>
        </w:rPr>
        <w:t>artettnek</w:t>
      </w:r>
      <w:proofErr w:type="spellEnd"/>
      <w:r w:rsidR="00832FF0" w:rsidRPr="00AB2AC3">
        <w:rPr>
          <w:rFonts w:asciiTheme="minorHAnsi" w:hAnsiTheme="minorHAnsi" w:cstheme="minorHAnsi"/>
        </w:rPr>
        <w:t xml:space="preserve"> 300.000 forint,</w:t>
      </w:r>
      <w:r w:rsidR="002319CC" w:rsidRPr="00AB2AC3">
        <w:rPr>
          <w:rFonts w:asciiTheme="minorHAnsi" w:hAnsiTheme="minorHAnsi" w:cstheme="minorHAnsi"/>
        </w:rPr>
        <w:t xml:space="preserve"> a</w:t>
      </w:r>
      <w:r w:rsidR="00832FF0" w:rsidRPr="00AB2AC3">
        <w:rPr>
          <w:rFonts w:asciiTheme="minorHAnsi" w:hAnsiTheme="minorHAnsi" w:cstheme="minorHAnsi"/>
        </w:rPr>
        <w:t xml:space="preserve"> Szekszárdi Kamarazenekar Alapítványnak 400.000 forint, </w:t>
      </w:r>
      <w:r w:rsidR="002319CC" w:rsidRPr="00AB2AC3">
        <w:rPr>
          <w:rFonts w:asciiTheme="minorHAnsi" w:hAnsiTheme="minorHAnsi" w:cstheme="minorHAnsi"/>
        </w:rPr>
        <w:t xml:space="preserve">a </w:t>
      </w:r>
      <w:r w:rsidR="00832FF0" w:rsidRPr="00AB2AC3">
        <w:rPr>
          <w:rFonts w:asciiTheme="minorHAnsi" w:hAnsiTheme="minorHAnsi" w:cstheme="minorHAnsi"/>
        </w:rPr>
        <w:t xml:space="preserve">Szekszárdi Madrigálkórus Egyesületnek 700.000 forint, </w:t>
      </w:r>
      <w:r w:rsidR="002319CC" w:rsidRPr="00AB2AC3">
        <w:rPr>
          <w:rFonts w:asciiTheme="minorHAnsi" w:hAnsiTheme="minorHAnsi" w:cstheme="minorHAnsi"/>
        </w:rPr>
        <w:t xml:space="preserve">a </w:t>
      </w:r>
      <w:r w:rsidR="00832FF0" w:rsidRPr="00AB2AC3">
        <w:rPr>
          <w:rFonts w:asciiTheme="minorHAnsi" w:hAnsiTheme="minorHAnsi" w:cstheme="minorHAnsi"/>
        </w:rPr>
        <w:t>Szekszárdi Mozgásművészeti Stúdiónak 500.000 forint</w:t>
      </w:r>
      <w:r w:rsidR="002319CC" w:rsidRPr="00AB2AC3">
        <w:rPr>
          <w:rFonts w:asciiTheme="minorHAnsi" w:hAnsiTheme="minorHAnsi" w:cstheme="minorHAnsi"/>
        </w:rPr>
        <w:t>, a</w:t>
      </w:r>
      <w:r w:rsidR="00832FF0" w:rsidRPr="00AB2AC3">
        <w:rPr>
          <w:rFonts w:asciiTheme="minorHAnsi" w:hAnsiTheme="minorHAnsi" w:cstheme="minorHAnsi"/>
        </w:rPr>
        <w:t xml:space="preserve"> Szekszárdi </w:t>
      </w:r>
      <w:r w:rsidR="002319CC" w:rsidRPr="00AB2AC3">
        <w:rPr>
          <w:rFonts w:asciiTheme="minorHAnsi" w:hAnsiTheme="minorHAnsi" w:cstheme="minorHAnsi"/>
        </w:rPr>
        <w:t>N</w:t>
      </w:r>
      <w:r w:rsidR="00832FF0" w:rsidRPr="00AB2AC3">
        <w:rPr>
          <w:rFonts w:asciiTheme="minorHAnsi" w:hAnsiTheme="minorHAnsi" w:cstheme="minorHAnsi"/>
        </w:rPr>
        <w:t xml:space="preserve">émet </w:t>
      </w:r>
      <w:r w:rsidR="002319CC" w:rsidRPr="00AB2AC3">
        <w:rPr>
          <w:rFonts w:asciiTheme="minorHAnsi" w:hAnsiTheme="minorHAnsi" w:cstheme="minorHAnsi"/>
        </w:rPr>
        <w:t>N</w:t>
      </w:r>
      <w:r w:rsidR="00832FF0" w:rsidRPr="00AB2AC3">
        <w:rPr>
          <w:rFonts w:asciiTheme="minorHAnsi" w:hAnsiTheme="minorHAnsi" w:cstheme="minorHAnsi"/>
        </w:rPr>
        <w:t>emzetiség</w:t>
      </w:r>
      <w:r w:rsidR="002319CC" w:rsidRPr="00AB2AC3">
        <w:rPr>
          <w:rFonts w:asciiTheme="minorHAnsi" w:hAnsiTheme="minorHAnsi" w:cstheme="minorHAnsi"/>
        </w:rPr>
        <w:t>i</w:t>
      </w:r>
      <w:r w:rsidR="00832FF0" w:rsidRPr="00AB2AC3">
        <w:rPr>
          <w:rFonts w:asciiTheme="minorHAnsi" w:hAnsiTheme="minorHAnsi" w:cstheme="minorHAnsi"/>
        </w:rPr>
        <w:t xml:space="preserve"> </w:t>
      </w:r>
      <w:r w:rsidR="002319CC" w:rsidRPr="00AB2AC3">
        <w:rPr>
          <w:rFonts w:asciiTheme="minorHAnsi" w:hAnsiTheme="minorHAnsi" w:cstheme="minorHAnsi"/>
        </w:rPr>
        <w:t>T</w:t>
      </w:r>
      <w:r w:rsidR="00832FF0" w:rsidRPr="00AB2AC3">
        <w:rPr>
          <w:rFonts w:asciiTheme="minorHAnsi" w:hAnsiTheme="minorHAnsi" w:cstheme="minorHAnsi"/>
        </w:rPr>
        <w:t>űzoltó</w:t>
      </w:r>
      <w:r w:rsidR="004957D2" w:rsidRPr="00AB2AC3">
        <w:rPr>
          <w:rFonts w:asciiTheme="minorHAnsi" w:hAnsiTheme="minorHAnsi" w:cstheme="minorHAnsi"/>
        </w:rPr>
        <w:t xml:space="preserve"> F</w:t>
      </w:r>
      <w:r w:rsidR="00832FF0" w:rsidRPr="00AB2AC3">
        <w:rPr>
          <w:rFonts w:asciiTheme="minorHAnsi" w:hAnsiTheme="minorHAnsi" w:cstheme="minorHAnsi"/>
        </w:rPr>
        <w:t>úvó</w:t>
      </w:r>
      <w:r w:rsidR="004957D2" w:rsidRPr="00AB2AC3">
        <w:rPr>
          <w:rFonts w:asciiTheme="minorHAnsi" w:hAnsiTheme="minorHAnsi" w:cstheme="minorHAnsi"/>
        </w:rPr>
        <w:t>s</w:t>
      </w:r>
      <w:r w:rsidR="00832FF0" w:rsidRPr="00AB2AC3">
        <w:rPr>
          <w:rFonts w:asciiTheme="minorHAnsi" w:hAnsiTheme="minorHAnsi" w:cstheme="minorHAnsi"/>
        </w:rPr>
        <w:t>zenekarnak 400.000 forint</w:t>
      </w:r>
      <w:r w:rsidR="002319CC" w:rsidRPr="00AB2AC3">
        <w:rPr>
          <w:rFonts w:asciiTheme="minorHAnsi" w:hAnsiTheme="minorHAnsi" w:cstheme="minorHAnsi"/>
        </w:rPr>
        <w:t>,</w:t>
      </w:r>
      <w:r w:rsidR="00832FF0" w:rsidRPr="00AB2AC3">
        <w:rPr>
          <w:rFonts w:asciiTheme="minorHAnsi" w:hAnsiTheme="minorHAnsi" w:cstheme="minorHAnsi"/>
        </w:rPr>
        <w:t xml:space="preserve"> </w:t>
      </w:r>
      <w:r w:rsidR="002319CC" w:rsidRPr="00AB2AC3">
        <w:rPr>
          <w:rFonts w:asciiTheme="minorHAnsi" w:hAnsiTheme="minorHAnsi" w:cstheme="minorHAnsi"/>
        </w:rPr>
        <w:t xml:space="preserve">a </w:t>
      </w:r>
      <w:r w:rsidR="00832FF0" w:rsidRPr="00AB2AC3">
        <w:rPr>
          <w:rFonts w:asciiTheme="minorHAnsi" w:hAnsiTheme="minorHAnsi" w:cstheme="minorHAnsi"/>
        </w:rPr>
        <w:t xml:space="preserve">Szekszárdi Junior </w:t>
      </w:r>
      <w:proofErr w:type="spellStart"/>
      <w:r w:rsidR="00832FF0" w:rsidRPr="00AB2AC3">
        <w:rPr>
          <w:rFonts w:asciiTheme="minorHAnsi" w:hAnsiTheme="minorHAnsi" w:cstheme="minorHAnsi"/>
        </w:rPr>
        <w:t>Sta</w:t>
      </w:r>
      <w:r w:rsidR="009361B1" w:rsidRPr="00AB2AC3">
        <w:rPr>
          <w:rFonts w:asciiTheme="minorHAnsi" w:hAnsiTheme="minorHAnsi" w:cstheme="minorHAnsi"/>
        </w:rPr>
        <w:t>r</w:t>
      </w:r>
      <w:r w:rsidR="00832FF0" w:rsidRPr="00AB2AC3">
        <w:rPr>
          <w:rFonts w:asciiTheme="minorHAnsi" w:hAnsiTheme="minorHAnsi" w:cstheme="minorHAnsi"/>
        </w:rPr>
        <w:t>s</w:t>
      </w:r>
      <w:proofErr w:type="spellEnd"/>
      <w:r w:rsidR="00832FF0" w:rsidRPr="00AB2AC3">
        <w:rPr>
          <w:rFonts w:asciiTheme="minorHAnsi" w:hAnsiTheme="minorHAnsi" w:cstheme="minorHAnsi"/>
        </w:rPr>
        <w:t xml:space="preserve"> Alapítványnak 300.000 forint, </w:t>
      </w:r>
      <w:r w:rsidR="002319CC" w:rsidRPr="00AB2AC3">
        <w:rPr>
          <w:rFonts w:asciiTheme="minorHAnsi" w:hAnsiTheme="minorHAnsi" w:cstheme="minorHAnsi"/>
        </w:rPr>
        <w:t xml:space="preserve">a </w:t>
      </w:r>
      <w:r w:rsidR="00832FF0" w:rsidRPr="00AB2AC3">
        <w:rPr>
          <w:rFonts w:asciiTheme="minorHAnsi" w:hAnsiTheme="minorHAnsi" w:cstheme="minorHAnsi"/>
        </w:rPr>
        <w:t>Tücsök Zenés Színpadnak 500.000 forint</w:t>
      </w:r>
      <w:r w:rsidR="002319CC" w:rsidRPr="00AB2AC3">
        <w:rPr>
          <w:rFonts w:asciiTheme="minorHAnsi" w:hAnsiTheme="minorHAnsi" w:cstheme="minorHAnsi"/>
        </w:rPr>
        <w:t>.</w:t>
      </w:r>
      <w:r w:rsidR="00832FF0" w:rsidRPr="00AB2AC3">
        <w:rPr>
          <w:rFonts w:asciiTheme="minorHAnsi" w:hAnsiTheme="minorHAnsi" w:cstheme="minorHAnsi"/>
        </w:rPr>
        <w:t xml:space="preserve"> </w:t>
      </w:r>
      <w:r w:rsidR="002319CC" w:rsidRPr="00AB2AC3">
        <w:rPr>
          <w:rFonts w:asciiTheme="minorHAnsi" w:hAnsiTheme="minorHAnsi" w:cstheme="minorHAnsi"/>
        </w:rPr>
        <w:t>H</w:t>
      </w:r>
      <w:r w:rsidR="00832FF0" w:rsidRPr="00AB2AC3">
        <w:rPr>
          <w:rFonts w:asciiTheme="minorHAnsi" w:hAnsiTheme="minorHAnsi" w:cstheme="minorHAnsi"/>
        </w:rPr>
        <w:t>a minden igaz, akkor ez így kereke</w:t>
      </w:r>
      <w:r w:rsidR="002319CC" w:rsidRPr="00AB2AC3">
        <w:rPr>
          <w:rFonts w:asciiTheme="minorHAnsi" w:hAnsiTheme="minorHAnsi" w:cstheme="minorHAnsi"/>
        </w:rPr>
        <w:t>n</w:t>
      </w:r>
      <w:r w:rsidR="00832FF0" w:rsidRPr="00AB2AC3">
        <w:rPr>
          <w:rFonts w:asciiTheme="minorHAnsi" w:hAnsiTheme="minorHAnsi" w:cstheme="minorHAnsi"/>
        </w:rPr>
        <w:t xml:space="preserve"> 7.000.000 forint</w:t>
      </w:r>
      <w:r w:rsidR="002319CC" w:rsidRPr="00AB2AC3">
        <w:rPr>
          <w:rFonts w:asciiTheme="minorHAnsi" w:hAnsiTheme="minorHAnsi" w:cstheme="minorHAnsi"/>
        </w:rPr>
        <w:t>.</w:t>
      </w:r>
      <w:r w:rsidR="00832FF0" w:rsidRPr="00AB2AC3">
        <w:rPr>
          <w:rFonts w:asciiTheme="minorHAnsi" w:hAnsiTheme="minorHAnsi" w:cstheme="minorHAnsi"/>
        </w:rPr>
        <w:t xml:space="preserve"> </w:t>
      </w:r>
    </w:p>
    <w:p w14:paraId="4BF4100E" w14:textId="77777777" w:rsidR="002319CC" w:rsidRPr="00AB2AC3" w:rsidRDefault="002319CC" w:rsidP="00AB2AC3">
      <w:pPr>
        <w:widowControl w:val="0"/>
        <w:autoSpaceDE w:val="0"/>
        <w:autoSpaceDN w:val="0"/>
        <w:adjustRightInd w:val="0"/>
        <w:spacing w:after="0" w:line="240" w:lineRule="auto"/>
        <w:jc w:val="both"/>
        <w:rPr>
          <w:rFonts w:asciiTheme="minorHAnsi" w:hAnsiTheme="minorHAnsi" w:cstheme="minorHAnsi"/>
        </w:rPr>
      </w:pPr>
    </w:p>
    <w:p w14:paraId="325C9098" w14:textId="38C556FF" w:rsidR="00653B33" w:rsidRPr="00AB2AC3" w:rsidRDefault="00653B33" w:rsidP="00AB2AC3">
      <w:pPr>
        <w:widowControl w:val="0"/>
        <w:autoSpaceDE w:val="0"/>
        <w:autoSpaceDN w:val="0"/>
        <w:adjustRightInd w:val="0"/>
        <w:spacing w:after="0" w:line="240" w:lineRule="auto"/>
        <w:jc w:val="both"/>
        <w:rPr>
          <w:rFonts w:asciiTheme="minorHAnsi" w:hAnsiTheme="minorHAnsi" w:cstheme="minorHAnsi"/>
          <w:i/>
          <w:iCs/>
        </w:rPr>
      </w:pPr>
      <w:r w:rsidRPr="009276D2">
        <w:rPr>
          <w:rFonts w:asciiTheme="minorHAnsi" w:hAnsiTheme="minorHAnsi" w:cstheme="minorHAnsi"/>
          <w:i/>
          <w:iCs/>
        </w:rPr>
        <w:t>Az elnök megismétli az előző felsorolást.</w:t>
      </w:r>
    </w:p>
    <w:p w14:paraId="116DC36D" w14:textId="77777777" w:rsidR="00653B33" w:rsidRPr="00AB2AC3" w:rsidRDefault="00653B33" w:rsidP="00AB2AC3">
      <w:pPr>
        <w:widowControl w:val="0"/>
        <w:autoSpaceDE w:val="0"/>
        <w:autoSpaceDN w:val="0"/>
        <w:adjustRightInd w:val="0"/>
        <w:spacing w:after="0" w:line="240" w:lineRule="auto"/>
        <w:jc w:val="both"/>
        <w:rPr>
          <w:rFonts w:asciiTheme="minorHAnsi" w:hAnsiTheme="minorHAnsi" w:cstheme="minorHAnsi"/>
          <w:u w:val="single"/>
        </w:rPr>
      </w:pPr>
    </w:p>
    <w:p w14:paraId="480A2397" w14:textId="130D7F45" w:rsidR="00832FF0" w:rsidRPr="00AB2AC3" w:rsidRDefault="00501580" w:rsidP="00AB2AC3">
      <w:pPr>
        <w:widowControl w:val="0"/>
        <w:autoSpaceDE w:val="0"/>
        <w:autoSpaceDN w:val="0"/>
        <w:adjustRightInd w:val="0"/>
        <w:spacing w:after="0" w:line="240" w:lineRule="auto"/>
        <w:jc w:val="both"/>
        <w:rPr>
          <w:rFonts w:asciiTheme="minorHAnsi" w:hAnsiTheme="minorHAnsi" w:cstheme="minorHAnsi"/>
        </w:rPr>
      </w:pPr>
      <w:proofErr w:type="spellStart"/>
      <w:r w:rsidRPr="00AB2AC3">
        <w:rPr>
          <w:rFonts w:asciiTheme="minorHAnsi" w:hAnsiTheme="minorHAnsi" w:cstheme="minorHAnsi"/>
          <w:b/>
          <w:bCs/>
        </w:rPr>
        <w:t>Szavári</w:t>
      </w:r>
      <w:proofErr w:type="spellEnd"/>
      <w:r w:rsidRPr="00AB2AC3">
        <w:rPr>
          <w:rFonts w:asciiTheme="minorHAnsi" w:hAnsiTheme="minorHAnsi" w:cstheme="minorHAnsi"/>
          <w:b/>
          <w:bCs/>
        </w:rPr>
        <w:t xml:space="preserve"> Attila külső bizottsági tag: </w:t>
      </w:r>
      <w:r w:rsidRPr="00AB2AC3">
        <w:rPr>
          <w:rFonts w:asciiTheme="minorHAnsi" w:hAnsiTheme="minorHAnsi" w:cstheme="minorHAnsi"/>
        </w:rPr>
        <w:t xml:space="preserve">Mi alapján, </w:t>
      </w:r>
      <w:r w:rsidR="00832FF0" w:rsidRPr="00AB2AC3">
        <w:rPr>
          <w:rFonts w:asciiTheme="minorHAnsi" w:hAnsiTheme="minorHAnsi" w:cstheme="minorHAnsi"/>
        </w:rPr>
        <w:t>az előző évek alapján gondoltad ezt a javaslatot</w:t>
      </w:r>
      <w:r w:rsidRPr="00AB2AC3">
        <w:rPr>
          <w:rFonts w:asciiTheme="minorHAnsi" w:hAnsiTheme="minorHAnsi" w:cstheme="minorHAnsi"/>
        </w:rPr>
        <w:t>?</w:t>
      </w:r>
    </w:p>
    <w:p w14:paraId="4C0A0C4A" w14:textId="77777777" w:rsidR="00501580" w:rsidRPr="00AB2AC3" w:rsidRDefault="00501580" w:rsidP="00AB2AC3">
      <w:pPr>
        <w:widowControl w:val="0"/>
        <w:autoSpaceDE w:val="0"/>
        <w:autoSpaceDN w:val="0"/>
        <w:adjustRightInd w:val="0"/>
        <w:spacing w:after="0" w:line="240" w:lineRule="auto"/>
        <w:jc w:val="both"/>
        <w:rPr>
          <w:rFonts w:asciiTheme="minorHAnsi" w:hAnsiTheme="minorHAnsi" w:cstheme="minorHAnsi"/>
          <w:u w:val="single"/>
        </w:rPr>
      </w:pPr>
    </w:p>
    <w:p w14:paraId="6A291352" w14:textId="0B090A20" w:rsidR="009575A8" w:rsidRPr="00AB2AC3" w:rsidRDefault="009575A8"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Koller Tamás elnök: </w:t>
      </w:r>
      <w:r w:rsidR="00501580" w:rsidRPr="00AB2AC3">
        <w:rPr>
          <w:rFonts w:asciiTheme="minorHAnsi" w:hAnsiTheme="minorHAnsi" w:cstheme="minorHAnsi"/>
        </w:rPr>
        <w:t>Főleg a</w:t>
      </w:r>
      <w:r w:rsidR="00832FF0" w:rsidRPr="00AB2AC3">
        <w:rPr>
          <w:rFonts w:asciiTheme="minorHAnsi" w:hAnsiTheme="minorHAnsi" w:cstheme="minorHAnsi"/>
        </w:rPr>
        <w:t xml:space="preserve"> 2023-as év, abban az évben volt ugye 7.000.000 a támogatás, a 2023-as évet vettem alapul, ez volt az egyik szempont. A másik szempont</w:t>
      </w:r>
      <w:r w:rsidR="009276D2">
        <w:rPr>
          <w:rFonts w:asciiTheme="minorHAnsi" w:hAnsiTheme="minorHAnsi" w:cstheme="minorHAnsi"/>
        </w:rPr>
        <w:t xml:space="preserve">, hogy </w:t>
      </w:r>
      <w:r w:rsidR="00832FF0" w:rsidRPr="00AB2AC3">
        <w:rPr>
          <w:rFonts w:asciiTheme="minorHAnsi" w:hAnsiTheme="minorHAnsi" w:cstheme="minorHAnsi"/>
        </w:rPr>
        <w:t xml:space="preserve">a művészeti együtteseknek meghallgattuk a beszámolóját és ott ugye volt, aki még nem mondom, hogy a minimumot se teljesítette, </w:t>
      </w:r>
      <w:r w:rsidRPr="00AB2AC3">
        <w:rPr>
          <w:rFonts w:asciiTheme="minorHAnsi" w:hAnsiTheme="minorHAnsi" w:cstheme="minorHAnsi"/>
        </w:rPr>
        <w:t xml:space="preserve">mert </w:t>
      </w:r>
      <w:r w:rsidR="00832FF0" w:rsidRPr="00AB2AC3">
        <w:rPr>
          <w:rFonts w:asciiTheme="minorHAnsi" w:hAnsiTheme="minorHAnsi" w:cstheme="minorHAnsi"/>
        </w:rPr>
        <w:t xml:space="preserve">elfogadtuk, de hogy azért rá kell nézni, hogy ki mennyit teljesített, ez a másik szempont és akkor a 3. szempont pedig a jubilánsok voltak. Nagyjából ebből a 3 szempontból alakítottam ki a véleményemet vagy az összegeket. Ugye nagyon nehéz az, hogy most a tavalyi évhez </w:t>
      </w:r>
      <w:r w:rsidRPr="00AB2AC3">
        <w:rPr>
          <w:rFonts w:asciiTheme="minorHAnsi" w:hAnsiTheme="minorHAnsi" w:cstheme="minorHAnsi"/>
        </w:rPr>
        <w:t>képest</w:t>
      </w:r>
      <w:r w:rsidR="00832FF0" w:rsidRPr="00AB2AC3">
        <w:rPr>
          <w:rFonts w:asciiTheme="minorHAnsi" w:hAnsiTheme="minorHAnsi" w:cstheme="minorHAnsi"/>
        </w:rPr>
        <w:t xml:space="preserve"> 2.000.000 forinttal kevesebből gazdálkodunk a kiemelt művészeti együtteseknél, tehát valamilyen szinten mindenkinél próbáltam a tavalyelőtti szintet megtartani és ezen szempontok alapján egy picit újra</w:t>
      </w:r>
      <w:r w:rsidRPr="00AB2AC3">
        <w:rPr>
          <w:rFonts w:asciiTheme="minorHAnsi" w:hAnsiTheme="minorHAnsi" w:cstheme="minorHAnsi"/>
        </w:rPr>
        <w:t xml:space="preserve"> </w:t>
      </w:r>
      <w:r w:rsidR="00832FF0" w:rsidRPr="00AB2AC3">
        <w:rPr>
          <w:rFonts w:asciiTheme="minorHAnsi" w:hAnsiTheme="minorHAnsi" w:cstheme="minorHAnsi"/>
        </w:rPr>
        <w:t xml:space="preserve">differenciálni ezeket az együtteseket. </w:t>
      </w:r>
      <w:r w:rsidRPr="00AB2AC3">
        <w:rPr>
          <w:rFonts w:asciiTheme="minorHAnsi" w:hAnsiTheme="minorHAnsi" w:cstheme="minorHAnsi"/>
        </w:rPr>
        <w:t>N</w:t>
      </w:r>
      <w:r w:rsidR="00832FF0" w:rsidRPr="00AB2AC3">
        <w:rPr>
          <w:rFonts w:asciiTheme="minorHAnsi" w:hAnsiTheme="minorHAnsi" w:cstheme="minorHAnsi"/>
        </w:rPr>
        <w:t xml:space="preserve">agyjából ez a 3 szempont a motivációm. </w:t>
      </w:r>
    </w:p>
    <w:p w14:paraId="0E7C7214" w14:textId="77777777" w:rsidR="009575A8" w:rsidRPr="00AB2AC3" w:rsidRDefault="009575A8" w:rsidP="00AB2AC3">
      <w:pPr>
        <w:widowControl w:val="0"/>
        <w:autoSpaceDE w:val="0"/>
        <w:autoSpaceDN w:val="0"/>
        <w:adjustRightInd w:val="0"/>
        <w:spacing w:after="0" w:line="240" w:lineRule="auto"/>
        <w:jc w:val="both"/>
        <w:rPr>
          <w:rFonts w:asciiTheme="minorHAnsi" w:hAnsiTheme="minorHAnsi" w:cstheme="minorHAnsi"/>
        </w:rPr>
      </w:pPr>
    </w:p>
    <w:p w14:paraId="58FD6E71" w14:textId="1CE308B2" w:rsidR="009575A8" w:rsidRPr="00AB2AC3" w:rsidRDefault="001E200D"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dr. Fusz György alpolgármester:</w:t>
      </w:r>
      <w:r w:rsidRPr="00AB2AC3">
        <w:rPr>
          <w:rFonts w:asciiTheme="minorHAnsi" w:hAnsiTheme="minorHAnsi" w:cstheme="minorHAnsi"/>
        </w:rPr>
        <w:t xml:space="preserve"> </w:t>
      </w:r>
      <w:r w:rsidR="009575A8" w:rsidRPr="00AB2AC3">
        <w:rPr>
          <w:rFonts w:asciiTheme="minorHAnsi" w:hAnsiTheme="minorHAnsi" w:cstheme="minorHAnsi"/>
        </w:rPr>
        <w:t>A</w:t>
      </w:r>
      <w:r w:rsidR="00832FF0" w:rsidRPr="00AB2AC3">
        <w:rPr>
          <w:rFonts w:asciiTheme="minorHAnsi" w:hAnsiTheme="minorHAnsi" w:cstheme="minorHAnsi"/>
        </w:rPr>
        <w:t xml:space="preserve"> Mozgásművészeti Egyesület</w:t>
      </w:r>
      <w:r w:rsidR="009575A8" w:rsidRPr="00AB2AC3">
        <w:rPr>
          <w:rFonts w:asciiTheme="minorHAnsi" w:hAnsiTheme="minorHAnsi" w:cstheme="minorHAnsi"/>
        </w:rPr>
        <w:t>ről</w:t>
      </w:r>
      <w:r w:rsidR="00832FF0" w:rsidRPr="00AB2AC3">
        <w:rPr>
          <w:rFonts w:asciiTheme="minorHAnsi" w:hAnsiTheme="minorHAnsi" w:cstheme="minorHAnsi"/>
        </w:rPr>
        <w:t xml:space="preserve"> mit tud, mert most nekem hirtelen ez</w:t>
      </w:r>
      <w:r w:rsidR="009276D2">
        <w:rPr>
          <w:rFonts w:asciiTheme="minorHAnsi" w:hAnsiTheme="minorHAnsi" w:cstheme="minorHAnsi"/>
        </w:rPr>
        <w:t xml:space="preserve"> nincs meg.</w:t>
      </w:r>
    </w:p>
    <w:p w14:paraId="7043100F" w14:textId="77777777" w:rsidR="009575A8" w:rsidRPr="00AB2AC3" w:rsidRDefault="009575A8" w:rsidP="00AB2AC3">
      <w:pPr>
        <w:widowControl w:val="0"/>
        <w:autoSpaceDE w:val="0"/>
        <w:autoSpaceDN w:val="0"/>
        <w:adjustRightInd w:val="0"/>
        <w:spacing w:after="0" w:line="240" w:lineRule="auto"/>
        <w:jc w:val="both"/>
        <w:rPr>
          <w:rFonts w:asciiTheme="minorHAnsi" w:hAnsiTheme="minorHAnsi" w:cstheme="minorHAnsi"/>
        </w:rPr>
      </w:pPr>
    </w:p>
    <w:p w14:paraId="4AD5A90C" w14:textId="708C4C66" w:rsidR="00832FF0" w:rsidRPr="00AB2AC3" w:rsidRDefault="001E200D" w:rsidP="00AB2AC3">
      <w:pPr>
        <w:widowControl w:val="0"/>
        <w:autoSpaceDE w:val="0"/>
        <w:autoSpaceDN w:val="0"/>
        <w:adjustRightInd w:val="0"/>
        <w:spacing w:after="0" w:line="240" w:lineRule="auto"/>
        <w:jc w:val="both"/>
        <w:rPr>
          <w:rFonts w:asciiTheme="minorHAnsi" w:hAnsiTheme="minorHAnsi" w:cstheme="minorHAnsi"/>
        </w:rPr>
      </w:pPr>
      <w:proofErr w:type="spellStart"/>
      <w:r w:rsidRPr="00AB2AC3">
        <w:rPr>
          <w:rFonts w:asciiTheme="minorHAnsi" w:hAnsiTheme="minorHAnsi" w:cstheme="minorHAnsi"/>
          <w:b/>
          <w:bCs/>
        </w:rPr>
        <w:t>Szavári</w:t>
      </w:r>
      <w:proofErr w:type="spellEnd"/>
      <w:r w:rsidRPr="00AB2AC3">
        <w:rPr>
          <w:rFonts w:asciiTheme="minorHAnsi" w:hAnsiTheme="minorHAnsi" w:cstheme="minorHAnsi"/>
          <w:b/>
          <w:bCs/>
        </w:rPr>
        <w:t xml:space="preserve"> Attila külső bizottsági tag: </w:t>
      </w:r>
      <w:r w:rsidR="00832FF0" w:rsidRPr="00AB2AC3">
        <w:rPr>
          <w:rFonts w:asciiTheme="minorHAnsi" w:hAnsiTheme="minorHAnsi" w:cstheme="minorHAnsi"/>
        </w:rPr>
        <w:t>A sportcsarnokokban működik</w:t>
      </w:r>
      <w:r w:rsidRPr="00AB2AC3">
        <w:rPr>
          <w:rFonts w:asciiTheme="minorHAnsi" w:hAnsiTheme="minorHAnsi" w:cstheme="minorHAnsi"/>
        </w:rPr>
        <w:t>,</w:t>
      </w:r>
      <w:r w:rsidR="00832FF0" w:rsidRPr="00AB2AC3">
        <w:rPr>
          <w:rFonts w:asciiTheme="minorHAnsi" w:hAnsiTheme="minorHAnsi" w:cstheme="minorHAnsi"/>
        </w:rPr>
        <w:t xml:space="preserve"> táncos, tornás, </w:t>
      </w:r>
      <w:r w:rsidR="00CC0C22" w:rsidRPr="00AB2AC3">
        <w:rPr>
          <w:rFonts w:asciiTheme="minorHAnsi" w:hAnsiTheme="minorHAnsi" w:cstheme="minorHAnsi"/>
        </w:rPr>
        <w:t>a</w:t>
      </w:r>
      <w:r w:rsidR="00832FF0" w:rsidRPr="00AB2AC3">
        <w:rPr>
          <w:rFonts w:asciiTheme="minorHAnsi" w:hAnsiTheme="minorHAnsi" w:cstheme="minorHAnsi"/>
        </w:rPr>
        <w:t>erobikos egyveleg</w:t>
      </w:r>
      <w:r w:rsidRPr="00AB2AC3">
        <w:rPr>
          <w:rFonts w:asciiTheme="minorHAnsi" w:hAnsiTheme="minorHAnsi" w:cstheme="minorHAnsi"/>
        </w:rPr>
        <w:t>.</w:t>
      </w:r>
    </w:p>
    <w:p w14:paraId="2EA5DB84" w14:textId="77777777" w:rsidR="001E200D" w:rsidRPr="00AB2AC3" w:rsidRDefault="001E200D" w:rsidP="00AB2AC3">
      <w:pPr>
        <w:widowControl w:val="0"/>
        <w:autoSpaceDE w:val="0"/>
        <w:autoSpaceDN w:val="0"/>
        <w:adjustRightInd w:val="0"/>
        <w:spacing w:after="0" w:line="240" w:lineRule="auto"/>
        <w:jc w:val="both"/>
        <w:rPr>
          <w:rFonts w:asciiTheme="minorHAnsi" w:hAnsiTheme="minorHAnsi" w:cstheme="minorHAnsi"/>
        </w:rPr>
      </w:pPr>
    </w:p>
    <w:p w14:paraId="2CFE00E1" w14:textId="236B7EC0" w:rsidR="001E200D" w:rsidRPr="00AB2AC3" w:rsidRDefault="001E200D"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lastRenderedPageBreak/>
        <w:t>dr. Fusz György alpolgármester:</w:t>
      </w:r>
      <w:r w:rsidRPr="00AB2AC3">
        <w:rPr>
          <w:rFonts w:asciiTheme="minorHAnsi" w:hAnsiTheme="minorHAnsi" w:cstheme="minorHAnsi"/>
        </w:rPr>
        <w:t xml:space="preserve"> A kiemelt </w:t>
      </w:r>
      <w:r w:rsidR="00832FF0" w:rsidRPr="00AB2AC3">
        <w:rPr>
          <w:rFonts w:asciiTheme="minorHAnsi" w:hAnsiTheme="minorHAnsi" w:cstheme="minorHAnsi"/>
        </w:rPr>
        <w:t>együttesek közé tartozik</w:t>
      </w:r>
      <w:r w:rsidRPr="00AB2AC3">
        <w:rPr>
          <w:rFonts w:asciiTheme="minorHAnsi" w:hAnsiTheme="minorHAnsi" w:cstheme="minorHAnsi"/>
        </w:rPr>
        <w:t>?</w:t>
      </w:r>
    </w:p>
    <w:p w14:paraId="3C1062D0" w14:textId="77777777" w:rsidR="001E200D" w:rsidRPr="00AB2AC3" w:rsidRDefault="001E200D" w:rsidP="00AB2AC3">
      <w:pPr>
        <w:widowControl w:val="0"/>
        <w:autoSpaceDE w:val="0"/>
        <w:autoSpaceDN w:val="0"/>
        <w:adjustRightInd w:val="0"/>
        <w:spacing w:after="0" w:line="240" w:lineRule="auto"/>
        <w:jc w:val="both"/>
        <w:rPr>
          <w:rFonts w:asciiTheme="minorHAnsi" w:hAnsiTheme="minorHAnsi" w:cstheme="minorHAnsi"/>
        </w:rPr>
      </w:pPr>
    </w:p>
    <w:p w14:paraId="3468DFFE" w14:textId="7DCB0B27" w:rsidR="00832FF0" w:rsidRPr="00AB2AC3" w:rsidRDefault="001E200D" w:rsidP="00AB2AC3">
      <w:pPr>
        <w:widowControl w:val="0"/>
        <w:autoSpaceDE w:val="0"/>
        <w:autoSpaceDN w:val="0"/>
        <w:adjustRightInd w:val="0"/>
        <w:spacing w:after="0" w:line="240" w:lineRule="auto"/>
        <w:jc w:val="both"/>
        <w:rPr>
          <w:rFonts w:asciiTheme="minorHAnsi" w:hAnsiTheme="minorHAnsi" w:cstheme="minorHAnsi"/>
        </w:rPr>
      </w:pPr>
      <w:proofErr w:type="spellStart"/>
      <w:r w:rsidRPr="00AB2AC3">
        <w:rPr>
          <w:rFonts w:asciiTheme="minorHAnsi" w:hAnsiTheme="minorHAnsi" w:cstheme="minorHAnsi"/>
          <w:b/>
          <w:bCs/>
        </w:rPr>
        <w:t>Szavári</w:t>
      </w:r>
      <w:proofErr w:type="spellEnd"/>
      <w:r w:rsidRPr="00AB2AC3">
        <w:rPr>
          <w:rFonts w:asciiTheme="minorHAnsi" w:hAnsiTheme="minorHAnsi" w:cstheme="minorHAnsi"/>
          <w:b/>
          <w:bCs/>
        </w:rPr>
        <w:t xml:space="preserve"> Attila külső bizottsági tag: </w:t>
      </w:r>
      <w:r w:rsidRPr="00AB2AC3">
        <w:rPr>
          <w:rFonts w:asciiTheme="minorHAnsi" w:hAnsiTheme="minorHAnsi" w:cstheme="minorHAnsi"/>
        </w:rPr>
        <w:t>Mindig m</w:t>
      </w:r>
      <w:r w:rsidR="00832FF0" w:rsidRPr="00AB2AC3">
        <w:rPr>
          <w:rFonts w:asciiTheme="minorHAnsi" w:hAnsiTheme="minorHAnsi" w:cstheme="minorHAnsi"/>
        </w:rPr>
        <w:t>egjelenik a szekszárdi</w:t>
      </w:r>
      <w:r w:rsidRPr="00AB2AC3">
        <w:rPr>
          <w:rFonts w:asciiTheme="minorHAnsi" w:hAnsiTheme="minorHAnsi" w:cstheme="minorHAnsi"/>
        </w:rPr>
        <w:t xml:space="preserve"> </w:t>
      </w:r>
      <w:r w:rsidR="00832FF0" w:rsidRPr="00AB2AC3">
        <w:rPr>
          <w:rFonts w:asciiTheme="minorHAnsi" w:hAnsiTheme="minorHAnsi" w:cstheme="minorHAnsi"/>
        </w:rPr>
        <w:t>napokon, például most is itt ezen a futóversenyen is kint volt</w:t>
      </w:r>
      <w:r w:rsidRPr="00AB2AC3">
        <w:rPr>
          <w:rFonts w:asciiTheme="minorHAnsi" w:hAnsiTheme="minorHAnsi" w:cstheme="minorHAnsi"/>
        </w:rPr>
        <w:t>ak.</w:t>
      </w:r>
    </w:p>
    <w:p w14:paraId="79338F5E" w14:textId="77777777" w:rsidR="001E200D" w:rsidRPr="00AB2AC3" w:rsidRDefault="001E200D" w:rsidP="00AB2AC3">
      <w:pPr>
        <w:widowControl w:val="0"/>
        <w:autoSpaceDE w:val="0"/>
        <w:autoSpaceDN w:val="0"/>
        <w:adjustRightInd w:val="0"/>
        <w:spacing w:after="0" w:line="240" w:lineRule="auto"/>
        <w:jc w:val="both"/>
        <w:rPr>
          <w:rFonts w:asciiTheme="minorHAnsi" w:hAnsiTheme="minorHAnsi" w:cstheme="minorHAnsi"/>
          <w:u w:val="single"/>
        </w:rPr>
      </w:pPr>
    </w:p>
    <w:p w14:paraId="7B115EE1" w14:textId="6E67578E" w:rsidR="00B6042E" w:rsidRPr="00AB2AC3" w:rsidRDefault="00B6042E"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Koller Tamás elnök: </w:t>
      </w:r>
      <w:r w:rsidR="001E200D" w:rsidRPr="00AB2AC3">
        <w:rPr>
          <w:rFonts w:asciiTheme="minorHAnsi" w:hAnsiTheme="minorHAnsi" w:cstheme="minorHAnsi"/>
        </w:rPr>
        <w:t xml:space="preserve">Vannak szép versenyeredményeik is. </w:t>
      </w:r>
      <w:r w:rsidR="00832FF0" w:rsidRPr="00AB2AC3">
        <w:rPr>
          <w:rFonts w:asciiTheme="minorHAnsi" w:hAnsiTheme="minorHAnsi" w:cstheme="minorHAnsi"/>
        </w:rPr>
        <w:t>Ők tényleg léteznek és viszonylag színvonalas mozgáskultúrát képviselnek</w:t>
      </w:r>
      <w:r w:rsidRPr="00AB2AC3">
        <w:rPr>
          <w:rFonts w:asciiTheme="minorHAnsi" w:hAnsiTheme="minorHAnsi" w:cstheme="minorHAnsi"/>
        </w:rPr>
        <w:t>, i</w:t>
      </w:r>
      <w:r w:rsidR="00832FF0" w:rsidRPr="00AB2AC3">
        <w:rPr>
          <w:rFonts w:asciiTheme="minorHAnsi" w:hAnsiTheme="minorHAnsi" w:cstheme="minorHAnsi"/>
        </w:rPr>
        <w:t xml:space="preserve">gen. </w:t>
      </w:r>
    </w:p>
    <w:p w14:paraId="2D869070" w14:textId="77777777" w:rsidR="005831FD" w:rsidRPr="00AB2AC3" w:rsidRDefault="005831FD" w:rsidP="00AB2AC3">
      <w:pPr>
        <w:widowControl w:val="0"/>
        <w:autoSpaceDE w:val="0"/>
        <w:autoSpaceDN w:val="0"/>
        <w:adjustRightInd w:val="0"/>
        <w:spacing w:after="0" w:line="240" w:lineRule="auto"/>
        <w:jc w:val="both"/>
        <w:rPr>
          <w:rFonts w:asciiTheme="minorHAnsi" w:hAnsiTheme="minorHAnsi" w:cstheme="minorHAnsi"/>
        </w:rPr>
      </w:pPr>
    </w:p>
    <w:p w14:paraId="1318EE95" w14:textId="1E260B06" w:rsidR="005831FD" w:rsidRPr="00AB2AC3" w:rsidRDefault="005831FD" w:rsidP="00AB2AC3">
      <w:pPr>
        <w:widowControl w:val="0"/>
        <w:autoSpaceDE w:val="0"/>
        <w:autoSpaceDN w:val="0"/>
        <w:adjustRightInd w:val="0"/>
        <w:spacing w:after="0" w:line="240" w:lineRule="auto"/>
        <w:jc w:val="both"/>
        <w:rPr>
          <w:rFonts w:asciiTheme="minorHAnsi" w:hAnsiTheme="minorHAnsi" w:cstheme="minorHAnsi"/>
        </w:rPr>
      </w:pPr>
      <w:proofErr w:type="spellStart"/>
      <w:r w:rsidRPr="00AB2AC3">
        <w:rPr>
          <w:rFonts w:asciiTheme="minorHAnsi" w:hAnsiTheme="minorHAnsi" w:cstheme="minorHAnsi"/>
          <w:b/>
          <w:bCs/>
        </w:rPr>
        <w:t>Szavári</w:t>
      </w:r>
      <w:proofErr w:type="spellEnd"/>
      <w:r w:rsidRPr="00AB2AC3">
        <w:rPr>
          <w:rFonts w:asciiTheme="minorHAnsi" w:hAnsiTheme="minorHAnsi" w:cstheme="minorHAnsi"/>
          <w:b/>
          <w:bCs/>
        </w:rPr>
        <w:t xml:space="preserve"> Attila külső bizottsági tag: </w:t>
      </w:r>
      <w:r w:rsidR="00832FF0" w:rsidRPr="00AB2AC3">
        <w:rPr>
          <w:rFonts w:asciiTheme="minorHAnsi" w:hAnsiTheme="minorHAnsi" w:cstheme="minorHAnsi"/>
        </w:rPr>
        <w:t>Igazából a Szekszárdon meg a környéken</w:t>
      </w:r>
      <w:r w:rsidRPr="00AB2AC3">
        <w:rPr>
          <w:rFonts w:asciiTheme="minorHAnsi" w:hAnsiTheme="minorHAnsi" w:cstheme="minorHAnsi"/>
        </w:rPr>
        <w:t xml:space="preserve"> jelen nem</w:t>
      </w:r>
      <w:r w:rsidR="00832FF0" w:rsidRPr="00AB2AC3">
        <w:rPr>
          <w:rFonts w:asciiTheme="minorHAnsi" w:hAnsiTheme="minorHAnsi" w:cstheme="minorHAnsi"/>
        </w:rPr>
        <w:t xml:space="preserve"> lévő tor</w:t>
      </w:r>
      <w:r w:rsidRPr="00AB2AC3">
        <w:rPr>
          <w:rFonts w:asciiTheme="minorHAnsi" w:hAnsiTheme="minorHAnsi" w:cstheme="minorHAnsi"/>
        </w:rPr>
        <w:t>n</w:t>
      </w:r>
      <w:r w:rsidR="00832FF0" w:rsidRPr="00AB2AC3">
        <w:rPr>
          <w:rFonts w:asciiTheme="minorHAnsi" w:hAnsiTheme="minorHAnsi" w:cstheme="minorHAnsi"/>
        </w:rPr>
        <w:t>át</w:t>
      </w:r>
      <w:r w:rsidRPr="00AB2AC3">
        <w:rPr>
          <w:rFonts w:asciiTheme="minorHAnsi" w:hAnsiTheme="minorHAnsi" w:cstheme="minorHAnsi"/>
        </w:rPr>
        <w:t xml:space="preserve"> is e</w:t>
      </w:r>
      <w:r w:rsidR="00832FF0" w:rsidRPr="00AB2AC3">
        <w:rPr>
          <w:rFonts w:asciiTheme="minorHAnsi" w:hAnsiTheme="minorHAnsi" w:cstheme="minorHAnsi"/>
        </w:rPr>
        <w:t>z a stúdió f</w:t>
      </w:r>
      <w:r w:rsidRPr="00AB2AC3">
        <w:rPr>
          <w:rFonts w:asciiTheme="minorHAnsi" w:hAnsiTheme="minorHAnsi" w:cstheme="minorHAnsi"/>
        </w:rPr>
        <w:t>elka</w:t>
      </w:r>
      <w:r w:rsidR="00832FF0" w:rsidRPr="00AB2AC3">
        <w:rPr>
          <w:rFonts w:asciiTheme="minorHAnsi" w:hAnsiTheme="minorHAnsi" w:cstheme="minorHAnsi"/>
        </w:rPr>
        <w:t xml:space="preserve">rolja. </w:t>
      </w:r>
    </w:p>
    <w:p w14:paraId="2310C1E6" w14:textId="77777777" w:rsidR="005831FD" w:rsidRPr="00AB2AC3" w:rsidRDefault="005831FD" w:rsidP="00AB2AC3">
      <w:pPr>
        <w:widowControl w:val="0"/>
        <w:autoSpaceDE w:val="0"/>
        <w:autoSpaceDN w:val="0"/>
        <w:adjustRightInd w:val="0"/>
        <w:spacing w:after="0" w:line="240" w:lineRule="auto"/>
        <w:jc w:val="both"/>
        <w:rPr>
          <w:rFonts w:asciiTheme="minorHAnsi" w:hAnsiTheme="minorHAnsi" w:cstheme="minorHAnsi"/>
        </w:rPr>
      </w:pPr>
    </w:p>
    <w:p w14:paraId="595EB70A" w14:textId="51AFA08F" w:rsidR="00832FF0" w:rsidRPr="00AB2AC3" w:rsidRDefault="00F63BDA"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dr. Fusz György alpolgármester: </w:t>
      </w:r>
      <w:r w:rsidR="005831FD" w:rsidRPr="00AB2AC3">
        <w:rPr>
          <w:rFonts w:asciiTheme="minorHAnsi" w:hAnsiTheme="minorHAnsi" w:cstheme="minorHAnsi"/>
        </w:rPr>
        <w:t>Csak azért, mert</w:t>
      </w:r>
      <w:r w:rsidR="00832FF0" w:rsidRPr="00AB2AC3">
        <w:rPr>
          <w:rFonts w:asciiTheme="minorHAnsi" w:hAnsiTheme="minorHAnsi" w:cstheme="minorHAnsi"/>
        </w:rPr>
        <w:t xml:space="preserve"> én nem </w:t>
      </w:r>
      <w:r w:rsidR="005831FD" w:rsidRPr="00AB2AC3">
        <w:rPr>
          <w:rFonts w:asciiTheme="minorHAnsi" w:hAnsiTheme="minorHAnsi" w:cstheme="minorHAnsi"/>
        </w:rPr>
        <w:t xml:space="preserve">nagyon </w:t>
      </w:r>
      <w:r w:rsidR="00832FF0" w:rsidRPr="00AB2AC3">
        <w:rPr>
          <w:rFonts w:asciiTheme="minorHAnsi" w:hAnsiTheme="minorHAnsi" w:cstheme="minorHAnsi"/>
        </w:rPr>
        <w:t>tudok</w:t>
      </w:r>
      <w:r w:rsidR="005831FD" w:rsidRPr="00AB2AC3">
        <w:rPr>
          <w:rFonts w:asciiTheme="minorHAnsi" w:hAnsiTheme="minorHAnsi" w:cstheme="minorHAnsi"/>
        </w:rPr>
        <w:t xml:space="preserve"> róluk. Az lenne a másik, a</w:t>
      </w:r>
      <w:r w:rsidR="00832FF0" w:rsidRPr="00AB2AC3">
        <w:rPr>
          <w:rFonts w:asciiTheme="minorHAnsi" w:hAnsiTheme="minorHAnsi" w:cstheme="minorHAnsi"/>
        </w:rPr>
        <w:t>kik voltak itt tavaly viszonylag nagy kéréssel, hogy most csak így hirtelen itt jött, hogy a Magyar-</w:t>
      </w:r>
      <w:r w:rsidRPr="00AB2AC3">
        <w:rPr>
          <w:rFonts w:asciiTheme="minorHAnsi" w:hAnsiTheme="minorHAnsi" w:cstheme="minorHAnsi"/>
        </w:rPr>
        <w:t>I</w:t>
      </w:r>
      <w:r w:rsidR="00832FF0" w:rsidRPr="00AB2AC3">
        <w:rPr>
          <w:rFonts w:asciiTheme="minorHAnsi" w:hAnsiTheme="minorHAnsi" w:cstheme="minorHAnsi"/>
        </w:rPr>
        <w:t>zraeli Baráti Társaság 500.000-et kapott tavalyi évben</w:t>
      </w:r>
      <w:r w:rsidRPr="00AB2AC3">
        <w:rPr>
          <w:rFonts w:asciiTheme="minorHAnsi" w:hAnsiTheme="minorHAnsi" w:cstheme="minorHAnsi"/>
        </w:rPr>
        <w:t>.</w:t>
      </w:r>
      <w:r w:rsidR="00832FF0" w:rsidRPr="00AB2AC3">
        <w:rPr>
          <w:rFonts w:asciiTheme="minorHAnsi" w:hAnsiTheme="minorHAnsi" w:cstheme="minorHAnsi"/>
        </w:rPr>
        <w:t xml:space="preserve"> </w:t>
      </w:r>
      <w:r w:rsidRPr="00AB2AC3">
        <w:rPr>
          <w:rFonts w:asciiTheme="minorHAnsi" w:hAnsiTheme="minorHAnsi" w:cstheme="minorHAnsi"/>
        </w:rPr>
        <w:t>Ő</w:t>
      </w:r>
      <w:r w:rsidR="00832FF0" w:rsidRPr="00AB2AC3">
        <w:rPr>
          <w:rFonts w:asciiTheme="minorHAnsi" w:hAnsiTheme="minorHAnsi" w:cstheme="minorHAnsi"/>
        </w:rPr>
        <w:t>k nem kértek, vagy nem tartoznak abba</w:t>
      </w:r>
      <w:r w:rsidRPr="00AB2AC3">
        <w:rPr>
          <w:rFonts w:asciiTheme="minorHAnsi" w:hAnsiTheme="minorHAnsi" w:cstheme="minorHAnsi"/>
        </w:rPr>
        <w:t>?</w:t>
      </w:r>
    </w:p>
    <w:p w14:paraId="057BB716" w14:textId="77777777" w:rsidR="00F63BDA" w:rsidRPr="00AB2AC3" w:rsidRDefault="00F63BDA" w:rsidP="00AB2AC3">
      <w:pPr>
        <w:widowControl w:val="0"/>
        <w:autoSpaceDE w:val="0"/>
        <w:autoSpaceDN w:val="0"/>
        <w:adjustRightInd w:val="0"/>
        <w:spacing w:after="0" w:line="240" w:lineRule="auto"/>
        <w:jc w:val="both"/>
        <w:rPr>
          <w:rFonts w:asciiTheme="minorHAnsi" w:hAnsiTheme="minorHAnsi" w:cstheme="minorHAnsi"/>
          <w:u w:val="single"/>
        </w:rPr>
      </w:pPr>
    </w:p>
    <w:p w14:paraId="21A0EB07" w14:textId="7EBDC556" w:rsidR="00832FF0" w:rsidRPr="00AB2AC3" w:rsidRDefault="00F63BDA"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Koller Tamás elnök: </w:t>
      </w:r>
      <w:r w:rsidRPr="00AB2AC3">
        <w:rPr>
          <w:rFonts w:asciiTheme="minorHAnsi" w:hAnsiTheme="minorHAnsi" w:cstheme="minorHAnsi"/>
        </w:rPr>
        <w:t>Ő</w:t>
      </w:r>
      <w:r w:rsidR="00832FF0" w:rsidRPr="00AB2AC3">
        <w:rPr>
          <w:rFonts w:asciiTheme="minorHAnsi" w:hAnsiTheme="minorHAnsi" w:cstheme="minorHAnsi"/>
        </w:rPr>
        <w:t xml:space="preserve">k a majd a civil keretből fognak kapni, aminek a pályázati határideje most </w:t>
      </w:r>
      <w:r w:rsidRPr="00AB2AC3">
        <w:rPr>
          <w:rFonts w:asciiTheme="minorHAnsi" w:hAnsiTheme="minorHAnsi" w:cstheme="minorHAnsi"/>
        </w:rPr>
        <w:t>30-</w:t>
      </w:r>
      <w:r w:rsidR="00832FF0" w:rsidRPr="00AB2AC3">
        <w:rPr>
          <w:rFonts w:asciiTheme="minorHAnsi" w:hAnsiTheme="minorHAnsi" w:cstheme="minorHAnsi"/>
        </w:rPr>
        <w:t>án fog lejárni, és akkor azt valószínűleg a következő vagy a kettővel későbbi bizottsági ülésen fogjuk tárgyalni</w:t>
      </w:r>
      <w:r w:rsidRPr="00AB2AC3">
        <w:rPr>
          <w:rFonts w:asciiTheme="minorHAnsi" w:hAnsiTheme="minorHAnsi" w:cstheme="minorHAnsi"/>
        </w:rPr>
        <w:t>.</w:t>
      </w:r>
    </w:p>
    <w:p w14:paraId="21E4FE93" w14:textId="77777777" w:rsidR="00F63BDA" w:rsidRPr="00AB2AC3" w:rsidRDefault="00F63BDA" w:rsidP="00AB2AC3">
      <w:pPr>
        <w:widowControl w:val="0"/>
        <w:autoSpaceDE w:val="0"/>
        <w:autoSpaceDN w:val="0"/>
        <w:adjustRightInd w:val="0"/>
        <w:spacing w:after="0" w:line="240" w:lineRule="auto"/>
        <w:jc w:val="both"/>
        <w:rPr>
          <w:rFonts w:asciiTheme="minorHAnsi" w:hAnsiTheme="minorHAnsi" w:cstheme="minorHAnsi"/>
        </w:rPr>
      </w:pPr>
    </w:p>
    <w:p w14:paraId="640C7260" w14:textId="00AD93E7" w:rsidR="00F63BDA" w:rsidRPr="00AB2AC3" w:rsidRDefault="00F63BDA"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dr. Fusz György alpolgármester: </w:t>
      </w:r>
      <w:r w:rsidRPr="00AB2AC3">
        <w:rPr>
          <w:rFonts w:asciiTheme="minorHAnsi" w:hAnsiTheme="minorHAnsi" w:cstheme="minorHAnsi"/>
        </w:rPr>
        <w:t xml:space="preserve">Csak azért, mert </w:t>
      </w:r>
      <w:r w:rsidR="00832FF0" w:rsidRPr="00AB2AC3">
        <w:rPr>
          <w:rFonts w:asciiTheme="minorHAnsi" w:hAnsiTheme="minorHAnsi" w:cstheme="minorHAnsi"/>
        </w:rPr>
        <w:t>a kiemelkedők között volt</w:t>
      </w:r>
      <w:r w:rsidRPr="00AB2AC3">
        <w:rPr>
          <w:rFonts w:asciiTheme="minorHAnsi" w:hAnsiTheme="minorHAnsi" w:cstheme="minorHAnsi"/>
        </w:rPr>
        <w:t xml:space="preserve"> </w:t>
      </w:r>
      <w:r w:rsidR="00832FF0" w:rsidRPr="00AB2AC3">
        <w:rPr>
          <w:rFonts w:asciiTheme="minorHAnsi" w:hAnsiTheme="minorHAnsi" w:cstheme="minorHAnsi"/>
        </w:rPr>
        <w:t>a tavalyi évben</w:t>
      </w:r>
      <w:r w:rsidRPr="00AB2AC3">
        <w:rPr>
          <w:rFonts w:asciiTheme="minorHAnsi" w:hAnsiTheme="minorHAnsi" w:cstheme="minorHAnsi"/>
        </w:rPr>
        <w:t>.</w:t>
      </w:r>
    </w:p>
    <w:p w14:paraId="4F511933" w14:textId="77777777" w:rsidR="00F63BDA" w:rsidRPr="00AB2AC3" w:rsidRDefault="00F63BDA" w:rsidP="00AB2AC3">
      <w:pPr>
        <w:widowControl w:val="0"/>
        <w:autoSpaceDE w:val="0"/>
        <w:autoSpaceDN w:val="0"/>
        <w:adjustRightInd w:val="0"/>
        <w:spacing w:after="0" w:line="240" w:lineRule="auto"/>
        <w:jc w:val="both"/>
        <w:rPr>
          <w:rFonts w:asciiTheme="minorHAnsi" w:hAnsiTheme="minorHAnsi" w:cstheme="minorHAnsi"/>
        </w:rPr>
      </w:pPr>
    </w:p>
    <w:p w14:paraId="6A046098" w14:textId="1CC6D3C5" w:rsidR="00F63BDA" w:rsidRPr="00AB2AC3" w:rsidRDefault="00F63BDA"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Majnay Gábor osztályvezető:</w:t>
      </w:r>
      <w:r w:rsidRPr="00AB2AC3">
        <w:rPr>
          <w:rFonts w:asciiTheme="minorHAnsi" w:hAnsiTheme="minorHAnsi" w:cstheme="minorHAnsi"/>
        </w:rPr>
        <w:t xml:space="preserve"> Kicsoda?</w:t>
      </w:r>
    </w:p>
    <w:p w14:paraId="5D6BDD9F" w14:textId="77777777" w:rsidR="00F63BDA" w:rsidRPr="00AB2AC3" w:rsidRDefault="00F63BDA" w:rsidP="00AB2AC3">
      <w:pPr>
        <w:widowControl w:val="0"/>
        <w:autoSpaceDE w:val="0"/>
        <w:autoSpaceDN w:val="0"/>
        <w:adjustRightInd w:val="0"/>
        <w:spacing w:after="0" w:line="240" w:lineRule="auto"/>
        <w:jc w:val="both"/>
        <w:rPr>
          <w:rFonts w:asciiTheme="minorHAnsi" w:hAnsiTheme="minorHAnsi" w:cstheme="minorHAnsi"/>
        </w:rPr>
      </w:pPr>
    </w:p>
    <w:p w14:paraId="6EC9D54F" w14:textId="77777777" w:rsidR="00955416" w:rsidRPr="00AB2AC3" w:rsidRDefault="00F63BDA"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dr. Fusz György alpolgármester: </w:t>
      </w:r>
      <w:r w:rsidRPr="00AB2AC3">
        <w:rPr>
          <w:rFonts w:asciiTheme="minorHAnsi" w:hAnsiTheme="minorHAnsi" w:cstheme="minorHAnsi"/>
        </w:rPr>
        <w:t xml:space="preserve">A </w:t>
      </w:r>
      <w:r w:rsidR="00832FF0" w:rsidRPr="00AB2AC3">
        <w:rPr>
          <w:rFonts w:asciiTheme="minorHAnsi" w:hAnsiTheme="minorHAnsi" w:cstheme="minorHAnsi"/>
        </w:rPr>
        <w:t>Magyar</w:t>
      </w:r>
      <w:r w:rsidRPr="00AB2AC3">
        <w:rPr>
          <w:rFonts w:asciiTheme="minorHAnsi" w:hAnsiTheme="minorHAnsi" w:cstheme="minorHAnsi"/>
        </w:rPr>
        <w:t>-</w:t>
      </w:r>
      <w:r w:rsidR="00832FF0" w:rsidRPr="00AB2AC3">
        <w:rPr>
          <w:rFonts w:asciiTheme="minorHAnsi" w:hAnsiTheme="minorHAnsi" w:cstheme="minorHAnsi"/>
        </w:rPr>
        <w:t xml:space="preserve">Izraeli Baráti Társaság, </w:t>
      </w:r>
    </w:p>
    <w:p w14:paraId="08207F3B" w14:textId="77777777" w:rsidR="00955416" w:rsidRPr="00AB2AC3" w:rsidRDefault="00955416" w:rsidP="00AB2AC3">
      <w:pPr>
        <w:widowControl w:val="0"/>
        <w:autoSpaceDE w:val="0"/>
        <w:autoSpaceDN w:val="0"/>
        <w:adjustRightInd w:val="0"/>
        <w:spacing w:after="0" w:line="240" w:lineRule="auto"/>
        <w:jc w:val="both"/>
        <w:rPr>
          <w:rFonts w:asciiTheme="minorHAnsi" w:hAnsiTheme="minorHAnsi" w:cstheme="minorHAnsi"/>
        </w:rPr>
      </w:pPr>
    </w:p>
    <w:p w14:paraId="43194896" w14:textId="19AA001D" w:rsidR="00955416" w:rsidRPr="00AB2AC3" w:rsidRDefault="00955416"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Majnay Gábor osztályvezető: </w:t>
      </w:r>
      <w:r w:rsidRPr="00AB2AC3">
        <w:rPr>
          <w:rFonts w:asciiTheme="minorHAnsi" w:hAnsiTheme="minorHAnsi" w:cstheme="minorHAnsi"/>
        </w:rPr>
        <w:t>Nem.</w:t>
      </w:r>
    </w:p>
    <w:p w14:paraId="465FFAF0" w14:textId="77777777" w:rsidR="00955416" w:rsidRPr="00AB2AC3" w:rsidRDefault="00955416" w:rsidP="00AB2AC3">
      <w:pPr>
        <w:widowControl w:val="0"/>
        <w:autoSpaceDE w:val="0"/>
        <w:autoSpaceDN w:val="0"/>
        <w:adjustRightInd w:val="0"/>
        <w:spacing w:after="0" w:line="240" w:lineRule="auto"/>
        <w:jc w:val="both"/>
        <w:rPr>
          <w:rFonts w:asciiTheme="minorHAnsi" w:hAnsiTheme="minorHAnsi" w:cstheme="minorHAnsi"/>
        </w:rPr>
      </w:pPr>
    </w:p>
    <w:p w14:paraId="356530B4" w14:textId="0B4EBF71" w:rsidR="00832FF0" w:rsidRPr="00AB2AC3" w:rsidRDefault="00955416"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dr. Fusz György alpolgármester: </w:t>
      </w:r>
      <w:r w:rsidRPr="00AB2AC3">
        <w:rPr>
          <w:rFonts w:asciiTheme="minorHAnsi" w:hAnsiTheme="minorHAnsi" w:cstheme="minorHAnsi"/>
        </w:rPr>
        <w:t>Dehogynem, né</w:t>
      </w:r>
      <w:r w:rsidR="00832FF0" w:rsidRPr="00AB2AC3">
        <w:rPr>
          <w:rFonts w:asciiTheme="minorHAnsi" w:hAnsiTheme="minorHAnsi" w:cstheme="minorHAnsi"/>
        </w:rPr>
        <w:t>zd meg a táblázatot, 500.000 forinttal</w:t>
      </w:r>
      <w:r w:rsidRPr="00AB2AC3">
        <w:rPr>
          <w:rFonts w:asciiTheme="minorHAnsi" w:hAnsiTheme="minorHAnsi" w:cstheme="minorHAnsi"/>
        </w:rPr>
        <w:t>.</w:t>
      </w:r>
    </w:p>
    <w:p w14:paraId="6644982E" w14:textId="77777777" w:rsidR="00955416" w:rsidRPr="00AB2AC3" w:rsidRDefault="00955416" w:rsidP="00AB2AC3">
      <w:pPr>
        <w:widowControl w:val="0"/>
        <w:autoSpaceDE w:val="0"/>
        <w:autoSpaceDN w:val="0"/>
        <w:adjustRightInd w:val="0"/>
        <w:spacing w:after="0" w:line="240" w:lineRule="auto"/>
        <w:jc w:val="both"/>
        <w:rPr>
          <w:rFonts w:asciiTheme="minorHAnsi" w:hAnsiTheme="minorHAnsi" w:cstheme="minorHAnsi"/>
        </w:rPr>
      </w:pPr>
    </w:p>
    <w:p w14:paraId="61C37039" w14:textId="0A3A39B2" w:rsidR="00955416" w:rsidRPr="00AB2AC3" w:rsidRDefault="00955416"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Koller Tamás elnök: </w:t>
      </w:r>
      <w:r w:rsidRPr="00AB2AC3">
        <w:rPr>
          <w:rFonts w:asciiTheme="minorHAnsi" w:hAnsiTheme="minorHAnsi" w:cstheme="minorHAnsi"/>
        </w:rPr>
        <w:t>Akkor ott a táblázatban valami hiba van.</w:t>
      </w:r>
    </w:p>
    <w:p w14:paraId="78901D69" w14:textId="77777777" w:rsidR="00955416" w:rsidRPr="00AB2AC3" w:rsidRDefault="00955416" w:rsidP="00AB2AC3">
      <w:pPr>
        <w:widowControl w:val="0"/>
        <w:autoSpaceDE w:val="0"/>
        <w:autoSpaceDN w:val="0"/>
        <w:adjustRightInd w:val="0"/>
        <w:spacing w:after="0" w:line="240" w:lineRule="auto"/>
        <w:jc w:val="both"/>
        <w:rPr>
          <w:rFonts w:asciiTheme="minorHAnsi" w:hAnsiTheme="minorHAnsi" w:cstheme="minorHAnsi"/>
        </w:rPr>
      </w:pPr>
    </w:p>
    <w:p w14:paraId="2B672F7E" w14:textId="0A5CDCCD" w:rsidR="002F0ED2" w:rsidRPr="00AB2AC3" w:rsidRDefault="002F0ED2"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Majnay Gábor osztályvezető: </w:t>
      </w:r>
      <w:r w:rsidR="00955416" w:rsidRPr="00AB2AC3">
        <w:rPr>
          <w:rFonts w:asciiTheme="minorHAnsi" w:hAnsiTheme="minorHAnsi" w:cstheme="minorHAnsi"/>
        </w:rPr>
        <w:t>E</w:t>
      </w:r>
      <w:r w:rsidR="00832FF0" w:rsidRPr="00AB2AC3">
        <w:rPr>
          <w:rFonts w:asciiTheme="minorHAnsi" w:hAnsiTheme="minorHAnsi" w:cstheme="minorHAnsi"/>
        </w:rPr>
        <w:t>z véletlen került oda, az egyházak támogatásának a tartalékkeret</w:t>
      </w:r>
      <w:r w:rsidR="00955416" w:rsidRPr="00AB2AC3">
        <w:rPr>
          <w:rFonts w:asciiTheme="minorHAnsi" w:hAnsiTheme="minorHAnsi" w:cstheme="minorHAnsi"/>
        </w:rPr>
        <w:t>é</w:t>
      </w:r>
      <w:r w:rsidR="00832FF0" w:rsidRPr="00AB2AC3">
        <w:rPr>
          <w:rFonts w:asciiTheme="minorHAnsi" w:hAnsiTheme="minorHAnsi" w:cstheme="minorHAnsi"/>
        </w:rPr>
        <w:t>ből</w:t>
      </w:r>
      <w:r w:rsidR="00955416" w:rsidRPr="00AB2AC3">
        <w:rPr>
          <w:rFonts w:asciiTheme="minorHAnsi" w:hAnsiTheme="minorHAnsi" w:cstheme="minorHAnsi"/>
        </w:rPr>
        <w:t xml:space="preserve"> kaphattak ők</w:t>
      </w:r>
      <w:r w:rsidR="00832FF0" w:rsidRPr="00AB2AC3">
        <w:rPr>
          <w:rFonts w:asciiTheme="minorHAnsi" w:hAnsiTheme="minorHAnsi" w:cstheme="minorHAnsi"/>
        </w:rPr>
        <w:t xml:space="preserve">. </w:t>
      </w:r>
    </w:p>
    <w:p w14:paraId="7CA5DFE7" w14:textId="77777777" w:rsidR="002F0ED2" w:rsidRPr="00AB2AC3" w:rsidRDefault="002F0ED2" w:rsidP="00AB2AC3">
      <w:pPr>
        <w:widowControl w:val="0"/>
        <w:autoSpaceDE w:val="0"/>
        <w:autoSpaceDN w:val="0"/>
        <w:adjustRightInd w:val="0"/>
        <w:spacing w:after="0" w:line="240" w:lineRule="auto"/>
        <w:jc w:val="both"/>
        <w:rPr>
          <w:rFonts w:asciiTheme="minorHAnsi" w:hAnsiTheme="minorHAnsi" w:cstheme="minorHAnsi"/>
        </w:rPr>
      </w:pPr>
    </w:p>
    <w:p w14:paraId="43C8B8F2" w14:textId="0646E5B0" w:rsidR="002F0ED2" w:rsidRPr="00AB2AC3" w:rsidRDefault="002F0ED2"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dr. Fusz György alpolgármester: </w:t>
      </w:r>
      <w:r w:rsidRPr="00AB2AC3">
        <w:rPr>
          <w:rFonts w:asciiTheme="minorHAnsi" w:hAnsiTheme="minorHAnsi" w:cstheme="minorHAnsi"/>
        </w:rPr>
        <w:t>Rendben, a többivel nagyjából egyetértek</w:t>
      </w:r>
      <w:r w:rsidR="00D85254">
        <w:rPr>
          <w:rFonts w:asciiTheme="minorHAnsi" w:hAnsiTheme="minorHAnsi" w:cstheme="minorHAnsi"/>
        </w:rPr>
        <w:t>.</w:t>
      </w:r>
    </w:p>
    <w:p w14:paraId="77217A63" w14:textId="77777777" w:rsidR="002F0ED2" w:rsidRPr="00AB2AC3" w:rsidRDefault="002F0ED2" w:rsidP="00AB2AC3">
      <w:pPr>
        <w:widowControl w:val="0"/>
        <w:autoSpaceDE w:val="0"/>
        <w:autoSpaceDN w:val="0"/>
        <w:adjustRightInd w:val="0"/>
        <w:spacing w:after="0" w:line="240" w:lineRule="auto"/>
        <w:jc w:val="both"/>
        <w:rPr>
          <w:rFonts w:asciiTheme="minorHAnsi" w:hAnsiTheme="minorHAnsi" w:cstheme="minorHAnsi"/>
        </w:rPr>
      </w:pPr>
    </w:p>
    <w:p w14:paraId="1AA1DD8B" w14:textId="77777777" w:rsidR="002F0ED2" w:rsidRPr="00AB2AC3" w:rsidRDefault="002F0ED2" w:rsidP="00AB2AC3">
      <w:pPr>
        <w:spacing w:after="0" w:line="240" w:lineRule="auto"/>
        <w:jc w:val="both"/>
        <w:rPr>
          <w:rFonts w:asciiTheme="minorHAnsi" w:hAnsiTheme="minorHAnsi" w:cstheme="minorHAnsi"/>
          <w:i/>
          <w:iCs/>
        </w:rPr>
      </w:pPr>
      <w:r w:rsidRPr="00AB2AC3">
        <w:rPr>
          <w:rFonts w:asciiTheme="minorHAnsi" w:hAnsiTheme="minorHAnsi" w:cstheme="minorHAnsi"/>
          <w:i/>
          <w:iCs/>
        </w:rPr>
        <w:t>További kérdés, hozzászólás nem hangzott el.</w:t>
      </w:r>
    </w:p>
    <w:p w14:paraId="4EBCEA72" w14:textId="77777777" w:rsidR="002F0ED2" w:rsidRPr="00AB2AC3" w:rsidRDefault="002F0ED2" w:rsidP="00AB2AC3">
      <w:pPr>
        <w:spacing w:after="0" w:line="240" w:lineRule="auto"/>
        <w:jc w:val="both"/>
        <w:rPr>
          <w:rFonts w:asciiTheme="minorHAnsi" w:hAnsiTheme="minorHAnsi" w:cstheme="minorHAnsi"/>
        </w:rPr>
      </w:pPr>
    </w:p>
    <w:p w14:paraId="407B0629" w14:textId="77777777" w:rsidR="002F0ED2" w:rsidRPr="00AB2AC3" w:rsidRDefault="002F0ED2" w:rsidP="00AB2AC3">
      <w:pPr>
        <w:spacing w:after="0" w:line="240" w:lineRule="auto"/>
        <w:jc w:val="both"/>
        <w:rPr>
          <w:rFonts w:asciiTheme="minorHAnsi" w:hAnsiTheme="minorHAnsi" w:cstheme="minorHAnsi"/>
          <w:b/>
          <w:bCs/>
        </w:rPr>
      </w:pPr>
      <w:r w:rsidRPr="00AB2AC3">
        <w:rPr>
          <w:rFonts w:asciiTheme="minorHAnsi" w:hAnsiTheme="minorHAnsi" w:cstheme="minorHAnsi"/>
          <w:b/>
          <w:bCs/>
        </w:rPr>
        <w:t>Az elnök szavazásra teszi fel a határozati javaslatot, amelyet a bizottság 4 igen szavazattal,</w:t>
      </w:r>
    </w:p>
    <w:p w14:paraId="4AA81834" w14:textId="77777777" w:rsidR="002F0ED2" w:rsidRPr="00AB2AC3" w:rsidRDefault="002F0ED2" w:rsidP="00AB2AC3">
      <w:pPr>
        <w:spacing w:after="0" w:line="240" w:lineRule="auto"/>
        <w:jc w:val="both"/>
        <w:rPr>
          <w:rFonts w:asciiTheme="minorHAnsi" w:hAnsiTheme="minorHAnsi" w:cstheme="minorHAnsi"/>
          <w:b/>
          <w:bCs/>
        </w:rPr>
      </w:pPr>
      <w:r w:rsidRPr="00AB2AC3">
        <w:rPr>
          <w:rFonts w:asciiTheme="minorHAnsi" w:hAnsiTheme="minorHAnsi" w:cstheme="minorHAnsi"/>
          <w:b/>
          <w:bCs/>
        </w:rPr>
        <w:t>egyhangúlag elfogadott, és az alábbi határozatot hozta:</w:t>
      </w:r>
    </w:p>
    <w:p w14:paraId="2A78524E" w14:textId="77777777" w:rsidR="00513907" w:rsidRPr="00AB2AC3" w:rsidRDefault="00513907" w:rsidP="00AB2AC3">
      <w:pPr>
        <w:widowControl w:val="0"/>
        <w:autoSpaceDE w:val="0"/>
        <w:autoSpaceDN w:val="0"/>
        <w:adjustRightInd w:val="0"/>
        <w:spacing w:after="0" w:line="240" w:lineRule="auto"/>
        <w:jc w:val="both"/>
        <w:rPr>
          <w:rFonts w:asciiTheme="minorHAnsi" w:hAnsiTheme="minorHAnsi" w:cstheme="minorHAnsi"/>
        </w:rPr>
      </w:pPr>
    </w:p>
    <w:p w14:paraId="784D06A2"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lastRenderedPageBreak/>
        <w:t xml:space="preserve">Szekszárd Megyei Jogú Város Önkormányzata Közgyűlése </w:t>
      </w:r>
    </w:p>
    <w:p w14:paraId="3E047B20"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Kulturális, Turisztikai és Városmarketing Bizottságának</w:t>
      </w:r>
    </w:p>
    <w:p w14:paraId="4CF44148"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 xml:space="preserve">28/2025. (IV.17.) határozata </w:t>
      </w:r>
    </w:p>
    <w:p w14:paraId="51794C02" w14:textId="77777777" w:rsidR="00BD287B" w:rsidRPr="00AB2AC3" w:rsidRDefault="00BD287B" w:rsidP="00AB2AC3">
      <w:pPr>
        <w:spacing w:after="0" w:line="240" w:lineRule="auto"/>
        <w:ind w:left="360"/>
        <w:jc w:val="center"/>
        <w:rPr>
          <w:rFonts w:asciiTheme="minorHAnsi" w:eastAsia="Calibri" w:hAnsiTheme="minorHAnsi" w:cstheme="minorHAnsi"/>
          <w:b/>
          <w:iCs/>
        </w:rPr>
      </w:pPr>
      <w:r w:rsidRPr="00AB2AC3">
        <w:rPr>
          <w:rFonts w:asciiTheme="minorHAnsi" w:eastAsia="Calibri" w:hAnsiTheme="minorHAnsi" w:cstheme="minorHAnsi"/>
          <w:b/>
          <w:iCs/>
        </w:rPr>
        <w:t>A Kiemelkedő Művészeti Együttesek 2025. évi támogatásáról</w:t>
      </w:r>
    </w:p>
    <w:p w14:paraId="3565D54C" w14:textId="77777777" w:rsidR="00BD287B" w:rsidRPr="00AB2AC3" w:rsidRDefault="00BD287B" w:rsidP="00AB2AC3">
      <w:pPr>
        <w:spacing w:after="0" w:line="240" w:lineRule="auto"/>
        <w:ind w:left="360"/>
        <w:jc w:val="center"/>
        <w:rPr>
          <w:rFonts w:asciiTheme="minorHAnsi" w:eastAsia="Calibri" w:hAnsiTheme="minorHAnsi" w:cstheme="minorHAnsi"/>
          <w:b/>
          <w:i/>
        </w:rPr>
      </w:pPr>
    </w:p>
    <w:p w14:paraId="1EB4A605" w14:textId="77777777" w:rsidR="00BD287B" w:rsidRPr="00AB2AC3" w:rsidRDefault="00BD287B" w:rsidP="00AB2AC3">
      <w:pPr>
        <w:spacing w:after="0" w:line="240" w:lineRule="auto"/>
        <w:ind w:left="360"/>
        <w:jc w:val="both"/>
        <w:rPr>
          <w:rFonts w:asciiTheme="minorHAnsi" w:eastAsia="Calibri" w:hAnsiTheme="minorHAnsi" w:cstheme="minorHAnsi"/>
        </w:rPr>
      </w:pPr>
      <w:r w:rsidRPr="00AB2AC3">
        <w:rPr>
          <w:rFonts w:asciiTheme="minorHAnsi" w:eastAsia="Calibri" w:hAnsiTheme="minorHAnsi" w:cstheme="minorHAnsi"/>
        </w:rPr>
        <w:t>Szekszárd Megyei Jogú Város Önkormányzata Közgyűlésének Kulturális, Turisztikai és Városmarketing Bizottsága Szekszárd Megyei Jogú Város Önkormányzata Közgyűlésének a közpénzek felhasználásának átláthatóságáról, valamint az államháztartáson kívüli források átadásáról és átvételéről szóló 3/2017. (II. 8.) önkormányzati rendeletének 3. § (7) bekezdés d) pontja, valamint a Szervezeti és Működési Szabályzatáról szóló 29/2019. (XII. 23.) önkormányzati rendelet 1. számú melléklet Kulturális, Turisztikai és Városmarketing Bizottság (KTV) alcím 1.1. alpontjában meghatározott átruházott hatáskörben eljárva</w:t>
      </w:r>
    </w:p>
    <w:p w14:paraId="1351C664" w14:textId="77777777" w:rsidR="00BD287B" w:rsidRPr="00AB2AC3" w:rsidRDefault="00BD287B" w:rsidP="00AB2AC3">
      <w:pPr>
        <w:spacing w:after="0" w:line="240" w:lineRule="auto"/>
        <w:ind w:left="360"/>
        <w:jc w:val="both"/>
        <w:rPr>
          <w:rFonts w:asciiTheme="minorHAnsi" w:eastAsia="Calibri" w:hAnsiTheme="minorHAnsi" w:cstheme="minorHAnsi"/>
        </w:rPr>
      </w:pPr>
    </w:p>
    <w:p w14:paraId="4334A320" w14:textId="77777777" w:rsidR="00BD287B" w:rsidRPr="00AB2AC3" w:rsidRDefault="00BD287B" w:rsidP="00AB2AC3">
      <w:pPr>
        <w:numPr>
          <w:ilvl w:val="0"/>
          <w:numId w:val="3"/>
        </w:numPr>
        <w:spacing w:after="0" w:line="240" w:lineRule="auto"/>
        <w:jc w:val="both"/>
        <w:rPr>
          <w:rFonts w:asciiTheme="minorHAnsi" w:eastAsia="Calibri" w:hAnsiTheme="minorHAnsi" w:cstheme="minorHAnsi"/>
        </w:rPr>
      </w:pPr>
      <w:r w:rsidRPr="00AB2AC3">
        <w:rPr>
          <w:rFonts w:asciiTheme="minorHAnsi" w:eastAsia="Calibri" w:hAnsiTheme="minorHAnsi" w:cstheme="minorHAnsi"/>
        </w:rPr>
        <w:t>Szekszárd Megyei Jogú Város Önkormányzata 2025. évi költségvetésről szóló 1/2025. (II.13.) önkormányzati rendelete 5. sz. mellékletében elkülönített Kulturális, Turisztikai és Városmarketing Bizottságának a 2025. évi Kiemelkedő Művészeti Együttesek Támogatási kerete terhére a Kiemelkedő Művészeti Együtteseket a határozat melléklete szerint részesíti támogatásban, összesen 7.000.000, - Ft értékben;</w:t>
      </w:r>
    </w:p>
    <w:p w14:paraId="5562D053" w14:textId="77777777" w:rsidR="00BD287B" w:rsidRPr="00AB2AC3" w:rsidRDefault="00BD287B" w:rsidP="00AB2AC3">
      <w:pPr>
        <w:spacing w:after="0" w:line="240" w:lineRule="auto"/>
        <w:ind w:left="708"/>
        <w:jc w:val="center"/>
        <w:rPr>
          <w:rFonts w:asciiTheme="minorHAnsi" w:eastAsia="Calibri" w:hAnsiTheme="minorHAnsi" w:cstheme="minorHAnsi"/>
        </w:rPr>
      </w:pPr>
    </w:p>
    <w:p w14:paraId="4ADEE7DA" w14:textId="77777777" w:rsidR="00BD287B" w:rsidRPr="00AB2AC3" w:rsidRDefault="00BD287B" w:rsidP="00AB2AC3">
      <w:pPr>
        <w:spacing w:after="0" w:line="240" w:lineRule="auto"/>
        <w:ind w:firstLine="709"/>
        <w:jc w:val="both"/>
        <w:rPr>
          <w:rFonts w:asciiTheme="minorHAnsi" w:eastAsia="Calibri" w:hAnsiTheme="minorHAnsi" w:cstheme="minorHAnsi"/>
          <w:b/>
          <w:iCs/>
        </w:rPr>
      </w:pPr>
      <w:r w:rsidRPr="00AB2AC3">
        <w:rPr>
          <w:rFonts w:asciiTheme="minorHAnsi" w:eastAsia="Calibri" w:hAnsiTheme="minorHAnsi" w:cstheme="minorHAnsi"/>
          <w:b/>
          <w:iCs/>
        </w:rPr>
        <w:t xml:space="preserve">Határidő: </w:t>
      </w:r>
      <w:r w:rsidRPr="00AB2AC3">
        <w:rPr>
          <w:rFonts w:asciiTheme="minorHAnsi" w:eastAsia="Calibri" w:hAnsiTheme="minorHAnsi" w:cstheme="minorHAnsi"/>
          <w:b/>
          <w:iCs/>
        </w:rPr>
        <w:tab/>
        <w:t xml:space="preserve">A döntéshozatal napja </w:t>
      </w:r>
    </w:p>
    <w:p w14:paraId="64717F05" w14:textId="77777777" w:rsidR="00BD287B" w:rsidRPr="00AB2AC3" w:rsidRDefault="00BD287B" w:rsidP="00AB2AC3">
      <w:pPr>
        <w:spacing w:after="0" w:line="240" w:lineRule="auto"/>
        <w:ind w:firstLine="709"/>
        <w:jc w:val="both"/>
        <w:rPr>
          <w:rFonts w:asciiTheme="minorHAnsi" w:eastAsia="Calibri" w:hAnsiTheme="minorHAnsi" w:cstheme="minorHAnsi"/>
          <w:b/>
          <w:iCs/>
        </w:rPr>
      </w:pPr>
      <w:r w:rsidRPr="00AB2AC3">
        <w:rPr>
          <w:rFonts w:asciiTheme="minorHAnsi" w:eastAsia="Calibri" w:hAnsiTheme="minorHAnsi" w:cstheme="minorHAnsi"/>
          <w:b/>
          <w:iCs/>
        </w:rPr>
        <w:t xml:space="preserve">Felelős: </w:t>
      </w:r>
      <w:r w:rsidRPr="00AB2AC3">
        <w:rPr>
          <w:rFonts w:asciiTheme="minorHAnsi" w:eastAsia="Calibri" w:hAnsiTheme="minorHAnsi" w:cstheme="minorHAnsi"/>
          <w:b/>
          <w:iCs/>
        </w:rPr>
        <w:tab/>
        <w:t>Koller Tamás elnök</w:t>
      </w:r>
    </w:p>
    <w:p w14:paraId="7122C113" w14:textId="77777777" w:rsidR="00BD287B" w:rsidRPr="00AB2AC3" w:rsidRDefault="00BD287B" w:rsidP="00AB2AC3">
      <w:pPr>
        <w:spacing w:after="0" w:line="240" w:lineRule="auto"/>
        <w:ind w:firstLine="709"/>
        <w:jc w:val="both"/>
        <w:rPr>
          <w:rFonts w:asciiTheme="minorHAnsi" w:eastAsia="Calibri" w:hAnsiTheme="minorHAnsi" w:cstheme="minorHAnsi"/>
          <w:b/>
          <w:i/>
        </w:rPr>
      </w:pPr>
    </w:p>
    <w:p w14:paraId="5D55E312" w14:textId="77777777" w:rsidR="00BD287B" w:rsidRPr="00AB2AC3" w:rsidRDefault="00BD287B" w:rsidP="00AB2AC3">
      <w:pPr>
        <w:numPr>
          <w:ilvl w:val="0"/>
          <w:numId w:val="3"/>
        </w:numPr>
        <w:spacing w:after="0" w:line="240" w:lineRule="auto"/>
        <w:jc w:val="both"/>
        <w:rPr>
          <w:rFonts w:asciiTheme="minorHAnsi" w:eastAsia="Calibri" w:hAnsiTheme="minorHAnsi" w:cstheme="minorHAnsi"/>
        </w:rPr>
      </w:pPr>
      <w:r w:rsidRPr="00AB2AC3">
        <w:rPr>
          <w:rFonts w:asciiTheme="minorHAnsi" w:eastAsia="Calibri" w:hAnsiTheme="minorHAnsi" w:cstheme="minorHAnsi"/>
        </w:rPr>
        <w:t>javasolja a Közgyűlésnek, hogy - a határozat mellékletében is nevesített -alapítványokat összesen 1.650.000, - Ft értékben támogassa az alábbiak szerint:</w:t>
      </w:r>
    </w:p>
    <w:p w14:paraId="42F51C67" w14:textId="77777777" w:rsidR="00BD287B" w:rsidRPr="00AB2AC3" w:rsidRDefault="00BD287B" w:rsidP="00AB2AC3">
      <w:pPr>
        <w:spacing w:after="0" w:line="240" w:lineRule="auto"/>
        <w:ind w:left="720"/>
        <w:rPr>
          <w:rFonts w:asciiTheme="minorHAnsi" w:eastAsia="Calibr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6478"/>
        <w:gridCol w:w="1642"/>
      </w:tblGrid>
      <w:tr w:rsidR="00BD287B" w:rsidRPr="00AB2AC3" w14:paraId="39311522" w14:textId="77777777" w:rsidTr="003F1A04">
        <w:trPr>
          <w:jc w:val="center"/>
        </w:trPr>
        <w:tc>
          <w:tcPr>
            <w:tcW w:w="951" w:type="dxa"/>
            <w:shd w:val="clear" w:color="auto" w:fill="auto"/>
          </w:tcPr>
          <w:p w14:paraId="504F86B7" w14:textId="77777777" w:rsidR="00BD287B" w:rsidRPr="00AB2AC3" w:rsidRDefault="00BD287B" w:rsidP="00AB2AC3">
            <w:pPr>
              <w:spacing w:after="0" w:line="240" w:lineRule="auto"/>
              <w:jc w:val="center"/>
              <w:rPr>
                <w:rFonts w:asciiTheme="minorHAnsi" w:eastAsia="Calibri" w:hAnsiTheme="minorHAnsi" w:cstheme="minorHAnsi"/>
                <w:highlight w:val="yellow"/>
              </w:rPr>
            </w:pPr>
            <w:r w:rsidRPr="00AB2AC3">
              <w:rPr>
                <w:rFonts w:asciiTheme="minorHAnsi" w:eastAsia="Calibri" w:hAnsiTheme="minorHAnsi" w:cstheme="minorHAnsi"/>
                <w:b/>
              </w:rPr>
              <w:t>Sor-szám</w:t>
            </w:r>
          </w:p>
        </w:tc>
        <w:tc>
          <w:tcPr>
            <w:tcW w:w="6661" w:type="dxa"/>
            <w:shd w:val="clear" w:color="auto" w:fill="auto"/>
          </w:tcPr>
          <w:p w14:paraId="15EFF885" w14:textId="77777777" w:rsidR="00BD287B" w:rsidRPr="00AB2AC3" w:rsidRDefault="00BD287B" w:rsidP="00AB2AC3">
            <w:pPr>
              <w:spacing w:after="0" w:line="240" w:lineRule="auto"/>
              <w:jc w:val="center"/>
              <w:rPr>
                <w:rFonts w:asciiTheme="minorHAnsi" w:eastAsia="Calibri" w:hAnsiTheme="minorHAnsi" w:cstheme="minorHAnsi"/>
                <w:highlight w:val="yellow"/>
              </w:rPr>
            </w:pPr>
            <w:r w:rsidRPr="00AB2AC3">
              <w:rPr>
                <w:rFonts w:asciiTheme="minorHAnsi" w:eastAsia="Calibri" w:hAnsiTheme="minorHAnsi" w:cstheme="minorHAnsi"/>
                <w:b/>
              </w:rPr>
              <w:t>Kiemelkedő Művészeti Együttes/Alapítvány neve</w:t>
            </w:r>
          </w:p>
        </w:tc>
        <w:tc>
          <w:tcPr>
            <w:tcW w:w="1658" w:type="dxa"/>
            <w:shd w:val="clear" w:color="auto" w:fill="auto"/>
          </w:tcPr>
          <w:p w14:paraId="321DB838" w14:textId="77777777" w:rsidR="00BD287B" w:rsidRPr="00AB2AC3" w:rsidRDefault="00BD287B" w:rsidP="00AB2AC3">
            <w:pPr>
              <w:spacing w:after="0" w:line="240" w:lineRule="auto"/>
              <w:jc w:val="center"/>
              <w:rPr>
                <w:rFonts w:asciiTheme="minorHAnsi" w:eastAsia="Calibri" w:hAnsiTheme="minorHAnsi" w:cstheme="minorHAnsi"/>
                <w:highlight w:val="yellow"/>
              </w:rPr>
            </w:pPr>
            <w:r w:rsidRPr="00AB2AC3">
              <w:rPr>
                <w:rFonts w:asciiTheme="minorHAnsi" w:eastAsia="Calibri" w:hAnsiTheme="minorHAnsi" w:cstheme="minorHAnsi"/>
                <w:b/>
              </w:rPr>
              <w:t xml:space="preserve">2025. évi támogatás </w:t>
            </w:r>
          </w:p>
        </w:tc>
      </w:tr>
      <w:tr w:rsidR="00BD287B" w:rsidRPr="00AB2AC3" w14:paraId="79E88D0D" w14:textId="77777777" w:rsidTr="003F1A04">
        <w:trPr>
          <w:jc w:val="center"/>
        </w:trPr>
        <w:tc>
          <w:tcPr>
            <w:tcW w:w="951" w:type="dxa"/>
            <w:shd w:val="clear" w:color="auto" w:fill="auto"/>
          </w:tcPr>
          <w:p w14:paraId="2B049C8F"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1.</w:t>
            </w:r>
          </w:p>
        </w:tc>
        <w:tc>
          <w:tcPr>
            <w:tcW w:w="6661" w:type="dxa"/>
            <w:shd w:val="clear" w:color="auto" w:fill="auto"/>
          </w:tcPr>
          <w:p w14:paraId="6AF6E04E" w14:textId="77777777" w:rsidR="00BD287B" w:rsidRPr="00AB2AC3" w:rsidRDefault="00BD287B" w:rsidP="00AB2AC3">
            <w:pPr>
              <w:spacing w:after="0" w:line="240" w:lineRule="auto"/>
              <w:rPr>
                <w:rFonts w:asciiTheme="minorHAnsi" w:hAnsiTheme="minorHAnsi" w:cstheme="minorHAnsi"/>
                <w:b/>
              </w:rPr>
            </w:pPr>
            <w:r w:rsidRPr="00AB2AC3">
              <w:rPr>
                <w:rFonts w:asciiTheme="minorHAnsi" w:hAnsiTheme="minorHAnsi" w:cstheme="minorHAnsi"/>
                <w:b/>
              </w:rPr>
              <w:t>Ifjúsági Fúvószenekar Szekszárd - Ifjúsági Fúvószenekari Alapítvány</w:t>
            </w:r>
          </w:p>
        </w:tc>
        <w:tc>
          <w:tcPr>
            <w:tcW w:w="1658" w:type="dxa"/>
            <w:shd w:val="clear" w:color="auto" w:fill="auto"/>
          </w:tcPr>
          <w:p w14:paraId="1C07FFAF"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350.000, -</w:t>
            </w:r>
          </w:p>
        </w:tc>
      </w:tr>
      <w:tr w:rsidR="00BD287B" w:rsidRPr="00AB2AC3" w14:paraId="6FE7092F" w14:textId="77777777" w:rsidTr="003F1A04">
        <w:trPr>
          <w:jc w:val="center"/>
        </w:trPr>
        <w:tc>
          <w:tcPr>
            <w:tcW w:w="951" w:type="dxa"/>
            <w:shd w:val="clear" w:color="auto" w:fill="auto"/>
          </w:tcPr>
          <w:p w14:paraId="69781991"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2.</w:t>
            </w:r>
          </w:p>
        </w:tc>
        <w:tc>
          <w:tcPr>
            <w:tcW w:w="6661" w:type="dxa"/>
            <w:shd w:val="clear" w:color="auto" w:fill="auto"/>
          </w:tcPr>
          <w:p w14:paraId="3F79B49B" w14:textId="77777777" w:rsidR="00BD287B" w:rsidRPr="00AB2AC3" w:rsidRDefault="00BD287B" w:rsidP="00AB2AC3">
            <w:pPr>
              <w:spacing w:after="0" w:line="240" w:lineRule="auto"/>
              <w:rPr>
                <w:rFonts w:asciiTheme="minorHAnsi" w:hAnsiTheme="minorHAnsi" w:cstheme="minorHAnsi"/>
                <w:b/>
              </w:rPr>
            </w:pPr>
            <w:r w:rsidRPr="00AB2AC3">
              <w:rPr>
                <w:rFonts w:asciiTheme="minorHAnsi" w:hAnsiTheme="minorHAnsi" w:cstheme="minorHAnsi"/>
                <w:b/>
              </w:rPr>
              <w:t>Szekszárd Big Band - Szekszárd BIG BAND Alapítvány</w:t>
            </w:r>
          </w:p>
          <w:p w14:paraId="3B126B7C" w14:textId="77777777" w:rsidR="00BD287B" w:rsidRPr="00AB2AC3" w:rsidRDefault="00BD287B" w:rsidP="00AB2AC3">
            <w:pPr>
              <w:spacing w:after="0" w:line="240" w:lineRule="auto"/>
              <w:rPr>
                <w:rFonts w:asciiTheme="minorHAnsi" w:hAnsiTheme="minorHAnsi" w:cstheme="minorHAnsi"/>
                <w:b/>
              </w:rPr>
            </w:pPr>
          </w:p>
        </w:tc>
        <w:tc>
          <w:tcPr>
            <w:tcW w:w="1658" w:type="dxa"/>
            <w:shd w:val="clear" w:color="auto" w:fill="auto"/>
          </w:tcPr>
          <w:p w14:paraId="4CB25155"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300.000, -</w:t>
            </w:r>
          </w:p>
        </w:tc>
      </w:tr>
      <w:tr w:rsidR="00BD287B" w:rsidRPr="00AB2AC3" w14:paraId="047AEABA" w14:textId="77777777" w:rsidTr="003F1A04">
        <w:trPr>
          <w:jc w:val="center"/>
        </w:trPr>
        <w:tc>
          <w:tcPr>
            <w:tcW w:w="951" w:type="dxa"/>
            <w:shd w:val="clear" w:color="auto" w:fill="auto"/>
          </w:tcPr>
          <w:p w14:paraId="0D585214"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3.</w:t>
            </w:r>
          </w:p>
        </w:tc>
        <w:tc>
          <w:tcPr>
            <w:tcW w:w="6661" w:type="dxa"/>
            <w:shd w:val="clear" w:color="auto" w:fill="auto"/>
          </w:tcPr>
          <w:p w14:paraId="10518270" w14:textId="77777777" w:rsidR="00BD287B" w:rsidRPr="00AB2AC3" w:rsidRDefault="00BD287B" w:rsidP="00AB2AC3">
            <w:pPr>
              <w:spacing w:after="0" w:line="240" w:lineRule="auto"/>
              <w:rPr>
                <w:rFonts w:asciiTheme="minorHAnsi" w:hAnsiTheme="minorHAnsi" w:cstheme="minorHAnsi"/>
                <w:b/>
              </w:rPr>
            </w:pPr>
            <w:r w:rsidRPr="00AB2AC3">
              <w:rPr>
                <w:rFonts w:asciiTheme="minorHAnsi" w:hAnsiTheme="minorHAnsi" w:cstheme="minorHAnsi"/>
                <w:b/>
              </w:rPr>
              <w:t>Szekszárdi Jazz-</w:t>
            </w:r>
            <w:proofErr w:type="spellStart"/>
            <w:r w:rsidRPr="00AB2AC3">
              <w:rPr>
                <w:rFonts w:asciiTheme="minorHAnsi" w:hAnsiTheme="minorHAnsi" w:cstheme="minorHAnsi"/>
                <w:b/>
              </w:rPr>
              <w:t>Quartett</w:t>
            </w:r>
            <w:proofErr w:type="spellEnd"/>
            <w:r w:rsidRPr="00AB2AC3">
              <w:rPr>
                <w:rFonts w:asciiTheme="minorHAnsi" w:hAnsiTheme="minorHAnsi" w:cstheme="minorHAnsi"/>
                <w:b/>
              </w:rPr>
              <w:t xml:space="preserve"> - Szekszárdi Jazz-</w:t>
            </w:r>
            <w:proofErr w:type="spellStart"/>
            <w:r w:rsidRPr="00AB2AC3">
              <w:rPr>
                <w:rFonts w:asciiTheme="minorHAnsi" w:hAnsiTheme="minorHAnsi" w:cstheme="minorHAnsi"/>
                <w:b/>
              </w:rPr>
              <w:t>Quartett</w:t>
            </w:r>
            <w:proofErr w:type="spellEnd"/>
            <w:r w:rsidRPr="00AB2AC3">
              <w:rPr>
                <w:rFonts w:asciiTheme="minorHAnsi" w:hAnsiTheme="minorHAnsi" w:cstheme="minorHAnsi"/>
                <w:b/>
              </w:rPr>
              <w:t xml:space="preserve"> Alapítvány</w:t>
            </w:r>
          </w:p>
          <w:p w14:paraId="2205CCDE" w14:textId="77777777" w:rsidR="00BD287B" w:rsidRPr="00AB2AC3" w:rsidRDefault="00BD287B" w:rsidP="00AB2AC3">
            <w:pPr>
              <w:spacing w:after="0" w:line="240" w:lineRule="auto"/>
              <w:rPr>
                <w:rFonts w:asciiTheme="minorHAnsi" w:hAnsiTheme="minorHAnsi" w:cstheme="minorHAnsi"/>
                <w:b/>
              </w:rPr>
            </w:pPr>
          </w:p>
        </w:tc>
        <w:tc>
          <w:tcPr>
            <w:tcW w:w="1658" w:type="dxa"/>
            <w:shd w:val="clear" w:color="auto" w:fill="auto"/>
          </w:tcPr>
          <w:p w14:paraId="539133BE"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300.000, -</w:t>
            </w:r>
          </w:p>
        </w:tc>
      </w:tr>
      <w:tr w:rsidR="00BD287B" w:rsidRPr="00AB2AC3" w14:paraId="6AB99455" w14:textId="77777777" w:rsidTr="003F1A04">
        <w:trPr>
          <w:jc w:val="center"/>
        </w:trPr>
        <w:tc>
          <w:tcPr>
            <w:tcW w:w="951" w:type="dxa"/>
            <w:shd w:val="clear" w:color="auto" w:fill="auto"/>
          </w:tcPr>
          <w:p w14:paraId="7A8B87DB"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4.</w:t>
            </w:r>
          </w:p>
        </w:tc>
        <w:tc>
          <w:tcPr>
            <w:tcW w:w="6661" w:type="dxa"/>
            <w:shd w:val="clear" w:color="auto" w:fill="auto"/>
          </w:tcPr>
          <w:p w14:paraId="55E7D5CB" w14:textId="77777777" w:rsidR="00BD287B" w:rsidRPr="00AB2AC3" w:rsidRDefault="00BD287B" w:rsidP="00AB2AC3">
            <w:pPr>
              <w:spacing w:after="0" w:line="240" w:lineRule="auto"/>
              <w:rPr>
                <w:rFonts w:asciiTheme="minorHAnsi" w:hAnsiTheme="minorHAnsi" w:cstheme="minorHAnsi"/>
                <w:b/>
              </w:rPr>
            </w:pPr>
            <w:r w:rsidRPr="00AB2AC3">
              <w:rPr>
                <w:rFonts w:asciiTheme="minorHAnsi" w:hAnsiTheme="minorHAnsi" w:cstheme="minorHAnsi"/>
                <w:b/>
              </w:rPr>
              <w:t xml:space="preserve">Szekszárdi Kamarazenekar - </w:t>
            </w:r>
            <w:r w:rsidRPr="00AB2AC3">
              <w:rPr>
                <w:rFonts w:asciiTheme="minorHAnsi" w:eastAsia="Calibri" w:hAnsiTheme="minorHAnsi" w:cstheme="minorHAnsi"/>
                <w:b/>
              </w:rPr>
              <w:t>Szekszárdi Kamarazenekar Alapítvány</w:t>
            </w:r>
          </w:p>
          <w:p w14:paraId="3A01A2B1" w14:textId="77777777" w:rsidR="00BD287B" w:rsidRPr="00AB2AC3" w:rsidRDefault="00BD287B" w:rsidP="00AB2AC3">
            <w:pPr>
              <w:spacing w:after="0" w:line="240" w:lineRule="auto"/>
              <w:rPr>
                <w:rFonts w:asciiTheme="minorHAnsi" w:hAnsiTheme="minorHAnsi" w:cstheme="minorHAnsi"/>
                <w:b/>
              </w:rPr>
            </w:pPr>
          </w:p>
        </w:tc>
        <w:tc>
          <w:tcPr>
            <w:tcW w:w="1658" w:type="dxa"/>
            <w:shd w:val="clear" w:color="auto" w:fill="auto"/>
          </w:tcPr>
          <w:p w14:paraId="6BCB20E3"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400.000, -</w:t>
            </w:r>
          </w:p>
        </w:tc>
      </w:tr>
      <w:tr w:rsidR="00BD287B" w:rsidRPr="00AB2AC3" w14:paraId="36EFB8F3" w14:textId="77777777" w:rsidTr="003F1A04">
        <w:trPr>
          <w:jc w:val="center"/>
        </w:trPr>
        <w:tc>
          <w:tcPr>
            <w:tcW w:w="951" w:type="dxa"/>
            <w:shd w:val="clear" w:color="auto" w:fill="auto"/>
          </w:tcPr>
          <w:p w14:paraId="6C7C620F"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5.</w:t>
            </w:r>
          </w:p>
        </w:tc>
        <w:tc>
          <w:tcPr>
            <w:tcW w:w="6661" w:type="dxa"/>
            <w:shd w:val="clear" w:color="auto" w:fill="auto"/>
          </w:tcPr>
          <w:p w14:paraId="7ACAC9D7" w14:textId="77777777" w:rsidR="00BD287B" w:rsidRPr="00AB2AC3" w:rsidRDefault="00BD287B" w:rsidP="00AB2AC3">
            <w:pPr>
              <w:spacing w:after="0" w:line="240" w:lineRule="auto"/>
              <w:rPr>
                <w:rFonts w:asciiTheme="minorHAnsi" w:hAnsiTheme="minorHAnsi" w:cstheme="minorHAnsi"/>
                <w:b/>
              </w:rPr>
            </w:pPr>
            <w:r w:rsidRPr="00AB2AC3">
              <w:rPr>
                <w:rFonts w:asciiTheme="minorHAnsi" w:hAnsiTheme="minorHAnsi" w:cstheme="minorHAnsi"/>
                <w:b/>
              </w:rPr>
              <w:t xml:space="preserve">Szekszárd Junior </w:t>
            </w:r>
            <w:proofErr w:type="spellStart"/>
            <w:r w:rsidRPr="00AB2AC3">
              <w:rPr>
                <w:rFonts w:asciiTheme="minorHAnsi" w:hAnsiTheme="minorHAnsi" w:cstheme="minorHAnsi"/>
                <w:b/>
              </w:rPr>
              <w:t>Stars</w:t>
            </w:r>
            <w:proofErr w:type="spellEnd"/>
            <w:r w:rsidRPr="00AB2AC3">
              <w:rPr>
                <w:rFonts w:asciiTheme="minorHAnsi" w:hAnsiTheme="minorHAnsi" w:cstheme="minorHAnsi"/>
                <w:b/>
              </w:rPr>
              <w:t xml:space="preserve"> - Szekszárd Junior </w:t>
            </w:r>
            <w:proofErr w:type="spellStart"/>
            <w:r w:rsidRPr="00AB2AC3">
              <w:rPr>
                <w:rFonts w:asciiTheme="minorHAnsi" w:hAnsiTheme="minorHAnsi" w:cstheme="minorHAnsi"/>
                <w:b/>
              </w:rPr>
              <w:t>Stars</w:t>
            </w:r>
            <w:proofErr w:type="spellEnd"/>
            <w:r w:rsidRPr="00AB2AC3">
              <w:rPr>
                <w:rFonts w:asciiTheme="minorHAnsi" w:hAnsiTheme="minorHAnsi" w:cstheme="minorHAnsi"/>
                <w:b/>
              </w:rPr>
              <w:t xml:space="preserve"> Alapítvány</w:t>
            </w:r>
          </w:p>
          <w:p w14:paraId="50AE28A0" w14:textId="77777777" w:rsidR="00BD287B" w:rsidRPr="00AB2AC3" w:rsidRDefault="00BD287B" w:rsidP="00AB2AC3">
            <w:pPr>
              <w:spacing w:after="0" w:line="240" w:lineRule="auto"/>
              <w:rPr>
                <w:rFonts w:asciiTheme="minorHAnsi" w:hAnsiTheme="minorHAnsi" w:cstheme="minorHAnsi"/>
                <w:b/>
              </w:rPr>
            </w:pPr>
          </w:p>
        </w:tc>
        <w:tc>
          <w:tcPr>
            <w:tcW w:w="1658" w:type="dxa"/>
            <w:shd w:val="clear" w:color="auto" w:fill="auto"/>
          </w:tcPr>
          <w:p w14:paraId="44597524"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300.000, -</w:t>
            </w:r>
          </w:p>
        </w:tc>
      </w:tr>
    </w:tbl>
    <w:p w14:paraId="25971812" w14:textId="77777777" w:rsidR="00BD287B" w:rsidRPr="00AB2AC3" w:rsidRDefault="00BD287B" w:rsidP="00AB2AC3">
      <w:pPr>
        <w:spacing w:after="0" w:line="240" w:lineRule="auto"/>
        <w:ind w:firstLine="709"/>
        <w:jc w:val="both"/>
        <w:rPr>
          <w:rFonts w:asciiTheme="minorHAnsi" w:eastAsia="Calibri" w:hAnsiTheme="minorHAnsi" w:cstheme="minorHAnsi"/>
          <w:b/>
          <w:i/>
        </w:rPr>
      </w:pPr>
    </w:p>
    <w:p w14:paraId="3083438E" w14:textId="77777777" w:rsidR="00BD287B" w:rsidRPr="00AB2AC3" w:rsidRDefault="00BD287B" w:rsidP="00AB2AC3">
      <w:pPr>
        <w:spacing w:after="0" w:line="240" w:lineRule="auto"/>
        <w:ind w:firstLine="709"/>
        <w:jc w:val="both"/>
        <w:rPr>
          <w:rFonts w:asciiTheme="minorHAnsi" w:eastAsia="Calibri" w:hAnsiTheme="minorHAnsi" w:cstheme="minorHAnsi"/>
          <w:b/>
          <w:iCs/>
        </w:rPr>
      </w:pPr>
      <w:r w:rsidRPr="00AB2AC3">
        <w:rPr>
          <w:rFonts w:asciiTheme="minorHAnsi" w:eastAsia="Calibri" w:hAnsiTheme="minorHAnsi" w:cstheme="minorHAnsi"/>
          <w:b/>
          <w:iCs/>
        </w:rPr>
        <w:t xml:space="preserve">Határidő: </w:t>
      </w:r>
      <w:r w:rsidRPr="00AB2AC3">
        <w:rPr>
          <w:rFonts w:asciiTheme="minorHAnsi" w:eastAsia="Calibri" w:hAnsiTheme="minorHAnsi" w:cstheme="minorHAnsi"/>
          <w:b/>
          <w:iCs/>
        </w:rPr>
        <w:tab/>
        <w:t>A döntéshozatal napja</w:t>
      </w:r>
    </w:p>
    <w:p w14:paraId="36C37055" w14:textId="77777777" w:rsidR="00BD287B" w:rsidRPr="00AB2AC3" w:rsidRDefault="00BD287B" w:rsidP="00AB2AC3">
      <w:pPr>
        <w:spacing w:after="0" w:line="240" w:lineRule="auto"/>
        <w:ind w:firstLine="709"/>
        <w:jc w:val="both"/>
        <w:rPr>
          <w:rFonts w:asciiTheme="minorHAnsi" w:eastAsia="Calibri" w:hAnsiTheme="minorHAnsi" w:cstheme="minorHAnsi"/>
          <w:b/>
          <w:iCs/>
        </w:rPr>
      </w:pPr>
      <w:r w:rsidRPr="00AB2AC3">
        <w:rPr>
          <w:rFonts w:asciiTheme="minorHAnsi" w:eastAsia="Calibri" w:hAnsiTheme="minorHAnsi" w:cstheme="minorHAnsi"/>
          <w:b/>
          <w:iCs/>
        </w:rPr>
        <w:t xml:space="preserve">Felelős: </w:t>
      </w:r>
      <w:r w:rsidRPr="00AB2AC3">
        <w:rPr>
          <w:rFonts w:asciiTheme="minorHAnsi" w:eastAsia="Calibri" w:hAnsiTheme="minorHAnsi" w:cstheme="minorHAnsi"/>
          <w:b/>
          <w:iCs/>
        </w:rPr>
        <w:tab/>
        <w:t>Koller Tamás elnök</w:t>
      </w:r>
    </w:p>
    <w:p w14:paraId="02B94D3E" w14:textId="77777777" w:rsidR="00BD287B" w:rsidRPr="00AB2AC3" w:rsidRDefault="00BD287B" w:rsidP="00AB2AC3">
      <w:pPr>
        <w:spacing w:after="0" w:line="240" w:lineRule="auto"/>
        <w:ind w:firstLine="709"/>
        <w:jc w:val="both"/>
        <w:rPr>
          <w:rFonts w:asciiTheme="minorHAnsi" w:eastAsia="Calibri" w:hAnsiTheme="minorHAnsi" w:cstheme="minorHAnsi"/>
          <w:b/>
          <w:iCs/>
        </w:rPr>
      </w:pPr>
    </w:p>
    <w:p w14:paraId="19D4E744" w14:textId="77777777" w:rsidR="00BD287B" w:rsidRPr="00AB2AC3" w:rsidRDefault="00BD287B" w:rsidP="00AB2AC3">
      <w:pPr>
        <w:numPr>
          <w:ilvl w:val="0"/>
          <w:numId w:val="3"/>
        </w:numPr>
        <w:spacing w:after="0" w:line="240" w:lineRule="auto"/>
        <w:contextualSpacing/>
        <w:jc w:val="both"/>
        <w:rPr>
          <w:rFonts w:asciiTheme="minorHAnsi" w:hAnsiTheme="minorHAnsi" w:cstheme="minorHAnsi"/>
          <w:bCs/>
        </w:rPr>
      </w:pPr>
      <w:r w:rsidRPr="00AB2AC3">
        <w:rPr>
          <w:rFonts w:asciiTheme="minorHAnsi" w:hAnsiTheme="minorHAnsi" w:cstheme="minorHAnsi"/>
          <w:bCs/>
        </w:rPr>
        <w:lastRenderedPageBreak/>
        <w:t>felhívja a Polgármesteri Hivatalt, hogy a támogatói okiratokat a határozat melléklete szerinti tartalommal készítse el;</w:t>
      </w:r>
    </w:p>
    <w:p w14:paraId="17B8E7D6" w14:textId="77777777" w:rsidR="00BD287B" w:rsidRPr="00AB2AC3" w:rsidRDefault="00BD287B" w:rsidP="00AB2AC3">
      <w:pPr>
        <w:spacing w:after="0" w:line="240" w:lineRule="auto"/>
        <w:ind w:left="720"/>
        <w:contextualSpacing/>
        <w:jc w:val="both"/>
        <w:rPr>
          <w:rFonts w:asciiTheme="minorHAnsi" w:hAnsiTheme="minorHAnsi" w:cstheme="minorHAnsi"/>
          <w:bCs/>
        </w:rPr>
      </w:pPr>
    </w:p>
    <w:p w14:paraId="2BA2B5D7" w14:textId="77777777" w:rsidR="00BD287B" w:rsidRPr="00AB2AC3" w:rsidRDefault="00BD287B" w:rsidP="00AB2AC3">
      <w:pPr>
        <w:spacing w:after="0" w:line="240" w:lineRule="auto"/>
        <w:ind w:left="708"/>
        <w:jc w:val="both"/>
        <w:rPr>
          <w:rFonts w:asciiTheme="minorHAnsi" w:eastAsia="Calibri" w:hAnsiTheme="minorHAnsi" w:cstheme="minorHAnsi"/>
          <w:b/>
        </w:rPr>
      </w:pPr>
      <w:r w:rsidRPr="00AB2AC3">
        <w:rPr>
          <w:rFonts w:asciiTheme="minorHAnsi" w:eastAsia="Calibri" w:hAnsiTheme="minorHAnsi" w:cstheme="minorHAnsi"/>
          <w:b/>
        </w:rPr>
        <w:t>Határidő:</w:t>
      </w:r>
      <w:r w:rsidRPr="00AB2AC3">
        <w:rPr>
          <w:rFonts w:asciiTheme="minorHAnsi" w:eastAsia="Calibri" w:hAnsiTheme="minorHAnsi" w:cstheme="minorHAnsi"/>
          <w:b/>
        </w:rPr>
        <w:tab/>
        <w:t>2025. május 5.</w:t>
      </w:r>
    </w:p>
    <w:p w14:paraId="1C26BC52" w14:textId="77777777" w:rsidR="00BD287B" w:rsidRPr="00AB2AC3" w:rsidRDefault="00BD287B" w:rsidP="00AB2AC3">
      <w:pPr>
        <w:spacing w:after="0" w:line="240" w:lineRule="auto"/>
        <w:ind w:firstLine="709"/>
        <w:rPr>
          <w:rFonts w:asciiTheme="minorHAnsi" w:eastAsia="Calibri" w:hAnsiTheme="minorHAnsi" w:cstheme="minorHAnsi"/>
          <w:b/>
        </w:rPr>
      </w:pPr>
      <w:r w:rsidRPr="00AB2AC3">
        <w:rPr>
          <w:rFonts w:asciiTheme="minorHAnsi" w:eastAsia="Calibri" w:hAnsiTheme="minorHAnsi" w:cstheme="minorHAnsi"/>
          <w:b/>
        </w:rPr>
        <w:t>Felelős:</w:t>
      </w:r>
      <w:r w:rsidRPr="00AB2AC3">
        <w:rPr>
          <w:rFonts w:asciiTheme="minorHAnsi" w:eastAsia="Calibri" w:hAnsiTheme="minorHAnsi" w:cstheme="minorHAnsi"/>
          <w:b/>
        </w:rPr>
        <w:tab/>
        <w:t>dr. Holczer Mónika igazgatóságvezető</w:t>
      </w:r>
    </w:p>
    <w:p w14:paraId="151346A5" w14:textId="77777777" w:rsidR="00BD287B" w:rsidRPr="00AB2AC3" w:rsidRDefault="00BD287B" w:rsidP="00AB2AC3">
      <w:pPr>
        <w:spacing w:after="0" w:line="240" w:lineRule="auto"/>
        <w:ind w:firstLine="709"/>
        <w:jc w:val="both"/>
        <w:rPr>
          <w:rFonts w:asciiTheme="minorHAnsi" w:eastAsia="Calibri" w:hAnsiTheme="minorHAnsi" w:cstheme="minorHAnsi"/>
          <w:b/>
        </w:rPr>
      </w:pPr>
    </w:p>
    <w:p w14:paraId="1F89EBE7" w14:textId="77777777" w:rsidR="00BD287B" w:rsidRPr="00AB2AC3" w:rsidRDefault="00BD287B" w:rsidP="00AB2AC3">
      <w:pPr>
        <w:numPr>
          <w:ilvl w:val="0"/>
          <w:numId w:val="3"/>
        </w:numPr>
        <w:spacing w:after="0" w:line="240" w:lineRule="auto"/>
        <w:jc w:val="both"/>
        <w:rPr>
          <w:rFonts w:asciiTheme="minorHAnsi" w:eastAsia="Calibri" w:hAnsiTheme="minorHAnsi" w:cstheme="minorHAnsi"/>
          <w:bCs/>
        </w:rPr>
      </w:pPr>
      <w:r w:rsidRPr="00AB2AC3">
        <w:rPr>
          <w:rFonts w:asciiTheme="minorHAnsi" w:eastAsia="Calibri" w:hAnsiTheme="minorHAnsi" w:cstheme="minorHAnsi"/>
          <w:bCs/>
        </w:rPr>
        <w:t>felhívja a polgármestert az elkészített támogatói okiratok aláírására;</w:t>
      </w:r>
    </w:p>
    <w:p w14:paraId="092BCD18" w14:textId="77777777" w:rsidR="00BD287B" w:rsidRPr="00AB2AC3" w:rsidRDefault="00BD287B" w:rsidP="00AB2AC3">
      <w:pPr>
        <w:spacing w:after="0" w:line="240" w:lineRule="auto"/>
        <w:ind w:left="720"/>
        <w:contextualSpacing/>
        <w:rPr>
          <w:rFonts w:asciiTheme="minorHAnsi" w:hAnsiTheme="minorHAnsi" w:cstheme="minorHAnsi"/>
          <w:bCs/>
        </w:rPr>
      </w:pPr>
    </w:p>
    <w:p w14:paraId="7067D2D4" w14:textId="77777777" w:rsidR="00BD287B" w:rsidRPr="00AB2AC3" w:rsidRDefault="00BD287B" w:rsidP="00AB2AC3">
      <w:pPr>
        <w:spacing w:after="0" w:line="240" w:lineRule="auto"/>
        <w:ind w:left="708"/>
        <w:jc w:val="both"/>
        <w:rPr>
          <w:rFonts w:asciiTheme="minorHAnsi" w:eastAsia="Calibri" w:hAnsiTheme="minorHAnsi" w:cstheme="minorHAnsi"/>
          <w:b/>
        </w:rPr>
      </w:pPr>
      <w:r w:rsidRPr="00AB2AC3">
        <w:rPr>
          <w:rFonts w:asciiTheme="minorHAnsi" w:eastAsia="Calibri" w:hAnsiTheme="minorHAnsi" w:cstheme="minorHAnsi"/>
          <w:b/>
        </w:rPr>
        <w:t>Határidő:</w:t>
      </w:r>
      <w:r w:rsidRPr="00AB2AC3">
        <w:rPr>
          <w:rFonts w:asciiTheme="minorHAnsi" w:eastAsia="Calibri" w:hAnsiTheme="minorHAnsi" w:cstheme="minorHAnsi"/>
          <w:b/>
        </w:rPr>
        <w:tab/>
        <w:t>2025. május 12.</w:t>
      </w:r>
    </w:p>
    <w:p w14:paraId="5A10094C" w14:textId="77777777" w:rsidR="00BD287B" w:rsidRPr="00AB2AC3" w:rsidRDefault="00BD287B" w:rsidP="00AB2AC3">
      <w:pPr>
        <w:spacing w:after="0" w:line="240" w:lineRule="auto"/>
        <w:ind w:left="708"/>
        <w:jc w:val="both"/>
        <w:rPr>
          <w:rFonts w:asciiTheme="minorHAnsi" w:eastAsia="Calibri" w:hAnsiTheme="minorHAnsi" w:cstheme="minorHAnsi"/>
          <w:b/>
        </w:rPr>
      </w:pPr>
      <w:r w:rsidRPr="00AB2AC3">
        <w:rPr>
          <w:rFonts w:asciiTheme="minorHAnsi" w:eastAsia="Calibri" w:hAnsiTheme="minorHAnsi" w:cstheme="minorHAnsi"/>
          <w:b/>
        </w:rPr>
        <w:t>Felelős:</w:t>
      </w:r>
      <w:r w:rsidRPr="00AB2AC3">
        <w:rPr>
          <w:rFonts w:asciiTheme="minorHAnsi" w:eastAsia="Calibri" w:hAnsiTheme="minorHAnsi" w:cstheme="minorHAnsi"/>
          <w:b/>
        </w:rPr>
        <w:tab/>
        <w:t>Berlinger Attila József polgármester</w:t>
      </w:r>
    </w:p>
    <w:p w14:paraId="3441933C" w14:textId="77777777" w:rsidR="00BD287B" w:rsidRPr="00AB2AC3" w:rsidRDefault="00BD287B" w:rsidP="00AB2AC3">
      <w:pPr>
        <w:spacing w:after="0" w:line="240" w:lineRule="auto"/>
        <w:rPr>
          <w:rFonts w:asciiTheme="minorHAnsi" w:eastAsia="Calibri" w:hAnsiTheme="minorHAnsi" w:cstheme="minorHAnsi"/>
          <w:b/>
        </w:rPr>
      </w:pPr>
    </w:p>
    <w:p w14:paraId="52BA2A7B" w14:textId="77777777" w:rsidR="00BD287B" w:rsidRPr="00AB2AC3" w:rsidRDefault="00BD287B" w:rsidP="00AB2AC3">
      <w:pPr>
        <w:numPr>
          <w:ilvl w:val="0"/>
          <w:numId w:val="3"/>
        </w:numPr>
        <w:spacing w:after="0" w:line="240" w:lineRule="auto"/>
        <w:jc w:val="both"/>
        <w:rPr>
          <w:rFonts w:asciiTheme="minorHAnsi" w:eastAsia="Calibri" w:hAnsiTheme="minorHAnsi" w:cstheme="minorHAnsi"/>
        </w:rPr>
      </w:pPr>
      <w:r w:rsidRPr="00AB2AC3">
        <w:rPr>
          <w:rFonts w:asciiTheme="minorHAnsi" w:eastAsia="Calibri" w:hAnsiTheme="minorHAnsi" w:cstheme="minorHAnsi"/>
        </w:rPr>
        <w:t xml:space="preserve">felkéri a Polgármesteri Hivatal Gazdasági Igazgatóságát a támogatási összegek átutalására. </w:t>
      </w:r>
    </w:p>
    <w:p w14:paraId="4AFC87AD" w14:textId="77777777" w:rsidR="00BD287B" w:rsidRPr="00AB2AC3" w:rsidRDefault="00BD287B" w:rsidP="00AB2AC3">
      <w:pPr>
        <w:spacing w:after="0" w:line="240" w:lineRule="auto"/>
        <w:jc w:val="both"/>
        <w:rPr>
          <w:rFonts w:asciiTheme="minorHAnsi" w:eastAsia="Calibri" w:hAnsiTheme="minorHAnsi" w:cstheme="minorHAnsi"/>
          <w:b/>
        </w:rPr>
      </w:pPr>
    </w:p>
    <w:p w14:paraId="54EDCD44" w14:textId="77777777" w:rsidR="00BD287B" w:rsidRPr="00AB2AC3" w:rsidRDefault="00BD287B" w:rsidP="00AB2AC3">
      <w:pPr>
        <w:spacing w:after="0" w:line="240" w:lineRule="auto"/>
        <w:ind w:left="708"/>
        <w:jc w:val="both"/>
        <w:rPr>
          <w:rFonts w:asciiTheme="minorHAnsi" w:eastAsia="Calibri" w:hAnsiTheme="minorHAnsi" w:cstheme="minorHAnsi"/>
          <w:b/>
        </w:rPr>
      </w:pPr>
      <w:r w:rsidRPr="00AB2AC3">
        <w:rPr>
          <w:rFonts w:asciiTheme="minorHAnsi" w:eastAsia="Calibri" w:hAnsiTheme="minorHAnsi" w:cstheme="minorHAnsi"/>
          <w:b/>
        </w:rPr>
        <w:t>Határidő:</w:t>
      </w:r>
      <w:r w:rsidRPr="00AB2AC3">
        <w:rPr>
          <w:rFonts w:asciiTheme="minorHAnsi" w:eastAsia="Calibri" w:hAnsiTheme="minorHAnsi" w:cstheme="minorHAnsi"/>
          <w:b/>
        </w:rPr>
        <w:tab/>
        <w:t>2025. május 19.</w:t>
      </w:r>
    </w:p>
    <w:p w14:paraId="41E8863D" w14:textId="77777777" w:rsidR="00BD287B" w:rsidRPr="00AB2AC3" w:rsidRDefault="00BD287B" w:rsidP="00AB2AC3">
      <w:pPr>
        <w:spacing w:after="0" w:line="240" w:lineRule="auto"/>
        <w:ind w:left="708"/>
        <w:jc w:val="both"/>
        <w:rPr>
          <w:rFonts w:asciiTheme="minorHAnsi" w:eastAsia="Calibri" w:hAnsiTheme="minorHAnsi" w:cstheme="minorHAnsi"/>
          <w:b/>
        </w:rPr>
      </w:pPr>
      <w:r w:rsidRPr="00AB2AC3">
        <w:rPr>
          <w:rFonts w:asciiTheme="minorHAnsi" w:eastAsia="Calibri" w:hAnsiTheme="minorHAnsi" w:cstheme="minorHAnsi"/>
          <w:b/>
        </w:rPr>
        <w:t>Felelős:</w:t>
      </w:r>
      <w:r w:rsidRPr="00AB2AC3">
        <w:rPr>
          <w:rFonts w:asciiTheme="minorHAnsi" w:eastAsia="Calibri" w:hAnsiTheme="minorHAnsi" w:cstheme="minorHAnsi"/>
          <w:b/>
        </w:rPr>
        <w:tab/>
      </w:r>
      <w:r w:rsidRPr="00AB2AC3">
        <w:rPr>
          <w:rFonts w:asciiTheme="minorHAnsi" w:hAnsiTheme="minorHAnsi" w:cstheme="minorHAnsi"/>
          <w:b/>
        </w:rPr>
        <w:t>Zsiga Marianna igazgatóságvezető</w:t>
      </w:r>
    </w:p>
    <w:p w14:paraId="474CACF6" w14:textId="77777777" w:rsidR="00832FF0" w:rsidRPr="00AB2AC3" w:rsidRDefault="00832FF0" w:rsidP="00AB2AC3">
      <w:pPr>
        <w:spacing w:after="0" w:line="240" w:lineRule="auto"/>
        <w:jc w:val="both"/>
        <w:rPr>
          <w:rFonts w:asciiTheme="minorHAnsi" w:hAnsiTheme="minorHAnsi" w:cstheme="minorHAnsi"/>
        </w:rPr>
      </w:pPr>
    </w:p>
    <w:p w14:paraId="0AD6D334" w14:textId="77777777" w:rsidR="00333260" w:rsidRPr="00AB2AC3" w:rsidRDefault="00333260" w:rsidP="00AB2AC3">
      <w:pPr>
        <w:pStyle w:val="Listaszerbekezds"/>
        <w:numPr>
          <w:ilvl w:val="0"/>
          <w:numId w:val="2"/>
        </w:numPr>
        <w:spacing w:after="0" w:line="240" w:lineRule="auto"/>
        <w:ind w:left="0" w:firstLine="357"/>
        <w:contextualSpacing w:val="0"/>
        <w:jc w:val="both"/>
        <w:rPr>
          <w:rFonts w:asciiTheme="minorHAnsi" w:hAnsiTheme="minorHAnsi" w:cstheme="minorHAnsi"/>
          <w:b/>
          <w:u w:val="single"/>
        </w:rPr>
      </w:pPr>
      <w:r w:rsidRPr="00AB2AC3">
        <w:rPr>
          <w:rFonts w:asciiTheme="minorHAnsi" w:hAnsiTheme="minorHAnsi" w:cstheme="minorHAnsi"/>
          <w:b/>
          <w:u w:val="single"/>
        </w:rPr>
        <w:t>Tájékoztató a 2024. évi civil szervezeteknek nyújtott támogatásokról és az önkormányzattal kapcsolatban álló civil szervezetek tevékenységéről - Közgyűlési előterjesztés véleményezése</w:t>
      </w:r>
    </w:p>
    <w:p w14:paraId="6E7125E3" w14:textId="77777777" w:rsidR="00333260" w:rsidRPr="00AB2AC3" w:rsidRDefault="00333260" w:rsidP="00AB2AC3">
      <w:pPr>
        <w:spacing w:after="0" w:line="240" w:lineRule="auto"/>
        <w:jc w:val="both"/>
        <w:rPr>
          <w:rFonts w:asciiTheme="minorHAnsi" w:hAnsiTheme="minorHAnsi" w:cstheme="minorHAnsi"/>
        </w:rPr>
      </w:pPr>
      <w:r w:rsidRPr="00AB2AC3">
        <w:rPr>
          <w:rFonts w:asciiTheme="minorHAnsi" w:hAnsiTheme="minorHAnsi" w:cstheme="minorHAnsi"/>
        </w:rPr>
        <w:t>(86. számú közgyűlési előterjesztés)</w:t>
      </w:r>
    </w:p>
    <w:p w14:paraId="05C777EB" w14:textId="77777777" w:rsidR="00333260" w:rsidRPr="00AB2AC3" w:rsidRDefault="00333260"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Előterjesztő:</w:t>
      </w:r>
      <w:r w:rsidRPr="00AB2AC3">
        <w:rPr>
          <w:rFonts w:asciiTheme="minorHAnsi" w:eastAsiaTheme="minorHAnsi" w:hAnsiTheme="minorHAnsi" w:cstheme="minorHAnsi"/>
        </w:rPr>
        <w:t xml:space="preserve"> Berlinger Attila József polgármester</w:t>
      </w:r>
    </w:p>
    <w:p w14:paraId="50502EFD" w14:textId="77777777" w:rsidR="00333260" w:rsidRPr="00AB2AC3" w:rsidRDefault="00333260"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Majnay Gábor osztályvezető</w:t>
      </w:r>
      <w:r w:rsidRPr="00AB2AC3">
        <w:rPr>
          <w:rFonts w:asciiTheme="minorHAnsi" w:eastAsiaTheme="minorHAnsi" w:hAnsiTheme="minorHAnsi" w:cstheme="minorHAnsi"/>
          <w:b/>
        </w:rPr>
        <w:t xml:space="preserve"> </w:t>
      </w:r>
    </w:p>
    <w:p w14:paraId="2F2777BA" w14:textId="77777777" w:rsidR="00333260" w:rsidRPr="00AB2AC3" w:rsidRDefault="00333260" w:rsidP="00AB2AC3">
      <w:pPr>
        <w:spacing w:after="0" w:line="240" w:lineRule="auto"/>
        <w:contextualSpacing/>
        <w:jc w:val="both"/>
        <w:rPr>
          <w:rFonts w:asciiTheme="minorHAnsi" w:eastAsiaTheme="minorHAnsi" w:hAnsiTheme="minorHAnsi" w:cstheme="minorHAnsi"/>
        </w:rPr>
      </w:pPr>
    </w:p>
    <w:p w14:paraId="2A5531C5" w14:textId="23CBD4EB" w:rsidR="00513907" w:rsidRPr="00AB2AC3" w:rsidRDefault="00646DAA"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Koller Tamás elnök: </w:t>
      </w:r>
      <w:r w:rsidR="00A91D5A" w:rsidRPr="00AB2AC3">
        <w:rPr>
          <w:rFonts w:asciiTheme="minorHAnsi" w:hAnsiTheme="minorHAnsi" w:cstheme="minorHAnsi"/>
        </w:rPr>
        <w:t>M</w:t>
      </w:r>
      <w:r w:rsidR="00513907" w:rsidRPr="00AB2AC3">
        <w:rPr>
          <w:rFonts w:asciiTheme="minorHAnsi" w:hAnsiTheme="minorHAnsi" w:cstheme="minorHAnsi"/>
        </w:rPr>
        <w:t>egkérjük a Majnay Gábort, hogy egy picit foglalja nekünk össze</w:t>
      </w:r>
      <w:r w:rsidR="00A91D5A" w:rsidRPr="00AB2AC3">
        <w:rPr>
          <w:rFonts w:asciiTheme="minorHAnsi" w:hAnsiTheme="minorHAnsi" w:cstheme="minorHAnsi"/>
        </w:rPr>
        <w:t>!</w:t>
      </w:r>
    </w:p>
    <w:p w14:paraId="55EF6CD9" w14:textId="77777777" w:rsidR="00513907" w:rsidRPr="00AB2AC3" w:rsidRDefault="00513907" w:rsidP="00AB2AC3">
      <w:pPr>
        <w:widowControl w:val="0"/>
        <w:autoSpaceDE w:val="0"/>
        <w:autoSpaceDN w:val="0"/>
        <w:adjustRightInd w:val="0"/>
        <w:spacing w:after="0" w:line="240" w:lineRule="auto"/>
        <w:jc w:val="both"/>
        <w:rPr>
          <w:rFonts w:asciiTheme="minorHAnsi" w:hAnsiTheme="minorHAnsi" w:cstheme="minorHAnsi"/>
        </w:rPr>
      </w:pPr>
    </w:p>
    <w:p w14:paraId="5F14E734" w14:textId="44FD72EF" w:rsidR="00646DAA" w:rsidRPr="00AB2AC3" w:rsidRDefault="00513907"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eastAsiaTheme="minorHAnsi" w:hAnsiTheme="minorHAnsi" w:cstheme="minorHAnsi"/>
          <w:b/>
          <w:bCs/>
        </w:rPr>
        <w:t>Majnay Gábor osztályvezető:</w:t>
      </w:r>
      <w:r w:rsidRPr="00AB2AC3">
        <w:rPr>
          <w:rFonts w:asciiTheme="minorHAnsi" w:eastAsiaTheme="minorHAnsi" w:hAnsiTheme="minorHAnsi" w:cstheme="minorHAnsi"/>
          <w:b/>
        </w:rPr>
        <w:t xml:space="preserve"> </w:t>
      </w:r>
      <w:r w:rsidR="00A91D5A" w:rsidRPr="00AB2AC3">
        <w:rPr>
          <w:rFonts w:asciiTheme="minorHAnsi" w:eastAsiaTheme="minorHAnsi" w:hAnsiTheme="minorHAnsi" w:cstheme="minorHAnsi"/>
          <w:bCs/>
        </w:rPr>
        <w:t>Tisztelt Elnök Úr!</w:t>
      </w:r>
      <w:r w:rsidR="00A91D5A" w:rsidRPr="00AB2AC3">
        <w:rPr>
          <w:rFonts w:asciiTheme="minorHAnsi" w:eastAsiaTheme="minorHAnsi" w:hAnsiTheme="minorHAnsi" w:cstheme="minorHAnsi"/>
          <w:b/>
        </w:rPr>
        <w:t xml:space="preserve"> </w:t>
      </w:r>
      <w:r w:rsidRPr="00AB2AC3">
        <w:rPr>
          <w:rFonts w:asciiTheme="minorHAnsi" w:hAnsiTheme="minorHAnsi" w:cstheme="minorHAnsi"/>
        </w:rPr>
        <w:t xml:space="preserve">Tisztelt Bizottság! Minden évben ez egy visszatérő előterjesztés a </w:t>
      </w:r>
      <w:r w:rsidR="00A91D5A" w:rsidRPr="00AB2AC3">
        <w:rPr>
          <w:rFonts w:asciiTheme="minorHAnsi" w:hAnsiTheme="minorHAnsi" w:cstheme="minorHAnsi"/>
        </w:rPr>
        <w:t>K</w:t>
      </w:r>
      <w:r w:rsidRPr="00AB2AC3">
        <w:rPr>
          <w:rFonts w:asciiTheme="minorHAnsi" w:hAnsiTheme="minorHAnsi" w:cstheme="minorHAnsi"/>
        </w:rPr>
        <w:t>özgyűlés számára. Végül is az a lényege, mert sokszor ugye el van fogadva egy civil koncepció, de mindig igény van arra, hogy mutassuk ki, hogy az adott évben a civil szervezetek mennyi támogatást kapnak</w:t>
      </w:r>
      <w:r w:rsidR="00A91D5A" w:rsidRPr="00AB2AC3">
        <w:rPr>
          <w:rFonts w:asciiTheme="minorHAnsi" w:hAnsiTheme="minorHAnsi" w:cstheme="minorHAnsi"/>
        </w:rPr>
        <w:t>,</w:t>
      </w:r>
      <w:r w:rsidRPr="00AB2AC3">
        <w:rPr>
          <w:rFonts w:asciiTheme="minorHAnsi" w:hAnsiTheme="minorHAnsi" w:cstheme="minorHAnsi"/>
        </w:rPr>
        <w:t xml:space="preserve"> főleg a mellékletek erről szólnak</w:t>
      </w:r>
      <w:r w:rsidR="00A91D5A" w:rsidRPr="00AB2AC3">
        <w:rPr>
          <w:rFonts w:asciiTheme="minorHAnsi" w:hAnsiTheme="minorHAnsi" w:cstheme="minorHAnsi"/>
        </w:rPr>
        <w:t>,</w:t>
      </w:r>
      <w:r w:rsidRPr="00AB2AC3">
        <w:rPr>
          <w:rFonts w:asciiTheme="minorHAnsi" w:hAnsiTheme="minorHAnsi" w:cstheme="minorHAnsi"/>
        </w:rPr>
        <w:t xml:space="preserve"> </w:t>
      </w:r>
      <w:r w:rsidR="00A91D5A" w:rsidRPr="00AB2AC3">
        <w:rPr>
          <w:rFonts w:asciiTheme="minorHAnsi" w:hAnsiTheme="minorHAnsi" w:cstheme="minorHAnsi"/>
        </w:rPr>
        <w:t>u</w:t>
      </w:r>
      <w:r w:rsidRPr="00AB2AC3">
        <w:rPr>
          <w:rFonts w:asciiTheme="minorHAnsi" w:hAnsiTheme="minorHAnsi" w:cstheme="minorHAnsi"/>
        </w:rPr>
        <w:t>gye látni a pénzbeli támogatást is, meg a kedvezményes vagy ingyenes támogatásokat, ami szintén egy jelentő</w:t>
      </w:r>
      <w:r w:rsidR="00A91D5A" w:rsidRPr="00AB2AC3">
        <w:rPr>
          <w:rFonts w:asciiTheme="minorHAnsi" w:hAnsiTheme="minorHAnsi" w:cstheme="minorHAnsi"/>
        </w:rPr>
        <w:t>s</w:t>
      </w:r>
      <w:r w:rsidRPr="00AB2AC3">
        <w:rPr>
          <w:rFonts w:asciiTheme="minorHAnsi" w:hAnsiTheme="minorHAnsi" w:cstheme="minorHAnsi"/>
        </w:rPr>
        <w:t xml:space="preserve"> összeget határoz meg, illetve jelentős a támogatás, illetve kicsit eltértünk</w:t>
      </w:r>
      <w:r w:rsidR="00A91D5A" w:rsidRPr="00AB2AC3">
        <w:rPr>
          <w:rFonts w:asciiTheme="minorHAnsi" w:hAnsiTheme="minorHAnsi" w:cstheme="minorHAnsi"/>
        </w:rPr>
        <w:t>,</w:t>
      </w:r>
      <w:r w:rsidRPr="00AB2AC3">
        <w:rPr>
          <w:rFonts w:asciiTheme="minorHAnsi" w:hAnsiTheme="minorHAnsi" w:cstheme="minorHAnsi"/>
        </w:rPr>
        <w:t xml:space="preserve"> azé</w:t>
      </w:r>
      <w:r w:rsidR="00A91D5A" w:rsidRPr="00AB2AC3">
        <w:rPr>
          <w:rFonts w:asciiTheme="minorHAnsi" w:hAnsiTheme="minorHAnsi" w:cstheme="minorHAnsi"/>
        </w:rPr>
        <w:t>rt</w:t>
      </w:r>
      <w:r w:rsidRPr="00AB2AC3">
        <w:rPr>
          <w:rFonts w:asciiTheme="minorHAnsi" w:hAnsiTheme="minorHAnsi" w:cstheme="minorHAnsi"/>
        </w:rPr>
        <w:t xml:space="preserve"> próbáltunk beletenni, csak azokat a civil szervezeteket, mer</w:t>
      </w:r>
      <w:r w:rsidR="00A91D5A" w:rsidRPr="00AB2AC3">
        <w:rPr>
          <w:rFonts w:asciiTheme="minorHAnsi" w:hAnsiTheme="minorHAnsi" w:cstheme="minorHAnsi"/>
        </w:rPr>
        <w:t>t</w:t>
      </w:r>
      <w:r w:rsidRPr="00AB2AC3">
        <w:rPr>
          <w:rFonts w:asciiTheme="minorHAnsi" w:hAnsiTheme="minorHAnsi" w:cstheme="minorHAnsi"/>
        </w:rPr>
        <w:t xml:space="preserve"> úgyis a </w:t>
      </w:r>
      <w:r w:rsidR="00A91D5A" w:rsidRPr="00AB2AC3">
        <w:rPr>
          <w:rFonts w:asciiTheme="minorHAnsi" w:hAnsiTheme="minorHAnsi" w:cstheme="minorHAnsi"/>
        </w:rPr>
        <w:t>B</w:t>
      </w:r>
      <w:r w:rsidRPr="00AB2AC3">
        <w:rPr>
          <w:rFonts w:asciiTheme="minorHAnsi" w:hAnsiTheme="minorHAnsi" w:cstheme="minorHAnsi"/>
        </w:rPr>
        <w:t xml:space="preserve">izottság általában meghallgatja minden évben a munkaterv alapján, de akikkel valamilyen megállapodásunk van, mint a </w:t>
      </w:r>
      <w:r w:rsidR="005575E1" w:rsidRPr="00AB2AC3">
        <w:rPr>
          <w:rFonts w:asciiTheme="minorHAnsi" w:hAnsiTheme="minorHAnsi" w:cstheme="minorHAnsi"/>
        </w:rPr>
        <w:t>M</w:t>
      </w:r>
      <w:r w:rsidRPr="00AB2AC3">
        <w:rPr>
          <w:rFonts w:asciiTheme="minorHAnsi" w:hAnsiTheme="minorHAnsi" w:cstheme="minorHAnsi"/>
        </w:rPr>
        <w:t xml:space="preserve">entálhigiénés </w:t>
      </w:r>
      <w:r w:rsidR="005575E1" w:rsidRPr="00AB2AC3">
        <w:rPr>
          <w:rFonts w:asciiTheme="minorHAnsi" w:hAnsiTheme="minorHAnsi" w:cstheme="minorHAnsi"/>
        </w:rPr>
        <w:t>M</w:t>
      </w:r>
      <w:r w:rsidRPr="00AB2AC3">
        <w:rPr>
          <w:rFonts w:asciiTheme="minorHAnsi" w:hAnsiTheme="minorHAnsi" w:cstheme="minorHAnsi"/>
        </w:rPr>
        <w:t xml:space="preserve">űhely, a Polip vagy a Zöldtárs Alapítvány, </w:t>
      </w:r>
      <w:r w:rsidR="00A91D5A" w:rsidRPr="00AB2AC3">
        <w:rPr>
          <w:rFonts w:asciiTheme="minorHAnsi" w:hAnsiTheme="minorHAnsi" w:cstheme="minorHAnsi"/>
        </w:rPr>
        <w:t xml:space="preserve">a </w:t>
      </w:r>
      <w:proofErr w:type="spellStart"/>
      <w:r w:rsidRPr="00AB2AC3">
        <w:rPr>
          <w:rFonts w:asciiTheme="minorHAnsi" w:hAnsiTheme="minorHAnsi" w:cstheme="minorHAnsi"/>
        </w:rPr>
        <w:t>kutyamenhelyesek</w:t>
      </w:r>
      <w:proofErr w:type="spellEnd"/>
      <w:r w:rsidRPr="00AB2AC3">
        <w:rPr>
          <w:rFonts w:asciiTheme="minorHAnsi" w:hAnsiTheme="minorHAnsi" w:cstheme="minorHAnsi"/>
        </w:rPr>
        <w:t xml:space="preserve">, tehát azok, akikkel van élő megállapodás, azért azzal kiegészítettük ezt a tájékoztatót. </w:t>
      </w:r>
    </w:p>
    <w:p w14:paraId="72CC3565" w14:textId="77777777" w:rsidR="00646DAA" w:rsidRPr="00AB2AC3" w:rsidRDefault="00646DAA" w:rsidP="00AB2AC3">
      <w:pPr>
        <w:widowControl w:val="0"/>
        <w:autoSpaceDE w:val="0"/>
        <w:autoSpaceDN w:val="0"/>
        <w:adjustRightInd w:val="0"/>
        <w:spacing w:after="0" w:line="240" w:lineRule="auto"/>
        <w:jc w:val="both"/>
        <w:rPr>
          <w:rFonts w:asciiTheme="minorHAnsi" w:hAnsiTheme="minorHAnsi" w:cstheme="minorHAnsi"/>
        </w:rPr>
      </w:pPr>
    </w:p>
    <w:p w14:paraId="79244888" w14:textId="68E63D25" w:rsidR="00646DAA" w:rsidRPr="00AB2AC3" w:rsidRDefault="00646DAA" w:rsidP="00AB2AC3">
      <w:pPr>
        <w:spacing w:after="0" w:line="240" w:lineRule="auto"/>
        <w:jc w:val="both"/>
        <w:rPr>
          <w:rFonts w:asciiTheme="minorHAnsi" w:hAnsiTheme="minorHAnsi" w:cstheme="minorHAnsi"/>
        </w:rPr>
      </w:pPr>
      <w:r w:rsidRPr="00AB2AC3">
        <w:rPr>
          <w:rFonts w:asciiTheme="minorHAnsi" w:hAnsiTheme="minorHAnsi" w:cstheme="minorHAnsi"/>
          <w:b/>
          <w:bCs/>
        </w:rPr>
        <w:t xml:space="preserve">Koller Tamás elnök: </w:t>
      </w:r>
      <w:r w:rsidR="00513907" w:rsidRPr="00AB2AC3">
        <w:rPr>
          <w:rFonts w:asciiTheme="minorHAnsi" w:hAnsiTheme="minorHAnsi" w:cstheme="minorHAnsi"/>
        </w:rPr>
        <w:t>Én nagyon örültem annak, hogy láthattuk a táblázatba</w:t>
      </w:r>
      <w:r w:rsidRPr="00AB2AC3">
        <w:rPr>
          <w:rFonts w:asciiTheme="minorHAnsi" w:hAnsiTheme="minorHAnsi" w:cstheme="minorHAnsi"/>
        </w:rPr>
        <w:t>n</w:t>
      </w:r>
      <w:r w:rsidR="00513907" w:rsidRPr="00AB2AC3">
        <w:rPr>
          <w:rFonts w:asciiTheme="minorHAnsi" w:hAnsiTheme="minorHAnsi" w:cstheme="minorHAnsi"/>
        </w:rPr>
        <w:t xml:space="preserve"> azokat a természetbeni juttatásokat is </w:t>
      </w:r>
      <w:proofErr w:type="spellStart"/>
      <w:r w:rsidR="00513907" w:rsidRPr="00AB2AC3">
        <w:rPr>
          <w:rFonts w:asciiTheme="minorHAnsi" w:hAnsiTheme="minorHAnsi" w:cstheme="minorHAnsi"/>
        </w:rPr>
        <w:t>forintosítva</w:t>
      </w:r>
      <w:proofErr w:type="spellEnd"/>
      <w:r w:rsidR="00513907" w:rsidRPr="00AB2AC3">
        <w:rPr>
          <w:rFonts w:asciiTheme="minorHAnsi" w:hAnsiTheme="minorHAnsi" w:cstheme="minorHAnsi"/>
        </w:rPr>
        <w:t xml:space="preserve">, amiket a civil szervezetek kaptak és én ezt köszönöm, mert így azért sokkal tisztábban látunk, hogy végül is nemcsak ezt a 7 milliót, hanem 120-on pár </w:t>
      </w:r>
      <w:r w:rsidRPr="00AB2AC3">
        <w:rPr>
          <w:rFonts w:asciiTheme="minorHAnsi" w:hAnsiTheme="minorHAnsi" w:cstheme="minorHAnsi"/>
        </w:rPr>
        <w:t>millió</w:t>
      </w:r>
      <w:r w:rsidR="00513907" w:rsidRPr="00AB2AC3">
        <w:rPr>
          <w:rFonts w:asciiTheme="minorHAnsi" w:hAnsiTheme="minorHAnsi" w:cstheme="minorHAnsi"/>
        </w:rPr>
        <w:t xml:space="preserve"> forintot nyújt az Önkormányzat a civil szervezetek rendelkezésére</w:t>
      </w:r>
      <w:r w:rsidRPr="00AB2AC3">
        <w:rPr>
          <w:rFonts w:asciiTheme="minorHAnsi" w:hAnsiTheme="minorHAnsi" w:cstheme="minorHAnsi"/>
        </w:rPr>
        <w:t>, ú</w:t>
      </w:r>
      <w:r w:rsidR="00513907" w:rsidRPr="00AB2AC3">
        <w:rPr>
          <w:rFonts w:asciiTheme="minorHAnsi" w:hAnsiTheme="minorHAnsi" w:cstheme="minorHAnsi"/>
        </w:rPr>
        <w:t>gyhogy köszönöm szépen.</w:t>
      </w:r>
    </w:p>
    <w:p w14:paraId="0977359D" w14:textId="77777777" w:rsidR="00646DAA" w:rsidRPr="00AB2AC3" w:rsidRDefault="00646DAA" w:rsidP="00AB2AC3">
      <w:pPr>
        <w:spacing w:after="0" w:line="240" w:lineRule="auto"/>
        <w:jc w:val="both"/>
        <w:rPr>
          <w:rFonts w:asciiTheme="minorHAnsi" w:hAnsiTheme="minorHAnsi" w:cstheme="minorHAnsi"/>
        </w:rPr>
      </w:pPr>
    </w:p>
    <w:p w14:paraId="729A57E9" w14:textId="77777777" w:rsidR="00646DAA" w:rsidRPr="00AB2AC3" w:rsidRDefault="00646DAA" w:rsidP="00AB2AC3">
      <w:pPr>
        <w:spacing w:after="0" w:line="240" w:lineRule="auto"/>
        <w:jc w:val="both"/>
        <w:rPr>
          <w:rFonts w:asciiTheme="minorHAnsi" w:hAnsiTheme="minorHAnsi" w:cstheme="minorHAnsi"/>
          <w:i/>
          <w:iCs/>
        </w:rPr>
      </w:pPr>
      <w:r w:rsidRPr="00AB2AC3">
        <w:rPr>
          <w:rFonts w:asciiTheme="minorHAnsi" w:hAnsiTheme="minorHAnsi" w:cstheme="minorHAnsi"/>
          <w:i/>
          <w:iCs/>
        </w:rPr>
        <w:t>További kérdés, hozzászólás nem hangzott el.</w:t>
      </w:r>
    </w:p>
    <w:p w14:paraId="262B6ED9" w14:textId="77777777" w:rsidR="00646DAA" w:rsidRPr="00AB2AC3" w:rsidRDefault="00646DAA" w:rsidP="00AB2AC3">
      <w:pPr>
        <w:spacing w:after="0" w:line="240" w:lineRule="auto"/>
        <w:jc w:val="both"/>
        <w:rPr>
          <w:rFonts w:asciiTheme="minorHAnsi" w:hAnsiTheme="minorHAnsi" w:cstheme="minorHAnsi"/>
        </w:rPr>
      </w:pPr>
    </w:p>
    <w:p w14:paraId="6B482F34" w14:textId="77777777" w:rsidR="00646DAA" w:rsidRPr="00AB2AC3" w:rsidRDefault="00646DAA" w:rsidP="00AB2AC3">
      <w:pPr>
        <w:spacing w:after="0" w:line="240" w:lineRule="auto"/>
        <w:jc w:val="both"/>
        <w:rPr>
          <w:rFonts w:asciiTheme="minorHAnsi" w:hAnsiTheme="minorHAnsi" w:cstheme="minorHAnsi"/>
          <w:b/>
          <w:bCs/>
        </w:rPr>
      </w:pPr>
      <w:r w:rsidRPr="00AB2AC3">
        <w:rPr>
          <w:rFonts w:asciiTheme="minorHAnsi" w:hAnsiTheme="minorHAnsi" w:cstheme="minorHAnsi"/>
          <w:b/>
          <w:bCs/>
        </w:rPr>
        <w:t>Az elnök szavazásra teszi fel a határozati javaslatot, amelyet a bizottság 4 igen szavazattal,</w:t>
      </w:r>
    </w:p>
    <w:p w14:paraId="4B47DCD2" w14:textId="77777777" w:rsidR="00646DAA" w:rsidRPr="00AB2AC3" w:rsidRDefault="00646DAA" w:rsidP="00AB2AC3">
      <w:pPr>
        <w:spacing w:after="0" w:line="240" w:lineRule="auto"/>
        <w:jc w:val="both"/>
        <w:rPr>
          <w:rFonts w:asciiTheme="minorHAnsi" w:hAnsiTheme="minorHAnsi" w:cstheme="minorHAnsi"/>
          <w:b/>
          <w:bCs/>
        </w:rPr>
      </w:pPr>
      <w:r w:rsidRPr="00AB2AC3">
        <w:rPr>
          <w:rFonts w:asciiTheme="minorHAnsi" w:hAnsiTheme="minorHAnsi" w:cstheme="minorHAnsi"/>
          <w:b/>
          <w:bCs/>
        </w:rPr>
        <w:t>egyhangúlag elfogadott, és az alábbi határozatot hozta:</w:t>
      </w:r>
    </w:p>
    <w:p w14:paraId="69097187" w14:textId="77777777" w:rsidR="00513907" w:rsidRPr="00AB2AC3" w:rsidRDefault="00513907" w:rsidP="00AB2AC3">
      <w:pPr>
        <w:spacing w:after="0" w:line="240" w:lineRule="auto"/>
        <w:contextualSpacing/>
        <w:jc w:val="both"/>
        <w:rPr>
          <w:rFonts w:asciiTheme="minorHAnsi" w:eastAsiaTheme="minorHAnsi" w:hAnsiTheme="minorHAnsi" w:cstheme="minorHAnsi"/>
        </w:rPr>
      </w:pPr>
    </w:p>
    <w:p w14:paraId="2B074C4C"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 xml:space="preserve">Szekszárd Megyei Jogú Város Önkormányzata Közgyűlése </w:t>
      </w:r>
    </w:p>
    <w:p w14:paraId="5206C824"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Kulturális, Turisztikai és Városmarketing Bizottságának</w:t>
      </w:r>
    </w:p>
    <w:p w14:paraId="6938E052"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 xml:space="preserve">29/2025. (IV.17.) határozata </w:t>
      </w:r>
    </w:p>
    <w:p w14:paraId="4602A26C" w14:textId="77777777" w:rsidR="00BD287B" w:rsidRPr="00AB2AC3" w:rsidRDefault="00BD287B" w:rsidP="00AB2AC3">
      <w:pPr>
        <w:spacing w:after="0" w:line="240" w:lineRule="auto"/>
        <w:jc w:val="center"/>
        <w:rPr>
          <w:rFonts w:asciiTheme="minorHAnsi" w:hAnsiTheme="minorHAnsi" w:cstheme="minorHAnsi"/>
          <w:b/>
          <w:bCs/>
        </w:rPr>
      </w:pPr>
      <w:bookmarkStart w:id="7" w:name="_Hlk195696127"/>
      <w:r w:rsidRPr="00AB2AC3">
        <w:rPr>
          <w:rFonts w:asciiTheme="minorHAnsi" w:hAnsiTheme="minorHAnsi" w:cstheme="minorHAnsi"/>
          <w:b/>
          <w:bCs/>
        </w:rPr>
        <w:t>a 2024. évben a civil szervezeteknek nyújtott támogatásokról és az önkormányzattal kapcsolatban álló civil szervezetek tevékenységéről szóló tájékoztatóról</w:t>
      </w:r>
    </w:p>
    <w:bookmarkEnd w:id="7"/>
    <w:p w14:paraId="6E1DF401" w14:textId="77777777" w:rsidR="00BD287B" w:rsidRPr="00AB2AC3" w:rsidRDefault="00BD287B" w:rsidP="00AB2AC3">
      <w:pPr>
        <w:spacing w:after="0" w:line="240" w:lineRule="auto"/>
        <w:jc w:val="both"/>
        <w:rPr>
          <w:rFonts w:asciiTheme="minorHAnsi" w:hAnsiTheme="minorHAnsi" w:cstheme="minorHAnsi"/>
          <w:b/>
          <w:bCs/>
        </w:rPr>
      </w:pPr>
    </w:p>
    <w:p w14:paraId="0E26C45A" w14:textId="77777777" w:rsidR="00BD287B" w:rsidRPr="00AB2AC3" w:rsidRDefault="00BD287B" w:rsidP="00AB2AC3">
      <w:pPr>
        <w:spacing w:after="0" w:line="240" w:lineRule="auto"/>
        <w:jc w:val="both"/>
        <w:rPr>
          <w:rFonts w:asciiTheme="minorHAnsi" w:eastAsia="Calibri" w:hAnsiTheme="minorHAnsi" w:cstheme="minorHAnsi"/>
          <w:color w:val="000000" w:themeColor="text1"/>
        </w:rPr>
      </w:pPr>
      <w:r w:rsidRPr="00AB2AC3">
        <w:rPr>
          <w:rFonts w:asciiTheme="minorHAnsi" w:hAnsiTheme="minorHAnsi" w:cstheme="minorHAnsi"/>
          <w:bCs/>
          <w:color w:val="000000" w:themeColor="text1"/>
        </w:rPr>
        <w:t>Szekszárd Megyei Jogú Város Önkormányzata Közgyűlésének Kulturális, Turisztikai és Városmarketing Bizottsága Szekszárd Megyei Jogú Város Önkormányzata Közgyűlésének a Szervezeti és Működési Szabályzatról szóló 29/2019. (XII.23.) önkormányzati rendeletének 1. melléklet Kulturális, Turisztikai és Városmarketing Bizottság (KTV) alcím 4.2. pontja alapján a 2024. évben a civil szervezeteknek nyújtott támogatásokról és az önkormányzattal kapcsolatban álló civil szervezetek tevékenységéről szóló tájékoztatást</w:t>
      </w:r>
      <w:r w:rsidRPr="00AB2AC3">
        <w:rPr>
          <w:rFonts w:asciiTheme="minorHAnsi" w:eastAsia="Calibri" w:hAnsiTheme="minorHAnsi" w:cstheme="minorHAnsi"/>
          <w:color w:val="000000" w:themeColor="text1"/>
        </w:rPr>
        <w:t xml:space="preserve"> a Közgyűlésnek elfogadásra javasolja. </w:t>
      </w:r>
    </w:p>
    <w:p w14:paraId="00475916" w14:textId="77777777" w:rsidR="00BD287B" w:rsidRPr="00AB2AC3" w:rsidRDefault="00BD287B" w:rsidP="00AB2AC3">
      <w:pPr>
        <w:spacing w:after="0" w:line="240" w:lineRule="auto"/>
        <w:contextualSpacing/>
        <w:jc w:val="both"/>
        <w:rPr>
          <w:rFonts w:asciiTheme="minorHAnsi" w:hAnsiTheme="minorHAnsi" w:cstheme="minorHAnsi"/>
          <w:highlight w:val="yellow"/>
        </w:rPr>
      </w:pPr>
    </w:p>
    <w:p w14:paraId="4C3150CC" w14:textId="77777777" w:rsidR="00BD287B" w:rsidRPr="00AB2AC3" w:rsidRDefault="00BD287B" w:rsidP="00AB2AC3">
      <w:pPr>
        <w:spacing w:after="0" w:line="240" w:lineRule="auto"/>
        <w:jc w:val="both"/>
        <w:rPr>
          <w:rFonts w:asciiTheme="minorHAnsi" w:hAnsiTheme="minorHAnsi" w:cstheme="minorHAnsi"/>
          <w:b/>
        </w:rPr>
      </w:pPr>
      <w:r w:rsidRPr="00AB2AC3">
        <w:rPr>
          <w:rFonts w:asciiTheme="minorHAnsi" w:hAnsiTheme="minorHAnsi" w:cstheme="minorHAnsi"/>
          <w:b/>
        </w:rPr>
        <w:t xml:space="preserve">Határidő: </w:t>
      </w:r>
      <w:r w:rsidRPr="00AB2AC3">
        <w:rPr>
          <w:rFonts w:asciiTheme="minorHAnsi" w:hAnsiTheme="minorHAnsi" w:cstheme="minorHAnsi"/>
          <w:b/>
        </w:rPr>
        <w:tab/>
        <w:t>a határozathozatal napja</w:t>
      </w:r>
    </w:p>
    <w:p w14:paraId="1AF5779B" w14:textId="77777777" w:rsidR="00BD287B" w:rsidRPr="00AB2AC3" w:rsidRDefault="00BD287B" w:rsidP="00AB2AC3">
      <w:pPr>
        <w:spacing w:after="0" w:line="240" w:lineRule="auto"/>
        <w:jc w:val="both"/>
        <w:rPr>
          <w:rFonts w:asciiTheme="minorHAnsi" w:hAnsiTheme="minorHAnsi" w:cstheme="minorHAnsi"/>
          <w:b/>
        </w:rPr>
      </w:pPr>
      <w:r w:rsidRPr="00AB2AC3">
        <w:rPr>
          <w:rFonts w:asciiTheme="minorHAnsi" w:hAnsiTheme="minorHAnsi" w:cstheme="minorHAnsi"/>
          <w:b/>
        </w:rPr>
        <w:t xml:space="preserve">Felelős: </w:t>
      </w:r>
      <w:r w:rsidRPr="00AB2AC3">
        <w:rPr>
          <w:rFonts w:asciiTheme="minorHAnsi" w:hAnsiTheme="minorHAnsi" w:cstheme="minorHAnsi"/>
          <w:b/>
        </w:rPr>
        <w:tab/>
        <w:t>Koller Tamás elnök</w:t>
      </w:r>
    </w:p>
    <w:p w14:paraId="25469B6D" w14:textId="77777777" w:rsidR="00646DAA" w:rsidRPr="00AB2AC3" w:rsidRDefault="00646DAA" w:rsidP="00AB2AC3">
      <w:pPr>
        <w:spacing w:after="0" w:line="240" w:lineRule="auto"/>
        <w:contextualSpacing/>
        <w:jc w:val="both"/>
        <w:rPr>
          <w:rFonts w:asciiTheme="minorHAnsi" w:eastAsiaTheme="minorHAnsi" w:hAnsiTheme="minorHAnsi" w:cstheme="minorHAnsi"/>
        </w:rPr>
      </w:pPr>
    </w:p>
    <w:p w14:paraId="1828EFEB" w14:textId="77777777" w:rsidR="00333260" w:rsidRPr="00AB2AC3" w:rsidRDefault="00333260" w:rsidP="00AB2AC3">
      <w:pPr>
        <w:pStyle w:val="Listaszerbekezds"/>
        <w:numPr>
          <w:ilvl w:val="0"/>
          <w:numId w:val="2"/>
        </w:numPr>
        <w:spacing w:after="0" w:line="240" w:lineRule="auto"/>
        <w:ind w:left="0" w:firstLine="360"/>
        <w:contextualSpacing w:val="0"/>
        <w:jc w:val="both"/>
        <w:rPr>
          <w:rFonts w:asciiTheme="minorHAnsi" w:hAnsiTheme="minorHAnsi" w:cstheme="minorHAnsi"/>
          <w:b/>
          <w:u w:val="single"/>
        </w:rPr>
      </w:pPr>
      <w:r w:rsidRPr="00AB2AC3">
        <w:rPr>
          <w:rFonts w:asciiTheme="minorHAnsi" w:hAnsiTheme="minorHAnsi" w:cstheme="minorHAnsi"/>
          <w:b/>
          <w:u w:val="single"/>
        </w:rPr>
        <w:t>Szekszárd Megyei Jogú Város Önkormányzata Közgyűlésének …../2025. (…….) önkormányzati rendelete a Szekszárd Város Napjának megállapításáról és a helyi kitüntetések és elismerő címek alapításáról és adományozásának rendjéről szóló 11/2016. (III. 31.) önkormányzati rendelet módosításáról (tervezet) - Közgyűlési előterjesztés véleményezése</w:t>
      </w:r>
    </w:p>
    <w:p w14:paraId="7588B993" w14:textId="7833AA9C" w:rsidR="00333260" w:rsidRPr="00AB2AC3" w:rsidRDefault="00333260" w:rsidP="00AB2AC3">
      <w:pPr>
        <w:spacing w:after="0" w:line="240" w:lineRule="auto"/>
        <w:jc w:val="both"/>
        <w:rPr>
          <w:rFonts w:asciiTheme="minorHAnsi" w:hAnsiTheme="minorHAnsi" w:cstheme="minorHAnsi"/>
        </w:rPr>
      </w:pPr>
      <w:r w:rsidRPr="00AB2AC3">
        <w:rPr>
          <w:rFonts w:asciiTheme="minorHAnsi" w:hAnsiTheme="minorHAnsi" w:cstheme="minorHAnsi"/>
        </w:rPr>
        <w:t xml:space="preserve">(92. számú közgyűlési előterjesztés) </w:t>
      </w:r>
    </w:p>
    <w:p w14:paraId="194426E1" w14:textId="77777777" w:rsidR="00333260" w:rsidRPr="00AB2AC3" w:rsidRDefault="00333260"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Előterjesztő:</w:t>
      </w:r>
      <w:r w:rsidRPr="00AB2AC3">
        <w:rPr>
          <w:rFonts w:asciiTheme="minorHAnsi" w:eastAsiaTheme="minorHAnsi" w:hAnsiTheme="minorHAnsi" w:cstheme="minorHAnsi"/>
        </w:rPr>
        <w:t xml:space="preserve"> dr. Fusz György alpolgármester</w:t>
      </w:r>
    </w:p>
    <w:p w14:paraId="66943D8F" w14:textId="77777777" w:rsidR="00333260" w:rsidRPr="00AB2AC3" w:rsidRDefault="00333260" w:rsidP="00AB2AC3">
      <w:pPr>
        <w:spacing w:after="0" w:line="240" w:lineRule="auto"/>
        <w:contextualSpacing/>
        <w:jc w:val="both"/>
        <w:rPr>
          <w:rFonts w:asciiTheme="minorHAnsi" w:eastAsiaTheme="minorHAnsi" w:hAnsiTheme="minorHAnsi" w:cstheme="minorHAnsi"/>
        </w:rPr>
      </w:pPr>
      <w:r w:rsidRPr="00AB2AC3">
        <w:rPr>
          <w:rFonts w:asciiTheme="minorHAnsi" w:eastAsiaTheme="minorHAnsi" w:hAnsiTheme="minorHAnsi" w:cstheme="minorHAnsi"/>
          <w:b/>
        </w:rPr>
        <w:t>Előadó:</w:t>
      </w:r>
      <w:r w:rsidRPr="00AB2AC3">
        <w:rPr>
          <w:rFonts w:asciiTheme="minorHAnsi" w:eastAsiaTheme="minorHAnsi" w:hAnsiTheme="minorHAnsi" w:cstheme="minorHAnsi"/>
        </w:rPr>
        <w:t xml:space="preserve"> Majnay Gábor osztályvezető</w:t>
      </w:r>
    </w:p>
    <w:p w14:paraId="45549451" w14:textId="77777777" w:rsidR="007A442E" w:rsidRPr="00AB2AC3" w:rsidRDefault="007A442E" w:rsidP="00AB2AC3">
      <w:pPr>
        <w:spacing w:after="0" w:line="240" w:lineRule="auto"/>
        <w:rPr>
          <w:rFonts w:asciiTheme="minorHAnsi" w:eastAsiaTheme="minorHAnsi" w:hAnsiTheme="minorHAnsi" w:cstheme="minorHAnsi"/>
        </w:rPr>
      </w:pPr>
    </w:p>
    <w:p w14:paraId="131AE0B0" w14:textId="2E1BD8F4" w:rsidR="003B6C0D" w:rsidRPr="00AB2AC3" w:rsidRDefault="005C6296"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Koller Tamás elnök: </w:t>
      </w:r>
      <w:r w:rsidR="00A94FC3" w:rsidRPr="00AB2AC3">
        <w:rPr>
          <w:rFonts w:asciiTheme="minorHAnsi" w:hAnsiTheme="minorHAnsi" w:cstheme="minorHAnsi"/>
        </w:rPr>
        <w:t>It</w:t>
      </w:r>
      <w:r w:rsidR="003B6C0D" w:rsidRPr="00AB2AC3">
        <w:rPr>
          <w:rFonts w:asciiTheme="minorHAnsi" w:hAnsiTheme="minorHAnsi" w:cstheme="minorHAnsi"/>
        </w:rPr>
        <w:t>t is megkérem osztályvezető urat, hogy egy</w:t>
      </w:r>
      <w:r w:rsidR="00A94FC3" w:rsidRPr="00AB2AC3">
        <w:rPr>
          <w:rFonts w:asciiTheme="minorHAnsi" w:hAnsiTheme="minorHAnsi" w:cstheme="minorHAnsi"/>
        </w:rPr>
        <w:t xml:space="preserve"> pár szóban foglalja össze!</w:t>
      </w:r>
    </w:p>
    <w:p w14:paraId="42500883" w14:textId="77777777" w:rsidR="00A94FC3" w:rsidRPr="00AB2AC3" w:rsidRDefault="00A94FC3" w:rsidP="00AB2AC3">
      <w:pPr>
        <w:widowControl w:val="0"/>
        <w:autoSpaceDE w:val="0"/>
        <w:autoSpaceDN w:val="0"/>
        <w:adjustRightInd w:val="0"/>
        <w:spacing w:after="0" w:line="240" w:lineRule="auto"/>
        <w:jc w:val="both"/>
        <w:rPr>
          <w:rFonts w:asciiTheme="minorHAnsi" w:hAnsiTheme="minorHAnsi" w:cstheme="minorHAnsi"/>
          <w:u w:val="single"/>
        </w:rPr>
      </w:pPr>
    </w:p>
    <w:p w14:paraId="62E48EA5" w14:textId="0CC37335" w:rsidR="00E176D9" w:rsidRPr="00AB2AC3" w:rsidRDefault="005C6296"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eastAsiaTheme="minorHAnsi" w:hAnsiTheme="minorHAnsi" w:cstheme="minorHAnsi"/>
          <w:b/>
          <w:bCs/>
        </w:rPr>
        <w:t xml:space="preserve">Majnay Gábor osztályvezető: </w:t>
      </w:r>
      <w:r w:rsidR="003B6C0D" w:rsidRPr="00AB2AC3">
        <w:rPr>
          <w:rFonts w:asciiTheme="minorHAnsi" w:hAnsiTheme="minorHAnsi" w:cstheme="minorHAnsi"/>
        </w:rPr>
        <w:t>2 dologról van szó, vagy 2 területről. Ugye Alpolgármester Úrral is beszéltük, hogy az augusztus 20-án átadandó kitüntető díjaknál egy módosító indítvány javaslatra került sor, hogy a művészet erejé</w:t>
      </w:r>
      <w:r w:rsidR="00D85254">
        <w:rPr>
          <w:rFonts w:asciiTheme="minorHAnsi" w:hAnsiTheme="minorHAnsi" w:cstheme="minorHAnsi"/>
        </w:rPr>
        <w:t xml:space="preserve">nél </w:t>
      </w:r>
      <w:r w:rsidR="003B6C0D" w:rsidRPr="00AB2AC3">
        <w:rPr>
          <w:rFonts w:asciiTheme="minorHAnsi" w:hAnsiTheme="minorHAnsi" w:cstheme="minorHAnsi"/>
        </w:rPr>
        <w:t xml:space="preserve">csak a 25 éves évfordulósok kapjanak, illetve nyilván, ha a </w:t>
      </w:r>
      <w:r w:rsidR="00A94FC3" w:rsidRPr="00AB2AC3">
        <w:rPr>
          <w:rFonts w:asciiTheme="minorHAnsi" w:hAnsiTheme="minorHAnsi" w:cstheme="minorHAnsi"/>
        </w:rPr>
        <w:t>B</w:t>
      </w:r>
      <w:r w:rsidR="003B6C0D" w:rsidRPr="00AB2AC3">
        <w:rPr>
          <w:rFonts w:asciiTheme="minorHAnsi" w:hAnsiTheme="minorHAnsi" w:cstheme="minorHAnsi"/>
        </w:rPr>
        <w:t>izottságnak van még módos</w:t>
      </w:r>
      <w:r w:rsidR="00A94FC3" w:rsidRPr="00AB2AC3">
        <w:rPr>
          <w:rFonts w:asciiTheme="minorHAnsi" w:hAnsiTheme="minorHAnsi" w:cstheme="minorHAnsi"/>
        </w:rPr>
        <w:t>ítása</w:t>
      </w:r>
      <w:r w:rsidR="003B6C0D" w:rsidRPr="00AB2AC3">
        <w:rPr>
          <w:rFonts w:asciiTheme="minorHAnsi" w:hAnsiTheme="minorHAnsi" w:cstheme="minorHAnsi"/>
        </w:rPr>
        <w:t xml:space="preserve">, azt akkor majd </w:t>
      </w:r>
      <w:r w:rsidR="00A94FC3" w:rsidRPr="00AB2AC3">
        <w:rPr>
          <w:rFonts w:asciiTheme="minorHAnsi" w:hAnsiTheme="minorHAnsi" w:cstheme="minorHAnsi"/>
        </w:rPr>
        <w:t>E</w:t>
      </w:r>
      <w:r w:rsidR="003B6C0D" w:rsidRPr="00AB2AC3">
        <w:rPr>
          <w:rFonts w:asciiTheme="minorHAnsi" w:hAnsiTheme="minorHAnsi" w:cstheme="minorHAnsi"/>
        </w:rPr>
        <w:t xml:space="preserve">lnök </w:t>
      </w:r>
      <w:r w:rsidR="00A94FC3" w:rsidRPr="00AB2AC3">
        <w:rPr>
          <w:rFonts w:asciiTheme="minorHAnsi" w:hAnsiTheme="minorHAnsi" w:cstheme="minorHAnsi"/>
        </w:rPr>
        <w:t>Ú</w:t>
      </w:r>
      <w:r w:rsidR="003B6C0D" w:rsidRPr="00AB2AC3">
        <w:rPr>
          <w:rFonts w:asciiTheme="minorHAnsi" w:hAnsiTheme="minorHAnsi" w:cstheme="minorHAnsi"/>
        </w:rPr>
        <w:t xml:space="preserve">r elmondja </w:t>
      </w:r>
      <w:r w:rsidR="00A94FC3" w:rsidRPr="00AB2AC3">
        <w:rPr>
          <w:rFonts w:asciiTheme="minorHAnsi" w:hAnsiTheme="minorHAnsi" w:cstheme="minorHAnsi"/>
        </w:rPr>
        <w:t>va</w:t>
      </w:r>
      <w:r w:rsidR="003B6C0D" w:rsidRPr="00AB2AC3">
        <w:rPr>
          <w:rFonts w:asciiTheme="minorHAnsi" w:hAnsiTheme="minorHAnsi" w:cstheme="minorHAnsi"/>
        </w:rPr>
        <w:t xml:space="preserve">gy </w:t>
      </w:r>
      <w:r w:rsidR="00A94FC3" w:rsidRPr="00AB2AC3">
        <w:rPr>
          <w:rFonts w:asciiTheme="minorHAnsi" w:hAnsiTheme="minorHAnsi" w:cstheme="minorHAnsi"/>
        </w:rPr>
        <w:t>A</w:t>
      </w:r>
      <w:r w:rsidR="003B6C0D" w:rsidRPr="00AB2AC3">
        <w:rPr>
          <w:rFonts w:asciiTheme="minorHAnsi" w:hAnsiTheme="minorHAnsi" w:cstheme="minorHAnsi"/>
        </w:rPr>
        <w:t xml:space="preserve">lpolgármester </w:t>
      </w:r>
      <w:r w:rsidR="00A94FC3" w:rsidRPr="00AB2AC3">
        <w:rPr>
          <w:rFonts w:asciiTheme="minorHAnsi" w:hAnsiTheme="minorHAnsi" w:cstheme="minorHAnsi"/>
        </w:rPr>
        <w:t>Ú</w:t>
      </w:r>
      <w:r w:rsidR="003B6C0D" w:rsidRPr="00AB2AC3">
        <w:rPr>
          <w:rFonts w:asciiTheme="minorHAnsi" w:hAnsiTheme="minorHAnsi" w:cstheme="minorHAnsi"/>
        </w:rPr>
        <w:t>r</w:t>
      </w:r>
      <w:r w:rsidR="00A94FC3" w:rsidRPr="00AB2AC3">
        <w:rPr>
          <w:rFonts w:asciiTheme="minorHAnsi" w:hAnsiTheme="minorHAnsi" w:cstheme="minorHAnsi"/>
        </w:rPr>
        <w:t>.</w:t>
      </w:r>
      <w:r w:rsidR="003B6C0D" w:rsidRPr="00AB2AC3">
        <w:rPr>
          <w:rFonts w:asciiTheme="minorHAnsi" w:hAnsiTheme="minorHAnsi" w:cstheme="minorHAnsi"/>
        </w:rPr>
        <w:t xml:space="preserve"> </w:t>
      </w:r>
      <w:r w:rsidR="00A94FC3" w:rsidRPr="00AB2AC3">
        <w:rPr>
          <w:rFonts w:asciiTheme="minorHAnsi" w:hAnsiTheme="minorHAnsi" w:cstheme="minorHAnsi"/>
        </w:rPr>
        <w:t>A</w:t>
      </w:r>
      <w:r w:rsidR="003B6C0D" w:rsidRPr="00AB2AC3">
        <w:rPr>
          <w:rFonts w:asciiTheme="minorHAnsi" w:hAnsiTheme="minorHAnsi" w:cstheme="minorHAnsi"/>
        </w:rPr>
        <w:t xml:space="preserve"> másik része az igazán a büszkeség, meg a sportosokra vonatkozik. Ott egy ilyen munkacsoport keretében a Bizottság leült</w:t>
      </w:r>
      <w:r w:rsidR="00D85254">
        <w:rPr>
          <w:rFonts w:asciiTheme="minorHAnsi" w:hAnsiTheme="minorHAnsi" w:cstheme="minorHAnsi"/>
        </w:rPr>
        <w:t>,</w:t>
      </w:r>
      <w:r w:rsidR="003B6C0D" w:rsidRPr="00AB2AC3">
        <w:rPr>
          <w:rFonts w:asciiTheme="minorHAnsi" w:hAnsiTheme="minorHAnsi" w:cstheme="minorHAnsi"/>
        </w:rPr>
        <w:t xml:space="preserve"> és megtette a javaslatát. Főleg arra indukálódott a büszkeségnél, úgyhogy eléggé szórt volt a </w:t>
      </w:r>
      <w:proofErr w:type="spellStart"/>
      <w:r w:rsidR="003B6C0D" w:rsidRPr="00AB2AC3">
        <w:rPr>
          <w:rFonts w:asciiTheme="minorHAnsi" w:hAnsiTheme="minorHAnsi" w:cstheme="minorHAnsi"/>
        </w:rPr>
        <w:t>díjazottak</w:t>
      </w:r>
      <w:proofErr w:type="spellEnd"/>
      <w:r w:rsidR="003B6C0D" w:rsidRPr="00AB2AC3">
        <w:rPr>
          <w:rFonts w:asciiTheme="minorHAnsi" w:hAnsiTheme="minorHAnsi" w:cstheme="minorHAnsi"/>
        </w:rPr>
        <w:t xml:space="preserve"> köre, hogy a rangjá</w:t>
      </w:r>
      <w:r w:rsidR="00A94FC3" w:rsidRPr="00AB2AC3">
        <w:rPr>
          <w:rFonts w:asciiTheme="minorHAnsi" w:hAnsiTheme="minorHAnsi" w:cstheme="minorHAnsi"/>
        </w:rPr>
        <w:t>nak</w:t>
      </w:r>
      <w:r w:rsidR="003B6C0D" w:rsidRPr="00AB2AC3">
        <w:rPr>
          <w:rFonts w:asciiTheme="minorHAnsi" w:hAnsiTheme="minorHAnsi" w:cstheme="minorHAnsi"/>
        </w:rPr>
        <w:t xml:space="preserve"> méltóan próbáljuk egy kicsit leszűkíteni és akkor ott az előterjesztésnek a szövegébe</w:t>
      </w:r>
      <w:r w:rsidR="00A94FC3" w:rsidRPr="00AB2AC3">
        <w:rPr>
          <w:rFonts w:asciiTheme="minorHAnsi" w:hAnsiTheme="minorHAnsi" w:cstheme="minorHAnsi"/>
        </w:rPr>
        <w:t>n</w:t>
      </w:r>
      <w:r w:rsidR="003B6C0D" w:rsidRPr="00AB2AC3">
        <w:rPr>
          <w:rFonts w:asciiTheme="minorHAnsi" w:hAnsiTheme="minorHAnsi" w:cstheme="minorHAnsi"/>
        </w:rPr>
        <w:t xml:space="preserve"> szépen </w:t>
      </w:r>
      <w:r w:rsidR="003B6C0D" w:rsidRPr="00AB2AC3">
        <w:rPr>
          <w:rFonts w:asciiTheme="minorHAnsi" w:hAnsiTheme="minorHAnsi" w:cstheme="minorHAnsi"/>
        </w:rPr>
        <w:lastRenderedPageBreak/>
        <w:t>le is van írva, hogy mik azok a módosítások, amik szűkítik a lehetőséget arra vonatkozóan, hogy méltó</w:t>
      </w:r>
      <w:r w:rsidR="00A94FC3" w:rsidRPr="00AB2AC3">
        <w:rPr>
          <w:rFonts w:asciiTheme="minorHAnsi" w:hAnsiTheme="minorHAnsi" w:cstheme="minorHAnsi"/>
        </w:rPr>
        <w:t>bb</w:t>
      </w:r>
      <w:r w:rsidR="003B6C0D" w:rsidRPr="00AB2AC3">
        <w:rPr>
          <w:rFonts w:asciiTheme="minorHAnsi" w:hAnsiTheme="minorHAnsi" w:cstheme="minorHAnsi"/>
        </w:rPr>
        <w:t xml:space="preserve"> legyen a rangja a kitüntető díjnak</w:t>
      </w:r>
      <w:r w:rsidR="00A94FC3" w:rsidRPr="00AB2AC3">
        <w:rPr>
          <w:rFonts w:asciiTheme="minorHAnsi" w:hAnsiTheme="minorHAnsi" w:cstheme="minorHAnsi"/>
        </w:rPr>
        <w:t>.</w:t>
      </w:r>
      <w:r w:rsidR="003B6C0D" w:rsidRPr="00AB2AC3">
        <w:rPr>
          <w:rFonts w:asciiTheme="minorHAnsi" w:hAnsiTheme="minorHAnsi" w:cstheme="minorHAnsi"/>
        </w:rPr>
        <w:t xml:space="preserve"> </w:t>
      </w:r>
      <w:r w:rsidRPr="00AB2AC3">
        <w:rPr>
          <w:rFonts w:asciiTheme="minorHAnsi" w:hAnsiTheme="minorHAnsi" w:cstheme="minorHAnsi"/>
        </w:rPr>
        <w:t>M</w:t>
      </w:r>
      <w:r w:rsidR="003B6C0D" w:rsidRPr="00AB2AC3">
        <w:rPr>
          <w:rFonts w:asciiTheme="minorHAnsi" w:hAnsiTheme="minorHAnsi" w:cstheme="minorHAnsi"/>
        </w:rPr>
        <w:t>ég ott tettek javaslatot arra vonatkozóan, hogy a sportoló és a sportcsapat díj elnevezés</w:t>
      </w:r>
      <w:r w:rsidRPr="00AB2AC3">
        <w:rPr>
          <w:rFonts w:asciiTheme="minorHAnsi" w:hAnsiTheme="minorHAnsi" w:cstheme="minorHAnsi"/>
        </w:rPr>
        <w:t>,</w:t>
      </w:r>
      <w:r w:rsidR="003B6C0D" w:rsidRPr="00AB2AC3">
        <w:rPr>
          <w:rFonts w:asciiTheme="minorHAnsi" w:hAnsiTheme="minorHAnsi" w:cstheme="minorHAnsi"/>
        </w:rPr>
        <w:t xml:space="preserve"> ezt összevonná, illetve a csapatedzője hatályon kívül került, mert igazából nem is érkeztek be rá felterjesztések és ehelyett egy új kitüntető díj lenne a Sportéletműdíj, ami nemcsak az edzőkre vonatkozik, mer</w:t>
      </w:r>
      <w:r w:rsidR="00E176D9" w:rsidRPr="00AB2AC3">
        <w:rPr>
          <w:rFonts w:asciiTheme="minorHAnsi" w:hAnsiTheme="minorHAnsi" w:cstheme="minorHAnsi"/>
        </w:rPr>
        <w:t>t</w:t>
      </w:r>
      <w:r w:rsidR="003B6C0D" w:rsidRPr="00AB2AC3">
        <w:rPr>
          <w:rFonts w:asciiTheme="minorHAnsi" w:hAnsiTheme="minorHAnsi" w:cstheme="minorHAnsi"/>
        </w:rPr>
        <w:t xml:space="preserve"> az</w:t>
      </w:r>
      <w:r w:rsidR="00E176D9" w:rsidRPr="00AB2AC3">
        <w:rPr>
          <w:rFonts w:asciiTheme="minorHAnsi" w:hAnsiTheme="minorHAnsi" w:cstheme="minorHAnsi"/>
        </w:rPr>
        <w:t>ért</w:t>
      </w:r>
      <w:r w:rsidR="003B6C0D" w:rsidRPr="00AB2AC3">
        <w:rPr>
          <w:rFonts w:asciiTheme="minorHAnsi" w:hAnsiTheme="minorHAnsi" w:cstheme="minorHAnsi"/>
        </w:rPr>
        <w:t xml:space="preserve"> ott eléggé meghatározták, hogy nemzetközi versenyeken elért sportegyesületeknek az edzői, hanem ez arra vonatkozik, hogy akik ott tényleg dolgoznak, nem muszáj ahhoz nemzetközi vagy országos eredményt elérni, de azt is szeretnék egy fővel díjazni, és akkor ez újként meg bekerült.</w:t>
      </w:r>
    </w:p>
    <w:p w14:paraId="6475FB14" w14:textId="77777777" w:rsidR="00E176D9" w:rsidRPr="00AB2AC3" w:rsidRDefault="00E176D9" w:rsidP="00AB2AC3">
      <w:pPr>
        <w:widowControl w:val="0"/>
        <w:autoSpaceDE w:val="0"/>
        <w:autoSpaceDN w:val="0"/>
        <w:adjustRightInd w:val="0"/>
        <w:spacing w:after="0" w:line="240" w:lineRule="auto"/>
        <w:jc w:val="both"/>
        <w:rPr>
          <w:rFonts w:asciiTheme="minorHAnsi" w:hAnsiTheme="minorHAnsi" w:cstheme="minorHAnsi"/>
        </w:rPr>
      </w:pPr>
    </w:p>
    <w:p w14:paraId="70D8EC7A" w14:textId="7C4953B2" w:rsidR="00C86671" w:rsidRPr="00AB2AC3" w:rsidRDefault="005C6296"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 xml:space="preserve">Koller Tamás elnök: </w:t>
      </w:r>
      <w:r w:rsidR="003B6C0D" w:rsidRPr="00AB2AC3">
        <w:rPr>
          <w:rFonts w:asciiTheme="minorHAnsi" w:hAnsiTheme="minorHAnsi" w:cstheme="minorHAnsi"/>
        </w:rPr>
        <w:t>Köszönöm</w:t>
      </w:r>
      <w:r w:rsidR="00E176D9" w:rsidRPr="00AB2AC3">
        <w:rPr>
          <w:rFonts w:asciiTheme="minorHAnsi" w:hAnsiTheme="minorHAnsi" w:cstheme="minorHAnsi"/>
        </w:rPr>
        <w:t xml:space="preserve"> </w:t>
      </w:r>
      <w:r w:rsidR="003B6C0D" w:rsidRPr="00AB2AC3">
        <w:rPr>
          <w:rFonts w:asciiTheme="minorHAnsi" w:hAnsiTheme="minorHAnsi" w:cstheme="minorHAnsi"/>
        </w:rPr>
        <w:t xml:space="preserve">szépen. Én </w:t>
      </w:r>
      <w:r w:rsidR="00E176D9" w:rsidRPr="00AB2AC3">
        <w:rPr>
          <w:rFonts w:asciiTheme="minorHAnsi" w:hAnsiTheme="minorHAnsi" w:cstheme="minorHAnsi"/>
        </w:rPr>
        <w:t>A</w:t>
      </w:r>
      <w:r w:rsidR="003B6C0D" w:rsidRPr="00AB2AC3">
        <w:rPr>
          <w:rFonts w:asciiTheme="minorHAnsi" w:hAnsiTheme="minorHAnsi" w:cstheme="minorHAnsi"/>
        </w:rPr>
        <w:t xml:space="preserve">lpolgármester </w:t>
      </w:r>
      <w:r w:rsidR="00E176D9" w:rsidRPr="00AB2AC3">
        <w:rPr>
          <w:rFonts w:asciiTheme="minorHAnsi" w:hAnsiTheme="minorHAnsi" w:cstheme="minorHAnsi"/>
        </w:rPr>
        <w:t>Ú</w:t>
      </w:r>
      <w:r w:rsidR="003B6C0D" w:rsidRPr="00AB2AC3">
        <w:rPr>
          <w:rFonts w:asciiTheme="minorHAnsi" w:hAnsiTheme="minorHAnsi" w:cstheme="minorHAnsi"/>
        </w:rPr>
        <w:t xml:space="preserve">rral egyeztetve szeretném a művészet erejével díjat annyiban módosítani és a </w:t>
      </w:r>
      <w:r w:rsidR="00C86671" w:rsidRPr="00AB2AC3">
        <w:rPr>
          <w:rFonts w:asciiTheme="minorHAnsi" w:hAnsiTheme="minorHAnsi" w:cstheme="minorHAnsi"/>
        </w:rPr>
        <w:t>B</w:t>
      </w:r>
      <w:r w:rsidR="003B6C0D" w:rsidRPr="00AB2AC3">
        <w:rPr>
          <w:rFonts w:asciiTheme="minorHAnsi" w:hAnsiTheme="minorHAnsi" w:cstheme="minorHAnsi"/>
        </w:rPr>
        <w:t xml:space="preserve">izottságot kérem, hogy úgy szavazzuk meg és a </w:t>
      </w:r>
      <w:r w:rsidR="00C86671" w:rsidRPr="00AB2AC3">
        <w:rPr>
          <w:rFonts w:asciiTheme="minorHAnsi" w:hAnsiTheme="minorHAnsi" w:cstheme="minorHAnsi"/>
        </w:rPr>
        <w:t>K</w:t>
      </w:r>
      <w:r w:rsidR="003B6C0D" w:rsidRPr="00AB2AC3">
        <w:rPr>
          <w:rFonts w:asciiTheme="minorHAnsi" w:hAnsiTheme="minorHAnsi" w:cstheme="minorHAnsi"/>
        </w:rPr>
        <w:t xml:space="preserve">özgyűlésnek úgy szeretném majd beterjeszteni, hogy a 25 és az 50 éve művészettel foglalkozó vagy kórusban éneklő embereket is díjazzuk. Azt gondolom, hogy aki 50 évet egy </w:t>
      </w:r>
      <w:r w:rsidR="003B6C0D" w:rsidRPr="00D85254">
        <w:rPr>
          <w:rFonts w:asciiTheme="minorHAnsi" w:hAnsiTheme="minorHAnsi" w:cstheme="minorHAnsi"/>
        </w:rPr>
        <w:t>művészeti együttesben eltölt, az újra megérdemli, hogy kapjon egy plak</w:t>
      </w:r>
      <w:r w:rsidR="00D85254" w:rsidRPr="00D85254">
        <w:rPr>
          <w:rFonts w:asciiTheme="minorHAnsi" w:hAnsiTheme="minorHAnsi" w:cstheme="minorHAnsi"/>
        </w:rPr>
        <w:t>ettet</w:t>
      </w:r>
      <w:r w:rsidR="003B6C0D" w:rsidRPr="00D85254">
        <w:rPr>
          <w:rFonts w:asciiTheme="minorHAnsi" w:hAnsiTheme="minorHAnsi" w:cstheme="minorHAnsi"/>
        </w:rPr>
        <w:t>. Ennek szerintem</w:t>
      </w:r>
      <w:r w:rsidR="003B6C0D" w:rsidRPr="00AB2AC3">
        <w:rPr>
          <w:rFonts w:asciiTheme="minorHAnsi" w:hAnsiTheme="minorHAnsi" w:cstheme="minorHAnsi"/>
        </w:rPr>
        <w:t xml:space="preserve"> eszmei értéke van inkább vagy lesz, mint anyagi, úgyhogy én így szeretném módosítan</w:t>
      </w:r>
      <w:r w:rsidR="00C86671" w:rsidRPr="00AB2AC3">
        <w:rPr>
          <w:rFonts w:asciiTheme="minorHAnsi" w:hAnsiTheme="minorHAnsi" w:cstheme="minorHAnsi"/>
        </w:rPr>
        <w:t>i</w:t>
      </w:r>
      <w:r w:rsidR="003B6C0D" w:rsidRPr="00AB2AC3">
        <w:rPr>
          <w:rFonts w:asciiTheme="minorHAnsi" w:hAnsiTheme="minorHAnsi" w:cstheme="minorHAnsi"/>
        </w:rPr>
        <w:t xml:space="preserve"> ezt a javaslatot</w:t>
      </w:r>
      <w:r w:rsidR="00C86671" w:rsidRPr="00AB2AC3">
        <w:rPr>
          <w:rFonts w:asciiTheme="minorHAnsi" w:hAnsiTheme="minorHAnsi" w:cstheme="minorHAnsi"/>
        </w:rPr>
        <w:t>.</w:t>
      </w:r>
    </w:p>
    <w:p w14:paraId="6B6F4064" w14:textId="77777777" w:rsidR="00C86671" w:rsidRPr="00AB2AC3" w:rsidRDefault="00C86671" w:rsidP="00AB2AC3">
      <w:pPr>
        <w:widowControl w:val="0"/>
        <w:autoSpaceDE w:val="0"/>
        <w:autoSpaceDN w:val="0"/>
        <w:adjustRightInd w:val="0"/>
        <w:spacing w:after="0" w:line="240" w:lineRule="auto"/>
        <w:jc w:val="both"/>
        <w:rPr>
          <w:rFonts w:asciiTheme="minorHAnsi" w:hAnsiTheme="minorHAnsi" w:cstheme="minorHAnsi"/>
          <w:u w:val="single"/>
        </w:rPr>
      </w:pPr>
    </w:p>
    <w:p w14:paraId="0F7A6E46" w14:textId="0209D130" w:rsidR="003B6C0D" w:rsidRPr="00AB2AC3" w:rsidRDefault="0092702F" w:rsidP="00AB2AC3">
      <w:pPr>
        <w:widowControl w:val="0"/>
        <w:autoSpaceDE w:val="0"/>
        <w:autoSpaceDN w:val="0"/>
        <w:adjustRightInd w:val="0"/>
        <w:spacing w:after="0" w:line="240" w:lineRule="auto"/>
        <w:jc w:val="both"/>
        <w:rPr>
          <w:rFonts w:asciiTheme="minorHAnsi" w:hAnsiTheme="minorHAnsi" w:cstheme="minorHAnsi"/>
        </w:rPr>
      </w:pPr>
      <w:r w:rsidRPr="00AB2AC3">
        <w:rPr>
          <w:rFonts w:asciiTheme="minorHAnsi" w:hAnsiTheme="minorHAnsi" w:cstheme="minorHAnsi"/>
          <w:b/>
          <w:bCs/>
        </w:rPr>
        <w:t>dr. Fusz György alpolgármester:</w:t>
      </w:r>
      <w:r w:rsidRPr="00AB2AC3">
        <w:rPr>
          <w:rFonts w:asciiTheme="minorHAnsi" w:hAnsiTheme="minorHAnsi" w:cstheme="minorHAnsi"/>
        </w:rPr>
        <w:t xml:space="preserve"> Monda</w:t>
      </w:r>
      <w:r w:rsidR="003B6C0D" w:rsidRPr="00AB2AC3">
        <w:rPr>
          <w:rFonts w:asciiTheme="minorHAnsi" w:hAnsiTheme="minorHAnsi" w:cstheme="minorHAnsi"/>
        </w:rPr>
        <w:t xml:space="preserve">nék </w:t>
      </w:r>
      <w:r w:rsidRPr="00AB2AC3">
        <w:rPr>
          <w:rFonts w:asciiTheme="minorHAnsi" w:hAnsiTheme="minorHAnsi" w:cstheme="minorHAnsi"/>
        </w:rPr>
        <w:t>1-</w:t>
      </w:r>
      <w:r w:rsidR="003B6C0D" w:rsidRPr="00AB2AC3">
        <w:rPr>
          <w:rFonts w:asciiTheme="minorHAnsi" w:hAnsiTheme="minorHAnsi" w:cstheme="minorHAnsi"/>
        </w:rPr>
        <w:t>2 adalékot ehhez</w:t>
      </w:r>
      <w:r w:rsidRPr="00AB2AC3">
        <w:rPr>
          <w:rFonts w:asciiTheme="minorHAnsi" w:hAnsiTheme="minorHAnsi" w:cstheme="minorHAnsi"/>
        </w:rPr>
        <w:t>.</w:t>
      </w:r>
      <w:r w:rsidR="003B6C0D" w:rsidRPr="00AB2AC3">
        <w:rPr>
          <w:rFonts w:asciiTheme="minorHAnsi" w:hAnsiTheme="minorHAnsi" w:cstheme="minorHAnsi"/>
        </w:rPr>
        <w:t xml:space="preserve"> </w:t>
      </w:r>
      <w:r w:rsidRPr="00AB2AC3">
        <w:rPr>
          <w:rFonts w:asciiTheme="minorHAnsi" w:hAnsiTheme="minorHAnsi" w:cstheme="minorHAnsi"/>
        </w:rPr>
        <w:t>N</w:t>
      </w:r>
      <w:r w:rsidR="003B6C0D" w:rsidRPr="00AB2AC3">
        <w:rPr>
          <w:rFonts w:asciiTheme="minorHAnsi" w:hAnsiTheme="minorHAnsi" w:cstheme="minorHAnsi"/>
        </w:rPr>
        <w:t>em tudom, hogy mennyire tudtátok átnézni</w:t>
      </w:r>
      <w:r w:rsidRPr="00AB2AC3">
        <w:rPr>
          <w:rFonts w:asciiTheme="minorHAnsi" w:hAnsiTheme="minorHAnsi" w:cstheme="minorHAnsi"/>
        </w:rPr>
        <w:t>,</w:t>
      </w:r>
      <w:r w:rsidR="003B6C0D" w:rsidRPr="00AB2AC3">
        <w:rPr>
          <w:rFonts w:asciiTheme="minorHAnsi" w:hAnsiTheme="minorHAnsi" w:cstheme="minorHAnsi"/>
        </w:rPr>
        <w:t xml:space="preserve"> </w:t>
      </w:r>
      <w:r w:rsidRPr="00AB2AC3">
        <w:rPr>
          <w:rFonts w:asciiTheme="minorHAnsi" w:hAnsiTheme="minorHAnsi" w:cstheme="minorHAnsi"/>
        </w:rPr>
        <w:t>t</w:t>
      </w:r>
      <w:r w:rsidR="003B6C0D" w:rsidRPr="00AB2AC3">
        <w:rPr>
          <w:rFonts w:asciiTheme="minorHAnsi" w:hAnsiTheme="minorHAnsi" w:cstheme="minorHAnsi"/>
        </w:rPr>
        <w:t xml:space="preserve">ehát itt az volt, hogy </w:t>
      </w:r>
      <w:r w:rsidRPr="00AB2AC3">
        <w:rPr>
          <w:rFonts w:asciiTheme="minorHAnsi" w:hAnsiTheme="minorHAnsi" w:cstheme="minorHAnsi"/>
        </w:rPr>
        <w:t xml:space="preserve">5 </w:t>
      </w:r>
      <w:r w:rsidR="003B6C0D" w:rsidRPr="00AB2AC3">
        <w:rPr>
          <w:rFonts w:asciiTheme="minorHAnsi" w:hAnsiTheme="minorHAnsi" w:cstheme="minorHAnsi"/>
        </w:rPr>
        <w:t>évente kaphatott valaki</w:t>
      </w:r>
      <w:r w:rsidRPr="00AB2AC3">
        <w:rPr>
          <w:rFonts w:asciiTheme="minorHAnsi" w:hAnsiTheme="minorHAnsi" w:cstheme="minorHAnsi"/>
        </w:rPr>
        <w:t>,</w:t>
      </w:r>
      <w:r w:rsidR="003B6C0D" w:rsidRPr="00AB2AC3">
        <w:rPr>
          <w:rFonts w:asciiTheme="minorHAnsi" w:hAnsiTheme="minorHAnsi" w:cstheme="minorHAnsi"/>
        </w:rPr>
        <w:t xml:space="preserve"> </w:t>
      </w:r>
      <w:r w:rsidRPr="00AB2AC3">
        <w:rPr>
          <w:rFonts w:asciiTheme="minorHAnsi" w:hAnsiTheme="minorHAnsi" w:cstheme="minorHAnsi"/>
        </w:rPr>
        <w:t>v</w:t>
      </w:r>
      <w:r w:rsidR="003B6C0D" w:rsidRPr="00AB2AC3">
        <w:rPr>
          <w:rFonts w:asciiTheme="minorHAnsi" w:hAnsiTheme="minorHAnsi" w:cstheme="minorHAnsi"/>
        </w:rPr>
        <w:t>együk úgy, hogy szerencsére, hogyha részt vett ezekben az együttesekbe</w:t>
      </w:r>
      <w:r w:rsidRPr="00AB2AC3">
        <w:rPr>
          <w:rFonts w:asciiTheme="minorHAnsi" w:hAnsiTheme="minorHAnsi" w:cstheme="minorHAnsi"/>
        </w:rPr>
        <w:t>n</w:t>
      </w:r>
      <w:r w:rsidR="003B6C0D" w:rsidRPr="00AB2AC3">
        <w:rPr>
          <w:rFonts w:asciiTheme="minorHAnsi" w:hAnsiTheme="minorHAnsi" w:cstheme="minorHAnsi"/>
        </w:rPr>
        <w:t>, ugyanezt a díjat</w:t>
      </w:r>
      <w:r w:rsidRPr="00AB2AC3">
        <w:rPr>
          <w:rFonts w:asciiTheme="minorHAnsi" w:hAnsiTheme="minorHAnsi" w:cstheme="minorHAnsi"/>
        </w:rPr>
        <w:t>,</w:t>
      </w:r>
      <w:r w:rsidR="003B6C0D" w:rsidRPr="00AB2AC3">
        <w:rPr>
          <w:rFonts w:asciiTheme="minorHAnsi" w:hAnsiTheme="minorHAnsi" w:cstheme="minorHAnsi"/>
        </w:rPr>
        <w:t xml:space="preserve"> ezt elég értelmezhetetlennek véltük. </w:t>
      </w:r>
      <w:r w:rsidRPr="00AB2AC3">
        <w:rPr>
          <w:rFonts w:asciiTheme="minorHAnsi" w:hAnsiTheme="minorHAnsi" w:cstheme="minorHAnsi"/>
        </w:rPr>
        <w:t>E</w:t>
      </w:r>
      <w:r w:rsidR="003B6C0D" w:rsidRPr="00AB2AC3">
        <w:rPr>
          <w:rFonts w:asciiTheme="minorHAnsi" w:hAnsiTheme="minorHAnsi" w:cstheme="minorHAnsi"/>
        </w:rPr>
        <w:t>z az egyetlenegy rendeletmódosítás lenne az összes kitüntető díjak közül. Majd a következő évben vagy átnézzük, vagy nem</w:t>
      </w:r>
      <w:r w:rsidRPr="00AB2AC3">
        <w:rPr>
          <w:rFonts w:asciiTheme="minorHAnsi" w:hAnsiTheme="minorHAnsi" w:cstheme="minorHAnsi"/>
        </w:rPr>
        <w:t>,</w:t>
      </w:r>
      <w:r w:rsidR="003B6C0D" w:rsidRPr="00AB2AC3">
        <w:rPr>
          <w:rFonts w:asciiTheme="minorHAnsi" w:hAnsiTheme="minorHAnsi" w:cstheme="minorHAnsi"/>
        </w:rPr>
        <w:t xml:space="preserve"> </w:t>
      </w:r>
      <w:r w:rsidRPr="00AB2AC3">
        <w:rPr>
          <w:rFonts w:asciiTheme="minorHAnsi" w:hAnsiTheme="minorHAnsi" w:cstheme="minorHAnsi"/>
        </w:rPr>
        <w:t>o</w:t>
      </w:r>
      <w:r w:rsidR="003B6C0D" w:rsidRPr="00AB2AC3">
        <w:rPr>
          <w:rFonts w:asciiTheme="minorHAnsi" w:hAnsiTheme="minorHAnsi" w:cstheme="minorHAnsi"/>
        </w:rPr>
        <w:t>tt mindig t</w:t>
      </w:r>
      <w:r w:rsidRPr="00AB2AC3">
        <w:rPr>
          <w:rFonts w:asciiTheme="minorHAnsi" w:hAnsiTheme="minorHAnsi" w:cstheme="minorHAnsi"/>
        </w:rPr>
        <w:t>ó</w:t>
      </w:r>
      <w:r w:rsidR="003B6C0D" w:rsidRPr="00AB2AC3">
        <w:rPr>
          <w:rFonts w:asciiTheme="minorHAnsi" w:hAnsiTheme="minorHAnsi" w:cstheme="minorHAnsi"/>
        </w:rPr>
        <w:t>l</w:t>
      </w:r>
      <w:r w:rsidRPr="00AB2AC3">
        <w:rPr>
          <w:rFonts w:asciiTheme="minorHAnsi" w:hAnsiTheme="minorHAnsi" w:cstheme="minorHAnsi"/>
        </w:rPr>
        <w:t>-</w:t>
      </w:r>
      <w:r w:rsidR="003B6C0D" w:rsidRPr="00AB2AC3">
        <w:rPr>
          <w:rFonts w:asciiTheme="minorHAnsi" w:hAnsiTheme="minorHAnsi" w:cstheme="minorHAnsi"/>
        </w:rPr>
        <w:t xml:space="preserve">igok vannak, a </w:t>
      </w:r>
      <w:proofErr w:type="spellStart"/>
      <w:r w:rsidR="003B6C0D" w:rsidRPr="00AB2AC3">
        <w:rPr>
          <w:rFonts w:asciiTheme="minorHAnsi" w:hAnsiTheme="minorHAnsi" w:cstheme="minorHAnsi"/>
        </w:rPr>
        <w:t>többiekné</w:t>
      </w:r>
      <w:proofErr w:type="spellEnd"/>
      <w:r w:rsidRPr="00AB2AC3">
        <w:rPr>
          <w:rFonts w:asciiTheme="minorHAnsi" w:hAnsiTheme="minorHAnsi" w:cstheme="minorHAnsi"/>
        </w:rPr>
        <w:t>,</w:t>
      </w:r>
      <w:r w:rsidR="003B6C0D" w:rsidRPr="00AB2AC3">
        <w:rPr>
          <w:rFonts w:asciiTheme="minorHAnsi" w:hAnsiTheme="minorHAnsi" w:cstheme="minorHAnsi"/>
        </w:rPr>
        <w:t xml:space="preserve"> adható 6 embernek, vagy nem tudom, hány embernek, az majd egy másik kérdés, hogy mennyi érkezik be, milyen a </w:t>
      </w:r>
      <w:proofErr w:type="spellStart"/>
      <w:r w:rsidR="003B6C0D" w:rsidRPr="00AB2AC3">
        <w:rPr>
          <w:rFonts w:asciiTheme="minorHAnsi" w:hAnsiTheme="minorHAnsi" w:cstheme="minorHAnsi"/>
        </w:rPr>
        <w:t>díjazottakra</w:t>
      </w:r>
      <w:proofErr w:type="spellEnd"/>
      <w:r w:rsidR="003B6C0D" w:rsidRPr="00AB2AC3">
        <w:rPr>
          <w:rFonts w:asciiTheme="minorHAnsi" w:hAnsiTheme="minorHAnsi" w:cstheme="minorHAnsi"/>
        </w:rPr>
        <w:t xml:space="preserve"> javaslat, akkor lehet, hogy jóval kevesebb is</w:t>
      </w:r>
      <w:r w:rsidRPr="00AB2AC3">
        <w:rPr>
          <w:rFonts w:asciiTheme="minorHAnsi" w:hAnsiTheme="minorHAnsi" w:cstheme="minorHAnsi"/>
        </w:rPr>
        <w:t>,</w:t>
      </w:r>
      <w:r w:rsidR="003B6C0D" w:rsidRPr="00AB2AC3">
        <w:rPr>
          <w:rFonts w:asciiTheme="minorHAnsi" w:hAnsiTheme="minorHAnsi" w:cstheme="minorHAnsi"/>
        </w:rPr>
        <w:t xml:space="preserve"> </w:t>
      </w:r>
      <w:r w:rsidRPr="00AB2AC3">
        <w:rPr>
          <w:rFonts w:asciiTheme="minorHAnsi" w:hAnsiTheme="minorHAnsi" w:cstheme="minorHAnsi"/>
        </w:rPr>
        <w:t>t</w:t>
      </w:r>
      <w:r w:rsidR="003B6C0D" w:rsidRPr="00AB2AC3">
        <w:rPr>
          <w:rFonts w:asciiTheme="minorHAnsi" w:hAnsiTheme="minorHAnsi" w:cstheme="minorHAnsi"/>
        </w:rPr>
        <w:t>ehát igazából nem akartu</w:t>
      </w:r>
      <w:r w:rsidR="006E751A" w:rsidRPr="00AB2AC3">
        <w:rPr>
          <w:rFonts w:asciiTheme="minorHAnsi" w:hAnsiTheme="minorHAnsi" w:cstheme="minorHAnsi"/>
        </w:rPr>
        <w:t>n</w:t>
      </w:r>
      <w:r w:rsidR="003B6C0D" w:rsidRPr="00AB2AC3">
        <w:rPr>
          <w:rFonts w:asciiTheme="minorHAnsi" w:hAnsiTheme="minorHAnsi" w:cstheme="minorHAnsi"/>
        </w:rPr>
        <w:t>k most egyelőre hozzá</w:t>
      </w:r>
      <w:r w:rsidR="006E751A" w:rsidRPr="00AB2AC3">
        <w:rPr>
          <w:rFonts w:asciiTheme="minorHAnsi" w:hAnsiTheme="minorHAnsi" w:cstheme="minorHAnsi"/>
        </w:rPr>
        <w:t>nyúl</w:t>
      </w:r>
      <w:r w:rsidR="003B6C0D" w:rsidRPr="00AB2AC3">
        <w:rPr>
          <w:rFonts w:asciiTheme="minorHAnsi" w:hAnsiTheme="minorHAnsi" w:cstheme="minorHAnsi"/>
        </w:rPr>
        <w:t>ni, de ehhez mindenképpen, mert itt talán egy kicsikét</w:t>
      </w:r>
      <w:r w:rsidR="006E751A" w:rsidRPr="00AB2AC3">
        <w:rPr>
          <w:rFonts w:asciiTheme="minorHAnsi" w:hAnsiTheme="minorHAnsi" w:cstheme="minorHAnsi"/>
        </w:rPr>
        <w:t>,</w:t>
      </w:r>
      <w:r w:rsidR="003B6C0D" w:rsidRPr="00AB2AC3">
        <w:rPr>
          <w:rFonts w:asciiTheme="minorHAnsi" w:hAnsiTheme="minorHAnsi" w:cstheme="minorHAnsi"/>
        </w:rPr>
        <w:t xml:space="preserve"> szerencsére vegyük úgy, hogy azért elfutott, hogy valamikor nagyon sok ember kapott itt díjat, és most ne úgy vegyük, hogy talán ez most pénz kérdése is, hanem inkább én értelmezhetetlennek veszem, hogy </w:t>
      </w:r>
      <w:r w:rsidR="006E751A" w:rsidRPr="00AB2AC3">
        <w:rPr>
          <w:rFonts w:asciiTheme="minorHAnsi" w:hAnsiTheme="minorHAnsi" w:cstheme="minorHAnsi"/>
        </w:rPr>
        <w:t xml:space="preserve">5 </w:t>
      </w:r>
      <w:r w:rsidR="003B6C0D" w:rsidRPr="00AB2AC3">
        <w:rPr>
          <w:rFonts w:asciiTheme="minorHAnsi" w:hAnsiTheme="minorHAnsi" w:cstheme="minorHAnsi"/>
        </w:rPr>
        <w:t>évente valaki kap valami ugyanolyan díjat, úgyhogy ezért volt és én az 50 évvel egyetértek</w:t>
      </w:r>
      <w:r w:rsidR="006E751A" w:rsidRPr="00AB2AC3">
        <w:rPr>
          <w:rFonts w:asciiTheme="minorHAnsi" w:hAnsiTheme="minorHAnsi" w:cstheme="minorHAnsi"/>
        </w:rPr>
        <w:t>,</w:t>
      </w:r>
      <w:r w:rsidR="003B6C0D" w:rsidRPr="00AB2AC3">
        <w:rPr>
          <w:rFonts w:asciiTheme="minorHAnsi" w:hAnsiTheme="minorHAnsi" w:cstheme="minorHAnsi"/>
        </w:rPr>
        <w:t xml:space="preserve"> </w:t>
      </w:r>
      <w:r w:rsidR="006E751A" w:rsidRPr="00AB2AC3">
        <w:rPr>
          <w:rFonts w:asciiTheme="minorHAnsi" w:hAnsiTheme="minorHAnsi" w:cstheme="minorHAnsi"/>
        </w:rPr>
        <w:t>a</w:t>
      </w:r>
      <w:r w:rsidR="003B6C0D" w:rsidRPr="00AB2AC3">
        <w:rPr>
          <w:rFonts w:asciiTheme="minorHAnsi" w:hAnsiTheme="minorHAnsi" w:cstheme="minorHAnsi"/>
        </w:rPr>
        <w:t xml:space="preserve"> 25 és 50 év</w:t>
      </w:r>
      <w:r w:rsidR="006E751A" w:rsidRPr="00AB2AC3">
        <w:rPr>
          <w:rFonts w:asciiTheme="minorHAnsi" w:hAnsiTheme="minorHAnsi" w:cstheme="minorHAnsi"/>
        </w:rPr>
        <w:t>.</w:t>
      </w:r>
    </w:p>
    <w:p w14:paraId="67140852" w14:textId="77777777" w:rsidR="006E751A" w:rsidRPr="00AB2AC3" w:rsidRDefault="006E751A" w:rsidP="00AB2AC3">
      <w:pPr>
        <w:spacing w:after="0" w:line="240" w:lineRule="auto"/>
        <w:rPr>
          <w:rFonts w:asciiTheme="minorHAnsi" w:hAnsiTheme="minorHAnsi" w:cstheme="minorHAnsi"/>
        </w:rPr>
      </w:pPr>
    </w:p>
    <w:p w14:paraId="0A07B06A" w14:textId="77777777" w:rsidR="006E751A" w:rsidRPr="00AB2AC3" w:rsidRDefault="006E751A" w:rsidP="00AB2AC3">
      <w:pPr>
        <w:spacing w:after="0" w:line="240" w:lineRule="auto"/>
        <w:jc w:val="both"/>
        <w:rPr>
          <w:rFonts w:asciiTheme="minorHAnsi" w:hAnsiTheme="minorHAnsi" w:cstheme="minorHAnsi"/>
          <w:i/>
          <w:iCs/>
        </w:rPr>
      </w:pPr>
      <w:r w:rsidRPr="00AB2AC3">
        <w:rPr>
          <w:rFonts w:asciiTheme="minorHAnsi" w:hAnsiTheme="minorHAnsi" w:cstheme="minorHAnsi"/>
          <w:i/>
          <w:iCs/>
        </w:rPr>
        <w:t>További kérdés, hozzászólás nem hangzott el.</w:t>
      </w:r>
    </w:p>
    <w:p w14:paraId="64078801" w14:textId="77777777" w:rsidR="006E751A" w:rsidRPr="00AB2AC3" w:rsidRDefault="006E751A" w:rsidP="00AB2AC3">
      <w:pPr>
        <w:spacing w:after="0" w:line="240" w:lineRule="auto"/>
        <w:jc w:val="both"/>
        <w:rPr>
          <w:rFonts w:asciiTheme="minorHAnsi" w:hAnsiTheme="minorHAnsi" w:cstheme="minorHAnsi"/>
        </w:rPr>
      </w:pPr>
    </w:p>
    <w:p w14:paraId="0FF982BB" w14:textId="77777777" w:rsidR="006E751A" w:rsidRPr="00AB2AC3" w:rsidRDefault="006E751A" w:rsidP="00AB2AC3">
      <w:pPr>
        <w:spacing w:after="0" w:line="240" w:lineRule="auto"/>
        <w:jc w:val="both"/>
        <w:rPr>
          <w:rFonts w:asciiTheme="minorHAnsi" w:hAnsiTheme="minorHAnsi" w:cstheme="minorHAnsi"/>
          <w:b/>
          <w:bCs/>
        </w:rPr>
      </w:pPr>
      <w:r w:rsidRPr="00AB2AC3">
        <w:rPr>
          <w:rFonts w:asciiTheme="minorHAnsi" w:hAnsiTheme="minorHAnsi" w:cstheme="minorHAnsi"/>
          <w:b/>
          <w:bCs/>
        </w:rPr>
        <w:t>Az elnök szavazásra teszi fel a határozati javaslatot, amelyet a bizottság 4 igen szavazattal,</w:t>
      </w:r>
    </w:p>
    <w:p w14:paraId="7218F6C7" w14:textId="77777777" w:rsidR="006E751A" w:rsidRPr="00AB2AC3" w:rsidRDefault="006E751A" w:rsidP="00AB2AC3">
      <w:pPr>
        <w:spacing w:after="0" w:line="240" w:lineRule="auto"/>
        <w:jc w:val="both"/>
        <w:rPr>
          <w:rFonts w:asciiTheme="minorHAnsi" w:hAnsiTheme="minorHAnsi" w:cstheme="minorHAnsi"/>
          <w:b/>
          <w:bCs/>
        </w:rPr>
      </w:pPr>
      <w:r w:rsidRPr="00AB2AC3">
        <w:rPr>
          <w:rFonts w:asciiTheme="minorHAnsi" w:hAnsiTheme="minorHAnsi" w:cstheme="minorHAnsi"/>
          <w:b/>
          <w:bCs/>
        </w:rPr>
        <w:t>egyhangúlag elfogadott, és az alábbi határozatot hozta:</w:t>
      </w:r>
    </w:p>
    <w:p w14:paraId="61D7CC78" w14:textId="77777777" w:rsidR="006E751A" w:rsidRPr="00AB2AC3" w:rsidRDefault="006E751A" w:rsidP="00AB2AC3">
      <w:pPr>
        <w:spacing w:after="0" w:line="240" w:lineRule="auto"/>
        <w:rPr>
          <w:rFonts w:asciiTheme="minorHAnsi" w:hAnsiTheme="minorHAnsi" w:cstheme="minorHAnsi"/>
        </w:rPr>
      </w:pPr>
    </w:p>
    <w:p w14:paraId="169AE90F"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 xml:space="preserve">Szekszárd Megyei Jogú Város Önkormányzata Közgyűlése </w:t>
      </w:r>
    </w:p>
    <w:p w14:paraId="4FEBA137"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Kulturális, Turisztikai és Városmarketing Bizottságának</w:t>
      </w:r>
    </w:p>
    <w:p w14:paraId="1D94A0BC" w14:textId="77777777" w:rsidR="00BD287B" w:rsidRPr="00AB2AC3" w:rsidRDefault="00BD287B" w:rsidP="00AB2AC3">
      <w:pPr>
        <w:spacing w:after="0" w:line="240" w:lineRule="auto"/>
        <w:jc w:val="center"/>
        <w:rPr>
          <w:rFonts w:asciiTheme="minorHAnsi" w:eastAsia="Calibri" w:hAnsiTheme="minorHAnsi" w:cstheme="minorHAnsi"/>
          <w:b/>
        </w:rPr>
      </w:pPr>
      <w:r w:rsidRPr="00AB2AC3">
        <w:rPr>
          <w:rFonts w:asciiTheme="minorHAnsi" w:eastAsia="Calibri" w:hAnsiTheme="minorHAnsi" w:cstheme="minorHAnsi"/>
          <w:b/>
        </w:rPr>
        <w:t xml:space="preserve">30/2025. (IV.17.) határozata </w:t>
      </w:r>
    </w:p>
    <w:p w14:paraId="69E71965" w14:textId="77777777" w:rsidR="00BD287B" w:rsidRPr="00AB2AC3" w:rsidRDefault="00BD287B" w:rsidP="00AB2AC3">
      <w:pPr>
        <w:spacing w:after="0" w:line="240" w:lineRule="auto"/>
        <w:jc w:val="center"/>
        <w:rPr>
          <w:rFonts w:asciiTheme="minorHAnsi" w:hAnsiTheme="minorHAnsi" w:cstheme="minorHAnsi"/>
          <w:b/>
          <w:bCs/>
        </w:rPr>
      </w:pPr>
      <w:r w:rsidRPr="00AB2AC3">
        <w:rPr>
          <w:rFonts w:asciiTheme="minorHAnsi" w:hAnsiTheme="minorHAnsi" w:cstheme="minorHAnsi"/>
          <w:b/>
          <w:bCs/>
        </w:rPr>
        <w:t>a Szekszárd Város Napjának megállapításáról és a helyi kitüntetések és elismerő címek alapításáról és adományozásának rendjéről szóló 11/2016. (III. 31.) önkormányzati rendelet módosításáról</w:t>
      </w:r>
    </w:p>
    <w:p w14:paraId="61C6345F" w14:textId="77777777" w:rsidR="00BD287B" w:rsidRPr="00AB2AC3" w:rsidRDefault="00BD287B" w:rsidP="00AB2AC3">
      <w:pPr>
        <w:spacing w:after="0" w:line="240" w:lineRule="auto"/>
        <w:jc w:val="both"/>
        <w:rPr>
          <w:rFonts w:asciiTheme="minorHAnsi" w:hAnsiTheme="minorHAnsi" w:cstheme="minorHAnsi"/>
          <w:b/>
          <w:bCs/>
        </w:rPr>
      </w:pPr>
    </w:p>
    <w:p w14:paraId="0BD403F2" w14:textId="77777777" w:rsidR="00BD287B" w:rsidRPr="00AB2AC3" w:rsidRDefault="00BD287B" w:rsidP="00AB2AC3">
      <w:pPr>
        <w:spacing w:after="0" w:line="240" w:lineRule="auto"/>
        <w:jc w:val="both"/>
        <w:rPr>
          <w:rFonts w:asciiTheme="minorHAnsi" w:eastAsia="Calibri" w:hAnsiTheme="minorHAnsi" w:cstheme="minorHAnsi"/>
          <w:color w:val="000000" w:themeColor="text1"/>
        </w:rPr>
      </w:pPr>
      <w:r w:rsidRPr="00AB2AC3">
        <w:rPr>
          <w:rFonts w:asciiTheme="minorHAnsi" w:hAnsiTheme="minorHAnsi" w:cstheme="minorHAnsi"/>
          <w:bCs/>
          <w:color w:val="000000" w:themeColor="text1"/>
        </w:rPr>
        <w:lastRenderedPageBreak/>
        <w:t xml:space="preserve">Szekszárd Megyei Jogú Város Önkormányzata Közgyűlésének Kulturális, Turisztikai és Városmarketing Bizottsága Szekszárd Megyei Jogú Város Önkormányzata Közgyűlésének a Szervezeti és Működési Szabályzatról szóló 29/2019. (XII.23.) önkormányzati rendeletének 1. melléklet Kulturális, Turisztikai és Városmarketing Bizottság (KTV) alcím 4.1. pontja alapján a Szekszárd Város Napjának megállapításáról és a helyi kitüntetések és elismerő címek alapításáról és adományozásának rendjéről szóló 11/2016. (III. 31.) önkormányzati rendelet módosításáról szóló rendelet-tervezetet </w:t>
      </w:r>
      <w:r w:rsidRPr="00AB2AC3">
        <w:rPr>
          <w:rFonts w:asciiTheme="minorHAnsi" w:eastAsia="Calibri" w:hAnsiTheme="minorHAnsi" w:cstheme="minorHAnsi"/>
          <w:color w:val="000000" w:themeColor="text1"/>
        </w:rPr>
        <w:t xml:space="preserve">a Közgyűlésnek elfogadásra javasolja azzal, hogy a 25 éven kívül az 50 évet Szekszárdon működő művészeti együttesben, csoportban tevékenykedő természetes személyeknek is adományozható legyen a Szekszárd városért a művészet erejével elismerő cím. </w:t>
      </w:r>
    </w:p>
    <w:p w14:paraId="5FA80FD0" w14:textId="77777777" w:rsidR="00BD287B" w:rsidRPr="00AB2AC3" w:rsidRDefault="00BD287B" w:rsidP="00AB2AC3">
      <w:pPr>
        <w:spacing w:after="0" w:line="240" w:lineRule="auto"/>
        <w:jc w:val="both"/>
        <w:rPr>
          <w:rFonts w:asciiTheme="minorHAnsi" w:hAnsiTheme="minorHAnsi" w:cstheme="minorHAnsi"/>
          <w:highlight w:val="yellow"/>
        </w:rPr>
      </w:pPr>
    </w:p>
    <w:p w14:paraId="4D73818B" w14:textId="77777777" w:rsidR="00BD287B" w:rsidRPr="00AB2AC3" w:rsidRDefault="00BD287B" w:rsidP="00AB2AC3">
      <w:pPr>
        <w:spacing w:after="0" w:line="240" w:lineRule="auto"/>
        <w:jc w:val="both"/>
        <w:rPr>
          <w:rFonts w:asciiTheme="minorHAnsi" w:hAnsiTheme="minorHAnsi" w:cstheme="minorHAnsi"/>
          <w:b/>
        </w:rPr>
      </w:pPr>
      <w:r w:rsidRPr="00AB2AC3">
        <w:rPr>
          <w:rFonts w:asciiTheme="minorHAnsi" w:hAnsiTheme="minorHAnsi" w:cstheme="minorHAnsi"/>
          <w:b/>
        </w:rPr>
        <w:t xml:space="preserve">Határidő: </w:t>
      </w:r>
      <w:r w:rsidRPr="00AB2AC3">
        <w:rPr>
          <w:rFonts w:asciiTheme="minorHAnsi" w:hAnsiTheme="minorHAnsi" w:cstheme="minorHAnsi"/>
          <w:b/>
        </w:rPr>
        <w:tab/>
        <w:t>a határozathozatal napja</w:t>
      </w:r>
    </w:p>
    <w:p w14:paraId="633D894F" w14:textId="77777777" w:rsidR="00BD287B" w:rsidRPr="00AB2AC3" w:rsidRDefault="00BD287B" w:rsidP="00AB2AC3">
      <w:pPr>
        <w:spacing w:after="0" w:line="240" w:lineRule="auto"/>
        <w:jc w:val="both"/>
        <w:rPr>
          <w:rFonts w:asciiTheme="minorHAnsi" w:hAnsiTheme="minorHAnsi" w:cstheme="minorHAnsi"/>
          <w:b/>
        </w:rPr>
      </w:pPr>
      <w:r w:rsidRPr="00AB2AC3">
        <w:rPr>
          <w:rFonts w:asciiTheme="minorHAnsi" w:hAnsiTheme="minorHAnsi" w:cstheme="minorHAnsi"/>
          <w:b/>
        </w:rPr>
        <w:t xml:space="preserve">Felelős: </w:t>
      </w:r>
      <w:r w:rsidRPr="00AB2AC3">
        <w:rPr>
          <w:rFonts w:asciiTheme="minorHAnsi" w:hAnsiTheme="minorHAnsi" w:cstheme="minorHAnsi"/>
          <w:b/>
        </w:rPr>
        <w:tab/>
        <w:t>Koller Tamás elnök</w:t>
      </w:r>
    </w:p>
    <w:p w14:paraId="60DBBBD1" w14:textId="77777777" w:rsidR="006E751A" w:rsidRPr="00AB2AC3" w:rsidRDefault="006E751A" w:rsidP="00AB2AC3">
      <w:pPr>
        <w:spacing w:after="0" w:line="240" w:lineRule="auto"/>
        <w:rPr>
          <w:rFonts w:asciiTheme="minorHAnsi" w:hAnsiTheme="minorHAnsi" w:cstheme="minorHAnsi"/>
        </w:rPr>
      </w:pPr>
    </w:p>
    <w:p w14:paraId="19A18D53" w14:textId="77777777" w:rsidR="00121E22" w:rsidRPr="00AB2AC3" w:rsidRDefault="00121E22" w:rsidP="00AB2AC3">
      <w:pPr>
        <w:spacing w:after="0" w:line="240" w:lineRule="auto"/>
        <w:jc w:val="both"/>
        <w:rPr>
          <w:rFonts w:asciiTheme="minorHAnsi" w:eastAsiaTheme="minorHAnsi" w:hAnsiTheme="minorHAnsi" w:cstheme="minorHAnsi"/>
        </w:rPr>
      </w:pPr>
    </w:p>
    <w:p w14:paraId="3BB6050F" w14:textId="1660E12B" w:rsidR="00D97C56" w:rsidRPr="00AB2AC3" w:rsidRDefault="000A1736" w:rsidP="00AB2AC3">
      <w:pPr>
        <w:spacing w:after="0" w:line="240" w:lineRule="auto"/>
        <w:jc w:val="both"/>
        <w:rPr>
          <w:rFonts w:asciiTheme="minorHAnsi" w:hAnsiTheme="minorHAnsi" w:cstheme="minorHAnsi"/>
        </w:rPr>
      </w:pPr>
      <w:r w:rsidRPr="00AB2AC3">
        <w:rPr>
          <w:rFonts w:asciiTheme="minorHAnsi" w:eastAsiaTheme="minorHAnsi" w:hAnsiTheme="minorHAnsi" w:cstheme="minorHAnsi"/>
          <w:b/>
          <w:bCs/>
        </w:rPr>
        <w:t xml:space="preserve">Koller Tamás elnök: </w:t>
      </w:r>
      <w:r w:rsidR="006E751A" w:rsidRPr="00AB2AC3">
        <w:rPr>
          <w:rFonts w:asciiTheme="minorHAnsi" w:eastAsiaTheme="minorHAnsi" w:hAnsiTheme="minorHAnsi" w:cstheme="minorHAnsi"/>
        </w:rPr>
        <w:t>N</w:t>
      </w:r>
      <w:r w:rsidR="006E751A" w:rsidRPr="00AB2AC3">
        <w:rPr>
          <w:rFonts w:asciiTheme="minorHAnsi" w:hAnsiTheme="minorHAnsi" w:cstheme="minorHAnsi"/>
        </w:rPr>
        <w:t>yílt ülésünk véget ért, a zárt ülésnek úgy látom</w:t>
      </w:r>
      <w:r w:rsidR="006B74F6" w:rsidRPr="00AB2AC3">
        <w:rPr>
          <w:rFonts w:asciiTheme="minorHAnsi" w:hAnsiTheme="minorHAnsi" w:cstheme="minorHAnsi"/>
        </w:rPr>
        <w:t>, hogy</w:t>
      </w:r>
      <w:r w:rsidR="006E751A" w:rsidRPr="00AB2AC3">
        <w:rPr>
          <w:rFonts w:asciiTheme="minorHAnsi" w:hAnsiTheme="minorHAnsi" w:cstheme="minorHAnsi"/>
        </w:rPr>
        <w:t xml:space="preserve"> megvannak a feltételei</w:t>
      </w:r>
      <w:r w:rsidR="00BE56A2" w:rsidRPr="00AB2AC3">
        <w:rPr>
          <w:rFonts w:asciiTheme="minorHAnsi" w:hAnsiTheme="minorHAnsi" w:cstheme="minorHAnsi"/>
        </w:rPr>
        <w:t>,</w:t>
      </w:r>
      <w:r w:rsidR="006E751A" w:rsidRPr="00AB2AC3">
        <w:rPr>
          <w:rFonts w:asciiTheme="minorHAnsi" w:hAnsiTheme="minorHAnsi" w:cstheme="minorHAnsi"/>
        </w:rPr>
        <w:t xml:space="preserve"> akkor elkezdjük a zárt ülésünket</w:t>
      </w:r>
      <w:r w:rsidR="006B74F6" w:rsidRPr="00AB2AC3">
        <w:rPr>
          <w:rFonts w:asciiTheme="minorHAnsi" w:hAnsiTheme="minorHAnsi" w:cstheme="minorHAnsi"/>
        </w:rPr>
        <w:t>.</w:t>
      </w:r>
    </w:p>
    <w:p w14:paraId="3B688B6F" w14:textId="77777777" w:rsidR="006E751A" w:rsidRPr="00AB2AC3" w:rsidRDefault="006E751A" w:rsidP="00AB2AC3">
      <w:pPr>
        <w:spacing w:after="0" w:line="240" w:lineRule="auto"/>
        <w:jc w:val="both"/>
        <w:rPr>
          <w:rFonts w:asciiTheme="minorHAnsi" w:eastAsiaTheme="minorHAnsi" w:hAnsiTheme="minorHAnsi" w:cstheme="minorHAnsi"/>
        </w:rPr>
      </w:pPr>
    </w:p>
    <w:p w14:paraId="2C3DE4DC" w14:textId="77777777" w:rsidR="00EB3166" w:rsidRPr="00AB2AC3" w:rsidRDefault="00EB3166" w:rsidP="00AB2AC3">
      <w:pPr>
        <w:spacing w:after="0" w:line="240" w:lineRule="auto"/>
        <w:jc w:val="both"/>
        <w:rPr>
          <w:rFonts w:asciiTheme="minorHAnsi" w:hAnsiTheme="minorHAnsi" w:cstheme="minorHAnsi"/>
        </w:rPr>
      </w:pPr>
    </w:p>
    <w:p w14:paraId="5E13A484" w14:textId="269AB217" w:rsidR="00DA75D9" w:rsidRPr="00AB2AC3" w:rsidRDefault="00DA75D9" w:rsidP="00AB2AC3">
      <w:pPr>
        <w:spacing w:after="0" w:line="240" w:lineRule="auto"/>
        <w:jc w:val="both"/>
        <w:rPr>
          <w:rFonts w:asciiTheme="minorHAnsi" w:hAnsiTheme="minorHAnsi" w:cstheme="minorHAnsi"/>
          <w:b/>
          <w:bCs/>
          <w:i/>
          <w:iCs/>
        </w:rPr>
      </w:pPr>
      <w:r w:rsidRPr="00AB2AC3">
        <w:rPr>
          <w:rFonts w:asciiTheme="minorHAnsi" w:hAnsiTheme="minorHAnsi" w:cstheme="minorHAnsi"/>
          <w:b/>
          <w:bCs/>
          <w:i/>
          <w:iCs/>
        </w:rPr>
        <w:t xml:space="preserve">További hozzászólás nem hangzott el, így az elnök a nyilvános ülést </w:t>
      </w:r>
      <w:r w:rsidR="006B33B5" w:rsidRPr="00AB2AC3">
        <w:rPr>
          <w:rFonts w:asciiTheme="minorHAnsi" w:hAnsiTheme="minorHAnsi" w:cstheme="minorHAnsi"/>
          <w:b/>
          <w:bCs/>
          <w:i/>
          <w:iCs/>
        </w:rPr>
        <w:t>8</w:t>
      </w:r>
      <w:r w:rsidRPr="00AB2AC3">
        <w:rPr>
          <w:rFonts w:asciiTheme="minorHAnsi" w:hAnsiTheme="minorHAnsi" w:cstheme="minorHAnsi"/>
          <w:b/>
          <w:bCs/>
          <w:i/>
          <w:iCs/>
        </w:rPr>
        <w:t xml:space="preserve"> óra</w:t>
      </w:r>
      <w:r w:rsidR="004932E4" w:rsidRPr="00AB2AC3">
        <w:rPr>
          <w:rFonts w:asciiTheme="minorHAnsi" w:hAnsiTheme="minorHAnsi" w:cstheme="minorHAnsi"/>
          <w:b/>
          <w:bCs/>
          <w:i/>
          <w:iCs/>
        </w:rPr>
        <w:t xml:space="preserve"> </w:t>
      </w:r>
      <w:r w:rsidR="006B33B5" w:rsidRPr="00AB2AC3">
        <w:rPr>
          <w:rFonts w:asciiTheme="minorHAnsi" w:hAnsiTheme="minorHAnsi" w:cstheme="minorHAnsi"/>
          <w:b/>
          <w:bCs/>
          <w:i/>
          <w:iCs/>
        </w:rPr>
        <w:t>2</w:t>
      </w:r>
      <w:r w:rsidR="004932E4" w:rsidRPr="00AB2AC3">
        <w:rPr>
          <w:rFonts w:asciiTheme="minorHAnsi" w:hAnsiTheme="minorHAnsi" w:cstheme="minorHAnsi"/>
          <w:b/>
          <w:bCs/>
          <w:i/>
          <w:iCs/>
        </w:rPr>
        <w:t xml:space="preserve"> perc</w:t>
      </w:r>
      <w:r w:rsidRPr="00AB2AC3">
        <w:rPr>
          <w:rFonts w:asciiTheme="minorHAnsi" w:hAnsiTheme="minorHAnsi" w:cstheme="minorHAnsi"/>
          <w:b/>
          <w:bCs/>
          <w:i/>
          <w:iCs/>
        </w:rPr>
        <w:t>kor berekeszti</w:t>
      </w:r>
      <w:r w:rsidR="0046508D" w:rsidRPr="00AB2AC3">
        <w:rPr>
          <w:rFonts w:asciiTheme="minorHAnsi" w:hAnsiTheme="minorHAnsi" w:cstheme="minorHAnsi"/>
          <w:b/>
          <w:bCs/>
          <w:i/>
          <w:iCs/>
        </w:rPr>
        <w:t>.</w:t>
      </w:r>
      <w:r w:rsidR="004D5C7A" w:rsidRPr="00AB2AC3">
        <w:rPr>
          <w:rFonts w:asciiTheme="minorHAnsi" w:hAnsiTheme="minorHAnsi" w:cstheme="minorHAnsi"/>
          <w:b/>
          <w:bCs/>
          <w:i/>
          <w:iCs/>
        </w:rPr>
        <w:t xml:space="preserve"> A bizottság zárt üléssel folytatja munkáját.</w:t>
      </w:r>
    </w:p>
    <w:p w14:paraId="4C048DED" w14:textId="77777777" w:rsidR="004746DA" w:rsidRPr="00AB2AC3" w:rsidRDefault="004746DA" w:rsidP="00AB2AC3">
      <w:pPr>
        <w:spacing w:after="0" w:line="240" w:lineRule="auto"/>
        <w:jc w:val="both"/>
        <w:rPr>
          <w:rFonts w:asciiTheme="minorHAnsi" w:hAnsiTheme="minorHAnsi" w:cstheme="minorHAnsi"/>
        </w:rPr>
      </w:pPr>
    </w:p>
    <w:p w14:paraId="194AD6F2" w14:textId="77777777" w:rsidR="00D45CED" w:rsidRPr="00AB2AC3" w:rsidRDefault="00D45CED" w:rsidP="00AB2AC3">
      <w:pPr>
        <w:keepNext/>
        <w:keepLines/>
        <w:widowControl w:val="0"/>
        <w:spacing w:after="0" w:line="240" w:lineRule="auto"/>
        <w:jc w:val="center"/>
        <w:rPr>
          <w:rFonts w:asciiTheme="minorHAnsi" w:hAnsiTheme="minorHAnsi" w:cstheme="minorHAnsi"/>
          <w:b/>
          <w:i/>
        </w:rPr>
      </w:pPr>
      <w:proofErr w:type="spellStart"/>
      <w:r w:rsidRPr="00AB2AC3">
        <w:rPr>
          <w:rFonts w:asciiTheme="minorHAnsi" w:hAnsiTheme="minorHAnsi" w:cstheme="minorHAnsi"/>
          <w:b/>
          <w:i/>
        </w:rPr>
        <w:t>K.m.f</w:t>
      </w:r>
      <w:proofErr w:type="spellEnd"/>
    </w:p>
    <w:p w14:paraId="0CB860BC" w14:textId="7E9D027C" w:rsidR="00F07346" w:rsidRPr="00AB2AC3" w:rsidRDefault="00F07346" w:rsidP="00AB2AC3">
      <w:pPr>
        <w:keepNext/>
        <w:keepLines/>
        <w:widowControl w:val="0"/>
        <w:spacing w:after="0" w:line="240" w:lineRule="auto"/>
        <w:jc w:val="both"/>
        <w:rPr>
          <w:rFonts w:asciiTheme="minorHAnsi" w:hAnsiTheme="minorHAnsi" w:cstheme="minorHAnsi"/>
          <w:bCs/>
          <w:iCs/>
        </w:rPr>
      </w:pPr>
    </w:p>
    <w:p w14:paraId="5654F929" w14:textId="3943EBAB" w:rsidR="0047071F" w:rsidRPr="00AB2AC3" w:rsidRDefault="0047071F" w:rsidP="00AB2AC3">
      <w:pPr>
        <w:spacing w:line="240" w:lineRule="auto"/>
        <w:jc w:val="both"/>
        <w:rPr>
          <w:rFonts w:asciiTheme="minorHAnsi" w:hAnsiTheme="minorHAnsi" w:cstheme="minorHAnsi"/>
          <w:bCs/>
          <w:iCs/>
        </w:rPr>
      </w:pPr>
    </w:p>
    <w:p w14:paraId="14E775D6" w14:textId="26DBBBC9" w:rsidR="0047071F" w:rsidRPr="00AB2AC3" w:rsidRDefault="0047071F" w:rsidP="00AB2AC3">
      <w:pPr>
        <w:tabs>
          <w:tab w:val="left" w:pos="1134"/>
        </w:tabs>
        <w:spacing w:after="0" w:line="240" w:lineRule="auto"/>
        <w:jc w:val="both"/>
        <w:rPr>
          <w:rFonts w:asciiTheme="minorHAnsi" w:hAnsiTheme="minorHAnsi" w:cstheme="minorHAnsi"/>
          <w:b/>
          <w:i/>
        </w:rPr>
      </w:pPr>
      <w:r w:rsidRPr="00AB2AC3">
        <w:rPr>
          <w:rFonts w:asciiTheme="minorHAnsi" w:hAnsiTheme="minorHAnsi" w:cstheme="minorHAnsi"/>
          <w:b/>
          <w:i/>
        </w:rPr>
        <w:tab/>
        <w:t>Janó Attiláné</w:t>
      </w:r>
      <w:r w:rsidRPr="00AB2AC3">
        <w:rPr>
          <w:rFonts w:asciiTheme="minorHAnsi" w:hAnsiTheme="minorHAnsi" w:cstheme="minorHAnsi"/>
          <w:b/>
          <w:i/>
        </w:rPr>
        <w:tab/>
      </w:r>
      <w:r w:rsidRPr="00AB2AC3">
        <w:rPr>
          <w:rFonts w:asciiTheme="minorHAnsi" w:hAnsiTheme="minorHAnsi" w:cstheme="minorHAnsi"/>
          <w:b/>
          <w:i/>
        </w:rPr>
        <w:tab/>
      </w:r>
      <w:r w:rsidRPr="00AB2AC3">
        <w:rPr>
          <w:rFonts w:asciiTheme="minorHAnsi" w:hAnsiTheme="minorHAnsi" w:cstheme="minorHAnsi"/>
          <w:b/>
          <w:i/>
        </w:rPr>
        <w:tab/>
      </w:r>
      <w:r w:rsidRPr="00AB2AC3">
        <w:rPr>
          <w:rFonts w:asciiTheme="minorHAnsi" w:hAnsiTheme="minorHAnsi" w:cstheme="minorHAnsi"/>
          <w:b/>
          <w:i/>
        </w:rPr>
        <w:tab/>
      </w:r>
      <w:r w:rsidRPr="00AB2AC3">
        <w:rPr>
          <w:rFonts w:asciiTheme="minorHAnsi" w:hAnsiTheme="minorHAnsi" w:cstheme="minorHAnsi"/>
          <w:b/>
          <w:i/>
        </w:rPr>
        <w:tab/>
      </w:r>
      <w:r w:rsidRPr="00AB2AC3">
        <w:rPr>
          <w:rFonts w:asciiTheme="minorHAnsi" w:hAnsiTheme="minorHAnsi" w:cstheme="minorHAnsi"/>
          <w:b/>
          <w:i/>
        </w:rPr>
        <w:tab/>
        <w:t>Koller Tamás</w:t>
      </w:r>
    </w:p>
    <w:p w14:paraId="0EA0415A" w14:textId="26263F8F" w:rsidR="0047071F" w:rsidRPr="00AB2AC3" w:rsidRDefault="0047071F" w:rsidP="00AB2AC3">
      <w:pPr>
        <w:tabs>
          <w:tab w:val="left" w:pos="6521"/>
        </w:tabs>
        <w:spacing w:after="840" w:line="240" w:lineRule="auto"/>
        <w:ind w:firstLine="709"/>
        <w:jc w:val="both"/>
        <w:rPr>
          <w:rFonts w:asciiTheme="minorHAnsi" w:hAnsiTheme="minorHAnsi" w:cstheme="minorHAnsi"/>
          <w:b/>
          <w:i/>
        </w:rPr>
      </w:pPr>
      <w:r w:rsidRPr="00AB2AC3">
        <w:rPr>
          <w:rFonts w:asciiTheme="minorHAnsi" w:hAnsiTheme="minorHAnsi" w:cstheme="minorHAnsi"/>
          <w:b/>
          <w:i/>
        </w:rPr>
        <w:t>jegyzőkönyv-hitelesítő</w:t>
      </w:r>
      <w:r w:rsidRPr="00AB2AC3">
        <w:rPr>
          <w:rFonts w:asciiTheme="minorHAnsi" w:hAnsiTheme="minorHAnsi" w:cstheme="minorHAnsi"/>
          <w:b/>
          <w:i/>
        </w:rPr>
        <w:tab/>
        <w:t>elnök</w:t>
      </w:r>
    </w:p>
    <w:p w14:paraId="021A5DAC" w14:textId="77777777" w:rsidR="0047071F" w:rsidRPr="00AB2AC3" w:rsidRDefault="0047071F" w:rsidP="00AB2AC3">
      <w:pPr>
        <w:widowControl w:val="0"/>
        <w:autoSpaceDE w:val="0"/>
        <w:autoSpaceDN w:val="0"/>
        <w:adjustRightInd w:val="0"/>
        <w:spacing w:after="0" w:line="240" w:lineRule="auto"/>
        <w:jc w:val="both"/>
        <w:rPr>
          <w:rFonts w:asciiTheme="minorHAnsi" w:hAnsiTheme="minorHAnsi" w:cstheme="minorHAnsi"/>
          <w:b/>
          <w:i/>
        </w:rPr>
      </w:pPr>
      <w:bookmarkStart w:id="8" w:name="_Hlk158709460"/>
    </w:p>
    <w:p w14:paraId="0801C27C" w14:textId="21A28845" w:rsidR="0047071F" w:rsidRPr="00AB2AC3" w:rsidRDefault="0047071F" w:rsidP="00AB2AC3">
      <w:pPr>
        <w:widowControl w:val="0"/>
        <w:autoSpaceDE w:val="0"/>
        <w:autoSpaceDN w:val="0"/>
        <w:adjustRightInd w:val="0"/>
        <w:spacing w:after="0" w:line="240" w:lineRule="auto"/>
        <w:ind w:left="3540" w:firstLine="708"/>
        <w:jc w:val="both"/>
        <w:rPr>
          <w:rFonts w:asciiTheme="minorHAnsi" w:hAnsiTheme="minorHAnsi" w:cstheme="minorHAnsi"/>
          <w:b/>
          <w:i/>
        </w:rPr>
      </w:pPr>
      <w:proofErr w:type="spellStart"/>
      <w:r w:rsidRPr="00AB2AC3">
        <w:rPr>
          <w:rFonts w:asciiTheme="minorHAnsi" w:hAnsiTheme="minorHAnsi" w:cstheme="minorHAnsi"/>
          <w:b/>
          <w:i/>
        </w:rPr>
        <w:t>Ellenjegyezte</w:t>
      </w:r>
      <w:proofErr w:type="spellEnd"/>
      <w:r w:rsidRPr="00AB2AC3">
        <w:rPr>
          <w:rFonts w:asciiTheme="minorHAnsi" w:hAnsiTheme="minorHAnsi" w:cstheme="minorHAnsi"/>
          <w:b/>
          <w:i/>
        </w:rPr>
        <w:t xml:space="preserve">: </w:t>
      </w:r>
      <w:r w:rsidRPr="00AB2AC3">
        <w:rPr>
          <w:rFonts w:asciiTheme="minorHAnsi" w:hAnsiTheme="minorHAnsi" w:cstheme="minorHAnsi"/>
          <w:b/>
          <w:i/>
        </w:rPr>
        <w:tab/>
        <w:t>dr. Zsikó-Gál Klaudia</w:t>
      </w:r>
    </w:p>
    <w:p w14:paraId="1594C574" w14:textId="105497B7" w:rsidR="0047071F" w:rsidRPr="00AB2AC3" w:rsidRDefault="0047071F" w:rsidP="00AB2AC3">
      <w:pPr>
        <w:widowControl w:val="0"/>
        <w:autoSpaceDE w:val="0"/>
        <w:autoSpaceDN w:val="0"/>
        <w:adjustRightInd w:val="0"/>
        <w:spacing w:after="0" w:line="240" w:lineRule="auto"/>
        <w:jc w:val="both"/>
        <w:rPr>
          <w:rFonts w:asciiTheme="minorHAnsi" w:hAnsiTheme="minorHAnsi" w:cstheme="minorHAnsi"/>
          <w:b/>
          <w:i/>
        </w:rPr>
      </w:pPr>
      <w:r w:rsidRPr="00AB2AC3">
        <w:rPr>
          <w:rFonts w:asciiTheme="minorHAnsi" w:hAnsiTheme="minorHAnsi" w:cstheme="minorHAnsi"/>
          <w:b/>
          <w:i/>
        </w:rPr>
        <w:tab/>
      </w:r>
      <w:r w:rsidRPr="00AB2AC3">
        <w:rPr>
          <w:rFonts w:asciiTheme="minorHAnsi" w:hAnsiTheme="minorHAnsi" w:cstheme="minorHAnsi"/>
          <w:b/>
          <w:i/>
        </w:rPr>
        <w:tab/>
      </w:r>
      <w:r w:rsidRPr="00AB2AC3">
        <w:rPr>
          <w:rFonts w:asciiTheme="minorHAnsi" w:hAnsiTheme="minorHAnsi" w:cstheme="minorHAnsi"/>
          <w:b/>
          <w:i/>
        </w:rPr>
        <w:tab/>
      </w:r>
      <w:r w:rsidRPr="00AB2AC3">
        <w:rPr>
          <w:rFonts w:asciiTheme="minorHAnsi" w:hAnsiTheme="minorHAnsi" w:cstheme="minorHAnsi"/>
          <w:b/>
          <w:i/>
        </w:rPr>
        <w:tab/>
      </w:r>
      <w:r w:rsidRPr="00AB2AC3">
        <w:rPr>
          <w:rFonts w:asciiTheme="minorHAnsi" w:hAnsiTheme="minorHAnsi" w:cstheme="minorHAnsi"/>
          <w:b/>
          <w:i/>
        </w:rPr>
        <w:tab/>
      </w:r>
      <w:r w:rsidRPr="00AB2AC3">
        <w:rPr>
          <w:rFonts w:asciiTheme="minorHAnsi" w:hAnsiTheme="minorHAnsi" w:cstheme="minorHAnsi"/>
          <w:b/>
          <w:i/>
        </w:rPr>
        <w:tab/>
      </w:r>
      <w:r w:rsidRPr="00AB2AC3">
        <w:rPr>
          <w:rFonts w:asciiTheme="minorHAnsi" w:hAnsiTheme="minorHAnsi" w:cstheme="minorHAnsi"/>
          <w:b/>
          <w:i/>
        </w:rPr>
        <w:tab/>
      </w:r>
      <w:r w:rsidRPr="00AB2AC3">
        <w:rPr>
          <w:rFonts w:asciiTheme="minorHAnsi" w:hAnsiTheme="minorHAnsi" w:cstheme="minorHAnsi"/>
          <w:b/>
          <w:i/>
        </w:rPr>
        <w:tab/>
      </w:r>
      <w:r w:rsidRPr="00AB2AC3">
        <w:rPr>
          <w:rFonts w:asciiTheme="minorHAnsi" w:hAnsiTheme="minorHAnsi" w:cstheme="minorHAnsi"/>
          <w:b/>
          <w:i/>
        </w:rPr>
        <w:tab/>
      </w:r>
      <w:r w:rsidRPr="00AB2AC3">
        <w:rPr>
          <w:rFonts w:asciiTheme="minorHAnsi" w:hAnsiTheme="minorHAnsi" w:cstheme="minorHAnsi"/>
          <w:b/>
          <w:i/>
        </w:rPr>
        <w:tab/>
        <w:t>jegyző</w:t>
      </w:r>
    </w:p>
    <w:p w14:paraId="34252009" w14:textId="5E8DD467" w:rsidR="0047071F" w:rsidRPr="00AB2AC3" w:rsidRDefault="0047071F" w:rsidP="00AB2AC3">
      <w:pPr>
        <w:widowControl w:val="0"/>
        <w:autoSpaceDE w:val="0"/>
        <w:autoSpaceDN w:val="0"/>
        <w:adjustRightInd w:val="0"/>
        <w:spacing w:before="960" w:after="0" w:line="240" w:lineRule="auto"/>
        <w:jc w:val="both"/>
        <w:rPr>
          <w:rFonts w:asciiTheme="minorHAnsi" w:hAnsiTheme="minorHAnsi" w:cstheme="minorHAnsi"/>
          <w:b/>
          <w:i/>
        </w:rPr>
      </w:pPr>
      <w:r w:rsidRPr="00AB2AC3">
        <w:rPr>
          <w:rFonts w:asciiTheme="minorHAnsi" w:hAnsiTheme="minorHAnsi" w:cstheme="minorHAnsi"/>
          <w:b/>
          <w:i/>
        </w:rPr>
        <w:t>Készítette:</w:t>
      </w:r>
    </w:p>
    <w:p w14:paraId="0F4AD369" w14:textId="4DC8217B" w:rsidR="0047071F" w:rsidRPr="00AB2AC3" w:rsidRDefault="0047071F" w:rsidP="00AB2AC3">
      <w:pPr>
        <w:widowControl w:val="0"/>
        <w:tabs>
          <w:tab w:val="left" w:pos="3686"/>
        </w:tabs>
        <w:autoSpaceDE w:val="0"/>
        <w:autoSpaceDN w:val="0"/>
        <w:adjustRightInd w:val="0"/>
        <w:spacing w:after="0" w:line="240" w:lineRule="auto"/>
        <w:ind w:left="708" w:firstLine="708"/>
        <w:jc w:val="both"/>
        <w:rPr>
          <w:rFonts w:asciiTheme="minorHAnsi" w:hAnsiTheme="minorHAnsi" w:cstheme="minorHAnsi"/>
          <w:b/>
          <w:i/>
        </w:rPr>
      </w:pPr>
      <w:r w:rsidRPr="00AB2AC3">
        <w:rPr>
          <w:rFonts w:asciiTheme="minorHAnsi" w:hAnsiTheme="minorHAnsi" w:cstheme="minorHAnsi"/>
          <w:b/>
          <w:i/>
        </w:rPr>
        <w:t>dr. Hoffmann Adél</w:t>
      </w:r>
      <w:r w:rsidRPr="00AB2AC3">
        <w:rPr>
          <w:rFonts w:asciiTheme="minorHAnsi" w:hAnsiTheme="minorHAnsi" w:cstheme="minorHAnsi"/>
          <w:b/>
          <w:i/>
        </w:rPr>
        <w:tab/>
      </w:r>
      <w:r w:rsidRPr="00AB2AC3">
        <w:rPr>
          <w:rFonts w:asciiTheme="minorHAnsi" w:hAnsiTheme="minorHAnsi" w:cstheme="minorHAnsi"/>
          <w:b/>
          <w:i/>
        </w:rPr>
        <w:tab/>
        <w:t>és</w:t>
      </w:r>
      <w:r w:rsidRPr="00AB2AC3">
        <w:rPr>
          <w:rFonts w:asciiTheme="minorHAnsi" w:hAnsiTheme="minorHAnsi" w:cstheme="minorHAnsi"/>
          <w:b/>
          <w:i/>
        </w:rPr>
        <w:tab/>
        <w:t>Cziráki-Nagy Ildikó</w:t>
      </w:r>
    </w:p>
    <w:p w14:paraId="742F6172" w14:textId="2ECDABE5" w:rsidR="0047071F" w:rsidRPr="00AB2AC3" w:rsidRDefault="0047071F" w:rsidP="00AB2AC3">
      <w:pPr>
        <w:widowControl w:val="0"/>
        <w:tabs>
          <w:tab w:val="left" w:pos="1701"/>
          <w:tab w:val="left" w:pos="4395"/>
        </w:tabs>
        <w:autoSpaceDE w:val="0"/>
        <w:autoSpaceDN w:val="0"/>
        <w:adjustRightInd w:val="0"/>
        <w:spacing w:after="0" w:line="240" w:lineRule="auto"/>
        <w:ind w:left="708" w:firstLine="708"/>
        <w:jc w:val="both"/>
        <w:rPr>
          <w:rFonts w:asciiTheme="minorHAnsi" w:hAnsiTheme="minorHAnsi" w:cstheme="minorHAnsi"/>
          <w:b/>
          <w:i/>
        </w:rPr>
      </w:pPr>
      <w:r w:rsidRPr="00AB2AC3">
        <w:rPr>
          <w:rFonts w:asciiTheme="minorHAnsi" w:hAnsiTheme="minorHAnsi" w:cstheme="minorHAnsi"/>
          <w:b/>
          <w:i/>
        </w:rPr>
        <w:tab/>
        <w:t xml:space="preserve">osztályvezető </w:t>
      </w:r>
      <w:r w:rsidRPr="00AB2AC3">
        <w:rPr>
          <w:rFonts w:asciiTheme="minorHAnsi" w:hAnsiTheme="minorHAnsi" w:cstheme="minorHAnsi"/>
          <w:b/>
          <w:i/>
        </w:rPr>
        <w:tab/>
      </w:r>
      <w:r w:rsidRPr="00AB2AC3">
        <w:rPr>
          <w:rFonts w:asciiTheme="minorHAnsi" w:hAnsiTheme="minorHAnsi" w:cstheme="minorHAnsi"/>
          <w:b/>
          <w:i/>
        </w:rPr>
        <w:tab/>
        <w:t>adminisztráto</w:t>
      </w:r>
      <w:bookmarkEnd w:id="8"/>
      <w:r w:rsidR="007302D3" w:rsidRPr="00AB2AC3">
        <w:rPr>
          <w:rFonts w:asciiTheme="minorHAnsi" w:hAnsiTheme="minorHAnsi" w:cstheme="minorHAnsi"/>
          <w:b/>
          <w:i/>
        </w:rPr>
        <w:t>r</w:t>
      </w:r>
    </w:p>
    <w:p w14:paraId="0D41675B" w14:textId="77777777" w:rsidR="004957D2" w:rsidRPr="00AB2AC3" w:rsidRDefault="004957D2" w:rsidP="00AB2AC3">
      <w:pPr>
        <w:widowControl w:val="0"/>
        <w:tabs>
          <w:tab w:val="left" w:pos="1701"/>
          <w:tab w:val="left" w:pos="4395"/>
        </w:tabs>
        <w:autoSpaceDE w:val="0"/>
        <w:autoSpaceDN w:val="0"/>
        <w:adjustRightInd w:val="0"/>
        <w:spacing w:after="0" w:line="240" w:lineRule="auto"/>
        <w:ind w:left="708" w:firstLine="708"/>
        <w:jc w:val="both"/>
        <w:rPr>
          <w:rFonts w:asciiTheme="minorHAnsi" w:hAnsiTheme="minorHAnsi" w:cstheme="minorHAnsi"/>
          <w:b/>
          <w:i/>
        </w:rPr>
      </w:pPr>
    </w:p>
    <w:sectPr w:rsidR="004957D2" w:rsidRPr="00AB2AC3" w:rsidSect="002C7D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F8E5" w14:textId="77777777" w:rsidR="00AD02CC" w:rsidRDefault="00AD02CC" w:rsidP="00477486">
      <w:r>
        <w:separator/>
      </w:r>
    </w:p>
  </w:endnote>
  <w:endnote w:type="continuationSeparator" w:id="0">
    <w:p w14:paraId="1F6B1F76" w14:textId="77777777" w:rsidR="00AD02CC" w:rsidRDefault="00AD02CC" w:rsidP="0047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61343124"/>
      <w:docPartObj>
        <w:docPartGallery w:val="Page Numbers (Bottom of Page)"/>
        <w:docPartUnique/>
      </w:docPartObj>
    </w:sdtPr>
    <w:sdtEndPr/>
    <w:sdtContent>
      <w:p w14:paraId="42F2D207" w14:textId="03394E90" w:rsidR="00D309B5" w:rsidRPr="00D309B5" w:rsidRDefault="00D309B5">
        <w:pPr>
          <w:pStyle w:val="llb"/>
          <w:jc w:val="right"/>
          <w:rPr>
            <w:rFonts w:asciiTheme="minorHAnsi" w:hAnsiTheme="minorHAnsi" w:cstheme="minorHAnsi"/>
          </w:rPr>
        </w:pPr>
        <w:r w:rsidRPr="00D309B5">
          <w:rPr>
            <w:rFonts w:asciiTheme="minorHAnsi" w:hAnsiTheme="minorHAnsi" w:cstheme="minorHAnsi"/>
          </w:rPr>
          <w:fldChar w:fldCharType="begin"/>
        </w:r>
        <w:r w:rsidRPr="00D309B5">
          <w:rPr>
            <w:rFonts w:asciiTheme="minorHAnsi" w:hAnsiTheme="minorHAnsi" w:cstheme="minorHAnsi"/>
          </w:rPr>
          <w:instrText>PAGE   \* MERGEFORMAT</w:instrText>
        </w:r>
        <w:r w:rsidRPr="00D309B5">
          <w:rPr>
            <w:rFonts w:asciiTheme="minorHAnsi" w:hAnsiTheme="minorHAnsi" w:cstheme="minorHAnsi"/>
          </w:rPr>
          <w:fldChar w:fldCharType="separate"/>
        </w:r>
        <w:r w:rsidRPr="00D309B5">
          <w:rPr>
            <w:rFonts w:asciiTheme="minorHAnsi" w:hAnsiTheme="minorHAnsi" w:cstheme="minorHAnsi"/>
          </w:rPr>
          <w:t>2</w:t>
        </w:r>
        <w:r w:rsidRPr="00D309B5">
          <w:rPr>
            <w:rFonts w:asciiTheme="minorHAnsi" w:hAnsiTheme="minorHAnsi" w:cstheme="minorHAnsi"/>
          </w:rPr>
          <w:fldChar w:fldCharType="end"/>
        </w:r>
      </w:p>
    </w:sdtContent>
  </w:sdt>
  <w:p w14:paraId="26793360" w14:textId="77777777" w:rsidR="00D309B5" w:rsidRDefault="00D309B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E681" w14:textId="77777777" w:rsidR="00AD02CC" w:rsidRDefault="00AD02CC" w:rsidP="00477486">
      <w:r>
        <w:separator/>
      </w:r>
    </w:p>
  </w:footnote>
  <w:footnote w:type="continuationSeparator" w:id="0">
    <w:p w14:paraId="37903954" w14:textId="77777777" w:rsidR="00AD02CC" w:rsidRDefault="00AD02CC" w:rsidP="0047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D510" w14:textId="5AC66287" w:rsidR="00271F3C" w:rsidRPr="00A37665" w:rsidRDefault="00271F3C" w:rsidP="00477486">
    <w:pPr>
      <w:tabs>
        <w:tab w:val="center" w:pos="4536"/>
        <w:tab w:val="right" w:pos="9072"/>
      </w:tabs>
      <w:spacing w:before="120" w:after="120"/>
      <w:jc w:val="center"/>
      <w:rPr>
        <w:sz w:val="8"/>
        <w:szCs w:val="8"/>
      </w:rPr>
    </w:pPr>
    <w:r w:rsidRPr="00A37665">
      <w:rPr>
        <w:noProof/>
        <w:sz w:val="8"/>
        <w:szCs w:val="8"/>
      </w:rPr>
      <w:drawing>
        <wp:anchor distT="0" distB="0" distL="114300" distR="114300" simplePos="0" relativeHeight="251659264" behindDoc="1" locked="0" layoutInCell="1" allowOverlap="1" wp14:anchorId="66EC3561" wp14:editId="0EC8C8A5">
          <wp:simplePos x="0" y="0"/>
          <wp:positionH relativeFrom="column">
            <wp:posOffset>0</wp:posOffset>
          </wp:positionH>
          <wp:positionV relativeFrom="paragraph">
            <wp:posOffset>-38735</wp:posOffset>
          </wp:positionV>
          <wp:extent cx="483235" cy="800100"/>
          <wp:effectExtent l="0" t="0" r="0" b="0"/>
          <wp:wrapSquare wrapText="bothSides"/>
          <wp:docPr id="1362751181" name="Kép 1362751181" descr="kisc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c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23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E8FDE" w14:textId="77777777" w:rsidR="00271F3C" w:rsidRPr="00016179" w:rsidRDefault="00271F3C" w:rsidP="00477486">
    <w:pPr>
      <w:tabs>
        <w:tab w:val="center" w:pos="4536"/>
        <w:tab w:val="right" w:pos="9072"/>
      </w:tabs>
      <w:spacing w:before="120" w:after="120"/>
      <w:jc w:val="center"/>
      <w:rPr>
        <w:rFonts w:ascii="Calibri" w:hAnsi="Calibri"/>
        <w:smallCaps/>
        <w:sz w:val="28"/>
        <w:szCs w:val="28"/>
      </w:rPr>
    </w:pPr>
    <w:r w:rsidRPr="00016179">
      <w:rPr>
        <w:rFonts w:ascii="Calibri" w:hAnsi="Calibri"/>
        <w:sz w:val="32"/>
        <w:szCs w:val="32"/>
      </w:rPr>
      <w:t>S</w:t>
    </w:r>
    <w:r w:rsidRPr="00016179">
      <w:rPr>
        <w:rFonts w:ascii="Calibri" w:hAnsi="Calibri"/>
        <w:smallCaps/>
        <w:sz w:val="28"/>
        <w:szCs w:val="28"/>
      </w:rPr>
      <w:t xml:space="preserve">zekszárd </w:t>
    </w:r>
    <w:r w:rsidRPr="00016179">
      <w:rPr>
        <w:rFonts w:ascii="Calibri" w:hAnsi="Calibri"/>
        <w:smallCaps/>
        <w:sz w:val="32"/>
        <w:szCs w:val="32"/>
      </w:rPr>
      <w:t>M</w:t>
    </w:r>
    <w:r w:rsidRPr="00016179">
      <w:rPr>
        <w:rFonts w:ascii="Calibri" w:hAnsi="Calibri"/>
        <w:smallCaps/>
        <w:sz w:val="28"/>
        <w:szCs w:val="28"/>
      </w:rPr>
      <w:t xml:space="preserve">egyei </w:t>
    </w:r>
    <w:r w:rsidRPr="00016179">
      <w:rPr>
        <w:rFonts w:ascii="Calibri" w:hAnsi="Calibri"/>
        <w:smallCaps/>
        <w:sz w:val="32"/>
        <w:szCs w:val="32"/>
      </w:rPr>
      <w:t>J</w:t>
    </w:r>
    <w:r w:rsidRPr="00016179">
      <w:rPr>
        <w:rFonts w:ascii="Calibri" w:hAnsi="Calibri"/>
        <w:smallCaps/>
        <w:sz w:val="28"/>
        <w:szCs w:val="28"/>
      </w:rPr>
      <w:t xml:space="preserve">ogú </w:t>
    </w:r>
    <w:r w:rsidRPr="00016179">
      <w:rPr>
        <w:rFonts w:ascii="Calibri" w:hAnsi="Calibri"/>
        <w:smallCaps/>
        <w:sz w:val="32"/>
        <w:szCs w:val="32"/>
      </w:rPr>
      <w:t>V</w:t>
    </w:r>
    <w:r w:rsidRPr="00016179">
      <w:rPr>
        <w:rFonts w:ascii="Calibri" w:hAnsi="Calibri"/>
        <w:smallCaps/>
        <w:sz w:val="28"/>
        <w:szCs w:val="28"/>
      </w:rPr>
      <w:t xml:space="preserve">áros </w:t>
    </w:r>
    <w:r w:rsidRPr="00016179">
      <w:rPr>
        <w:rFonts w:ascii="Calibri" w:hAnsi="Calibri"/>
        <w:smallCaps/>
        <w:sz w:val="32"/>
        <w:szCs w:val="32"/>
      </w:rPr>
      <w:t>Ö</w:t>
    </w:r>
    <w:r w:rsidRPr="00016179">
      <w:rPr>
        <w:rFonts w:ascii="Calibri" w:hAnsi="Calibri"/>
        <w:smallCaps/>
        <w:sz w:val="28"/>
        <w:szCs w:val="28"/>
      </w:rPr>
      <w:t xml:space="preserve">nkormányzata </w:t>
    </w:r>
  </w:p>
  <w:p w14:paraId="1A921550" w14:textId="77777777" w:rsidR="00271F3C" w:rsidRPr="00016179" w:rsidRDefault="00271F3C" w:rsidP="00477486">
    <w:pPr>
      <w:tabs>
        <w:tab w:val="center" w:pos="4536"/>
        <w:tab w:val="right" w:pos="9072"/>
      </w:tabs>
      <w:spacing w:before="120" w:after="120"/>
      <w:jc w:val="center"/>
      <w:rPr>
        <w:rFonts w:ascii="Calibri" w:hAnsi="Calibri"/>
        <w:smallCaps/>
        <w:sz w:val="28"/>
        <w:szCs w:val="28"/>
      </w:rPr>
    </w:pPr>
    <w:r w:rsidRPr="00016179">
      <w:rPr>
        <w:rFonts w:ascii="Calibri" w:hAnsi="Calibri"/>
        <w:smallCaps/>
        <w:sz w:val="32"/>
        <w:szCs w:val="32"/>
      </w:rPr>
      <w:t>K</w:t>
    </w:r>
    <w:r w:rsidRPr="00016179">
      <w:rPr>
        <w:rFonts w:ascii="Calibri" w:hAnsi="Calibri"/>
        <w:smallCaps/>
        <w:sz w:val="28"/>
        <w:szCs w:val="28"/>
      </w:rPr>
      <w:t>özgyűlésének</w:t>
    </w:r>
  </w:p>
  <w:p w14:paraId="11A00B63" w14:textId="11FB187C" w:rsidR="00271F3C" w:rsidRDefault="00271F3C" w:rsidP="00641D60">
    <w:pPr>
      <w:pBdr>
        <w:bottom w:val="single" w:sz="4" w:space="1" w:color="999999"/>
      </w:pBdr>
      <w:tabs>
        <w:tab w:val="center" w:pos="4536"/>
        <w:tab w:val="right" w:pos="9072"/>
      </w:tabs>
      <w:spacing w:after="0"/>
      <w:jc w:val="center"/>
      <w:rPr>
        <w:rFonts w:ascii="Calibri" w:hAnsi="Calibri"/>
        <w:smallCaps/>
        <w:sz w:val="28"/>
        <w:szCs w:val="28"/>
      </w:rPr>
    </w:pPr>
    <w:r>
      <w:rPr>
        <w:rFonts w:ascii="Calibri" w:hAnsi="Calibri"/>
        <w:smallCaps/>
        <w:sz w:val="28"/>
        <w:szCs w:val="28"/>
      </w:rPr>
      <w:t xml:space="preserve">                  </w:t>
    </w:r>
    <w:r w:rsidR="00EC14D4">
      <w:rPr>
        <w:rFonts w:ascii="Calibri" w:hAnsi="Calibri"/>
        <w:smallCaps/>
        <w:sz w:val="28"/>
        <w:szCs w:val="28"/>
      </w:rPr>
      <w:t>Kulturális, Turisztikai</w:t>
    </w:r>
    <w:r>
      <w:rPr>
        <w:rFonts w:ascii="Calibri" w:hAnsi="Calibri"/>
        <w:smallCaps/>
        <w:sz w:val="28"/>
        <w:szCs w:val="28"/>
      </w:rPr>
      <w:t xml:space="preserve"> és </w:t>
    </w:r>
    <w:r w:rsidR="00EC14D4">
      <w:rPr>
        <w:rFonts w:ascii="Calibri" w:hAnsi="Calibri"/>
        <w:smallCaps/>
        <w:sz w:val="28"/>
        <w:szCs w:val="28"/>
      </w:rPr>
      <w:t>Városmarketin</w:t>
    </w:r>
    <w:r>
      <w:rPr>
        <w:rFonts w:ascii="Calibri" w:hAnsi="Calibri"/>
        <w:smallCaps/>
        <w:sz w:val="28"/>
        <w:szCs w:val="28"/>
      </w:rPr>
      <w:t xml:space="preserve"> </w:t>
    </w:r>
    <w:r w:rsidRPr="000E2AF6">
      <w:rPr>
        <w:rFonts w:ascii="Calibri" w:hAnsi="Calibri"/>
        <w:smallCaps/>
        <w:sz w:val="28"/>
        <w:szCs w:val="28"/>
      </w:rPr>
      <w:t>Bizottsága</w:t>
    </w:r>
  </w:p>
  <w:p w14:paraId="042542A9" w14:textId="77777777" w:rsidR="00641D60" w:rsidRPr="00641D60" w:rsidRDefault="00641D60" w:rsidP="00641D60">
    <w:pPr>
      <w:pBdr>
        <w:bottom w:val="single" w:sz="4" w:space="1" w:color="999999"/>
      </w:pBdr>
      <w:tabs>
        <w:tab w:val="center" w:pos="4536"/>
        <w:tab w:val="right" w:pos="9072"/>
      </w:tabs>
      <w:spacing w:after="0"/>
      <w:jc w:val="center"/>
      <w:rPr>
        <w:rFonts w:ascii="Calibri" w:hAnsi="Calibri"/>
        <w:smallCap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2D0"/>
    <w:multiLevelType w:val="hybridMultilevel"/>
    <w:tmpl w:val="A240EFA0"/>
    <w:lvl w:ilvl="0" w:tplc="33AEED06">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15:restartNumberingAfterBreak="0">
    <w:nsid w:val="306668C7"/>
    <w:multiLevelType w:val="hybridMultilevel"/>
    <w:tmpl w:val="28C8EFBA"/>
    <w:lvl w:ilvl="0" w:tplc="E7FA1836">
      <w:start w:val="1"/>
      <w:numFmt w:val="decimal"/>
      <w:lvlText w:val="%1)"/>
      <w:lvlJc w:val="left"/>
      <w:pPr>
        <w:ind w:left="720" w:hanging="360"/>
      </w:pPr>
      <w:rPr>
        <w:b/>
        <w:i w:val="0"/>
        <w:iCs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1424F1C"/>
    <w:multiLevelType w:val="hybridMultilevel"/>
    <w:tmpl w:val="28C8EFBA"/>
    <w:lvl w:ilvl="0" w:tplc="FFFFFFFF">
      <w:start w:val="1"/>
      <w:numFmt w:val="decimal"/>
      <w:lvlText w:val="%1)"/>
      <w:lvlJc w:val="left"/>
      <w:pPr>
        <w:ind w:left="720" w:hanging="360"/>
      </w:pPr>
      <w:rPr>
        <w:b/>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846997">
    <w:abstractNumId w:val="1"/>
  </w:num>
  <w:num w:numId="2" w16cid:durableId="658853286">
    <w:abstractNumId w:val="2"/>
  </w:num>
  <w:num w:numId="3" w16cid:durableId="311493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86"/>
    <w:rsid w:val="00000601"/>
    <w:rsid w:val="00002B8D"/>
    <w:rsid w:val="00003251"/>
    <w:rsid w:val="00003ACE"/>
    <w:rsid w:val="000048CC"/>
    <w:rsid w:val="00007A6B"/>
    <w:rsid w:val="00007C60"/>
    <w:rsid w:val="0001029F"/>
    <w:rsid w:val="00010BC2"/>
    <w:rsid w:val="00012BAA"/>
    <w:rsid w:val="000143E2"/>
    <w:rsid w:val="00015B38"/>
    <w:rsid w:val="00020C45"/>
    <w:rsid w:val="000214CD"/>
    <w:rsid w:val="0002309B"/>
    <w:rsid w:val="0002629B"/>
    <w:rsid w:val="000307A9"/>
    <w:rsid w:val="00031166"/>
    <w:rsid w:val="00031528"/>
    <w:rsid w:val="00032F18"/>
    <w:rsid w:val="00035748"/>
    <w:rsid w:val="00036504"/>
    <w:rsid w:val="000366AA"/>
    <w:rsid w:val="0003792C"/>
    <w:rsid w:val="0004234B"/>
    <w:rsid w:val="000434E8"/>
    <w:rsid w:val="00044F36"/>
    <w:rsid w:val="0004798E"/>
    <w:rsid w:val="00051499"/>
    <w:rsid w:val="0005256B"/>
    <w:rsid w:val="0005271B"/>
    <w:rsid w:val="00052E9E"/>
    <w:rsid w:val="00054933"/>
    <w:rsid w:val="000557B8"/>
    <w:rsid w:val="00055958"/>
    <w:rsid w:val="00055D6E"/>
    <w:rsid w:val="00056D63"/>
    <w:rsid w:val="00061325"/>
    <w:rsid w:val="0006171D"/>
    <w:rsid w:val="00061A3C"/>
    <w:rsid w:val="00061AF5"/>
    <w:rsid w:val="00062572"/>
    <w:rsid w:val="0006351D"/>
    <w:rsid w:val="00064A5C"/>
    <w:rsid w:val="00066900"/>
    <w:rsid w:val="00067E9B"/>
    <w:rsid w:val="0007060E"/>
    <w:rsid w:val="00070761"/>
    <w:rsid w:val="00072363"/>
    <w:rsid w:val="000738C5"/>
    <w:rsid w:val="000762B7"/>
    <w:rsid w:val="00076D49"/>
    <w:rsid w:val="0008165D"/>
    <w:rsid w:val="00083C63"/>
    <w:rsid w:val="00084881"/>
    <w:rsid w:val="00087F6F"/>
    <w:rsid w:val="0009165B"/>
    <w:rsid w:val="00092725"/>
    <w:rsid w:val="000929FC"/>
    <w:rsid w:val="00093051"/>
    <w:rsid w:val="0009501C"/>
    <w:rsid w:val="000A078F"/>
    <w:rsid w:val="000A0CE5"/>
    <w:rsid w:val="000A1736"/>
    <w:rsid w:val="000A2DF0"/>
    <w:rsid w:val="000A44B2"/>
    <w:rsid w:val="000A4EFD"/>
    <w:rsid w:val="000A673D"/>
    <w:rsid w:val="000A7024"/>
    <w:rsid w:val="000A7563"/>
    <w:rsid w:val="000A78F8"/>
    <w:rsid w:val="000B1605"/>
    <w:rsid w:val="000B1C85"/>
    <w:rsid w:val="000B3839"/>
    <w:rsid w:val="000B57FD"/>
    <w:rsid w:val="000B609A"/>
    <w:rsid w:val="000B6DAB"/>
    <w:rsid w:val="000B74B8"/>
    <w:rsid w:val="000C0E65"/>
    <w:rsid w:val="000C1385"/>
    <w:rsid w:val="000C22AA"/>
    <w:rsid w:val="000C324B"/>
    <w:rsid w:val="000C34E9"/>
    <w:rsid w:val="000C5F02"/>
    <w:rsid w:val="000C68CB"/>
    <w:rsid w:val="000C6BC7"/>
    <w:rsid w:val="000C72A8"/>
    <w:rsid w:val="000D2FFC"/>
    <w:rsid w:val="000D419D"/>
    <w:rsid w:val="000D431F"/>
    <w:rsid w:val="000D68CE"/>
    <w:rsid w:val="000D6C8B"/>
    <w:rsid w:val="000D780E"/>
    <w:rsid w:val="000E196C"/>
    <w:rsid w:val="000E1B6E"/>
    <w:rsid w:val="000E2735"/>
    <w:rsid w:val="000E3BCA"/>
    <w:rsid w:val="000E4CB2"/>
    <w:rsid w:val="000E4ECA"/>
    <w:rsid w:val="000E6302"/>
    <w:rsid w:val="000F40B5"/>
    <w:rsid w:val="000F4D75"/>
    <w:rsid w:val="000F57D0"/>
    <w:rsid w:val="000F66FF"/>
    <w:rsid w:val="000F6BE5"/>
    <w:rsid w:val="000F7631"/>
    <w:rsid w:val="0010098E"/>
    <w:rsid w:val="00100FD8"/>
    <w:rsid w:val="0010237E"/>
    <w:rsid w:val="00102BE7"/>
    <w:rsid w:val="001033CC"/>
    <w:rsid w:val="0010361E"/>
    <w:rsid w:val="001039A3"/>
    <w:rsid w:val="00103DC6"/>
    <w:rsid w:val="00104E3D"/>
    <w:rsid w:val="00105DDC"/>
    <w:rsid w:val="00110FFB"/>
    <w:rsid w:val="0011235D"/>
    <w:rsid w:val="00113351"/>
    <w:rsid w:val="00114A87"/>
    <w:rsid w:val="00114C00"/>
    <w:rsid w:val="00114CED"/>
    <w:rsid w:val="00116126"/>
    <w:rsid w:val="00117488"/>
    <w:rsid w:val="00121E22"/>
    <w:rsid w:val="001231C2"/>
    <w:rsid w:val="00123343"/>
    <w:rsid w:val="001241B4"/>
    <w:rsid w:val="00124B2F"/>
    <w:rsid w:val="001268DE"/>
    <w:rsid w:val="00126EBD"/>
    <w:rsid w:val="0013027E"/>
    <w:rsid w:val="00130696"/>
    <w:rsid w:val="0013220D"/>
    <w:rsid w:val="00135AE2"/>
    <w:rsid w:val="00136B15"/>
    <w:rsid w:val="00140163"/>
    <w:rsid w:val="0014527D"/>
    <w:rsid w:val="00145A3D"/>
    <w:rsid w:val="00145D52"/>
    <w:rsid w:val="001473B3"/>
    <w:rsid w:val="00151826"/>
    <w:rsid w:val="00151841"/>
    <w:rsid w:val="0015387F"/>
    <w:rsid w:val="00155F05"/>
    <w:rsid w:val="00157004"/>
    <w:rsid w:val="00157E18"/>
    <w:rsid w:val="00160680"/>
    <w:rsid w:val="00161048"/>
    <w:rsid w:val="0016421D"/>
    <w:rsid w:val="00166B5D"/>
    <w:rsid w:val="00172A23"/>
    <w:rsid w:val="001734D2"/>
    <w:rsid w:val="00173561"/>
    <w:rsid w:val="00174264"/>
    <w:rsid w:val="00174B24"/>
    <w:rsid w:val="0017574F"/>
    <w:rsid w:val="00176EE8"/>
    <w:rsid w:val="00177348"/>
    <w:rsid w:val="00177C5A"/>
    <w:rsid w:val="001805D3"/>
    <w:rsid w:val="001818C1"/>
    <w:rsid w:val="0018233C"/>
    <w:rsid w:val="001853E7"/>
    <w:rsid w:val="001869E4"/>
    <w:rsid w:val="00186AD6"/>
    <w:rsid w:val="00186CEA"/>
    <w:rsid w:val="00191CB4"/>
    <w:rsid w:val="00194987"/>
    <w:rsid w:val="0019649C"/>
    <w:rsid w:val="001976AE"/>
    <w:rsid w:val="001976B3"/>
    <w:rsid w:val="00197E32"/>
    <w:rsid w:val="001A17B6"/>
    <w:rsid w:val="001A37DE"/>
    <w:rsid w:val="001A45CA"/>
    <w:rsid w:val="001A555F"/>
    <w:rsid w:val="001A62EE"/>
    <w:rsid w:val="001A6EFA"/>
    <w:rsid w:val="001A7381"/>
    <w:rsid w:val="001A76CC"/>
    <w:rsid w:val="001B0A36"/>
    <w:rsid w:val="001B0B35"/>
    <w:rsid w:val="001B2EF2"/>
    <w:rsid w:val="001B42E2"/>
    <w:rsid w:val="001B5BCA"/>
    <w:rsid w:val="001B702D"/>
    <w:rsid w:val="001B7BDE"/>
    <w:rsid w:val="001C0B67"/>
    <w:rsid w:val="001C1ACC"/>
    <w:rsid w:val="001C1FBE"/>
    <w:rsid w:val="001C3040"/>
    <w:rsid w:val="001C318D"/>
    <w:rsid w:val="001C3DC5"/>
    <w:rsid w:val="001C4C44"/>
    <w:rsid w:val="001C779A"/>
    <w:rsid w:val="001C793A"/>
    <w:rsid w:val="001D193A"/>
    <w:rsid w:val="001D4755"/>
    <w:rsid w:val="001D47F6"/>
    <w:rsid w:val="001D4E75"/>
    <w:rsid w:val="001D55BE"/>
    <w:rsid w:val="001D7EDE"/>
    <w:rsid w:val="001E11C0"/>
    <w:rsid w:val="001E1AE7"/>
    <w:rsid w:val="001E200D"/>
    <w:rsid w:val="001E400B"/>
    <w:rsid w:val="001E44D5"/>
    <w:rsid w:val="001E583E"/>
    <w:rsid w:val="001E6838"/>
    <w:rsid w:val="001F0D6E"/>
    <w:rsid w:val="001F1A7A"/>
    <w:rsid w:val="001F29FF"/>
    <w:rsid w:val="001F2C36"/>
    <w:rsid w:val="001F5A43"/>
    <w:rsid w:val="001F61E4"/>
    <w:rsid w:val="001F6F48"/>
    <w:rsid w:val="00200CC7"/>
    <w:rsid w:val="00202488"/>
    <w:rsid w:val="002044EF"/>
    <w:rsid w:val="00204C3E"/>
    <w:rsid w:val="0021288B"/>
    <w:rsid w:val="0021310E"/>
    <w:rsid w:val="002140BB"/>
    <w:rsid w:val="00216E5F"/>
    <w:rsid w:val="002176E4"/>
    <w:rsid w:val="002177C1"/>
    <w:rsid w:val="00217A8D"/>
    <w:rsid w:val="00220C58"/>
    <w:rsid w:val="00220CC1"/>
    <w:rsid w:val="00220E09"/>
    <w:rsid w:val="002219A1"/>
    <w:rsid w:val="00222665"/>
    <w:rsid w:val="002253E4"/>
    <w:rsid w:val="00225E60"/>
    <w:rsid w:val="0023031D"/>
    <w:rsid w:val="00230E34"/>
    <w:rsid w:val="00230E93"/>
    <w:rsid w:val="002319A2"/>
    <w:rsid w:val="002319CC"/>
    <w:rsid w:val="00231BBB"/>
    <w:rsid w:val="00232236"/>
    <w:rsid w:val="00232DBF"/>
    <w:rsid w:val="00232F47"/>
    <w:rsid w:val="00236A87"/>
    <w:rsid w:val="00241B50"/>
    <w:rsid w:val="00241DC9"/>
    <w:rsid w:val="00243744"/>
    <w:rsid w:val="002446BE"/>
    <w:rsid w:val="00245914"/>
    <w:rsid w:val="0024614E"/>
    <w:rsid w:val="00246A1C"/>
    <w:rsid w:val="00247180"/>
    <w:rsid w:val="00250134"/>
    <w:rsid w:val="0025100F"/>
    <w:rsid w:val="00252695"/>
    <w:rsid w:val="002546B2"/>
    <w:rsid w:val="002553F7"/>
    <w:rsid w:val="002559AA"/>
    <w:rsid w:val="002577AA"/>
    <w:rsid w:val="002627A5"/>
    <w:rsid w:val="002636E5"/>
    <w:rsid w:val="00263946"/>
    <w:rsid w:val="00264CCA"/>
    <w:rsid w:val="002655B8"/>
    <w:rsid w:val="0026685B"/>
    <w:rsid w:val="00270400"/>
    <w:rsid w:val="00270513"/>
    <w:rsid w:val="00271F3C"/>
    <w:rsid w:val="002733A5"/>
    <w:rsid w:val="00274E6D"/>
    <w:rsid w:val="002754A4"/>
    <w:rsid w:val="00276EA2"/>
    <w:rsid w:val="00277CC5"/>
    <w:rsid w:val="00282421"/>
    <w:rsid w:val="00282707"/>
    <w:rsid w:val="00284539"/>
    <w:rsid w:val="00285141"/>
    <w:rsid w:val="00285750"/>
    <w:rsid w:val="00290E59"/>
    <w:rsid w:val="0029191F"/>
    <w:rsid w:val="00291D1E"/>
    <w:rsid w:val="002957F2"/>
    <w:rsid w:val="00296457"/>
    <w:rsid w:val="002A2780"/>
    <w:rsid w:val="002A280B"/>
    <w:rsid w:val="002A2E92"/>
    <w:rsid w:val="002A308E"/>
    <w:rsid w:val="002A5B73"/>
    <w:rsid w:val="002A6058"/>
    <w:rsid w:val="002A77DC"/>
    <w:rsid w:val="002A7A4F"/>
    <w:rsid w:val="002B1A22"/>
    <w:rsid w:val="002B455F"/>
    <w:rsid w:val="002B7387"/>
    <w:rsid w:val="002C0DBF"/>
    <w:rsid w:val="002C1D2B"/>
    <w:rsid w:val="002C3334"/>
    <w:rsid w:val="002C61C1"/>
    <w:rsid w:val="002C665B"/>
    <w:rsid w:val="002C7678"/>
    <w:rsid w:val="002C787D"/>
    <w:rsid w:val="002C7D4A"/>
    <w:rsid w:val="002D1086"/>
    <w:rsid w:val="002D1182"/>
    <w:rsid w:val="002D150E"/>
    <w:rsid w:val="002D3670"/>
    <w:rsid w:val="002D4328"/>
    <w:rsid w:val="002D4814"/>
    <w:rsid w:val="002D5642"/>
    <w:rsid w:val="002D56A7"/>
    <w:rsid w:val="002D594D"/>
    <w:rsid w:val="002D5FC9"/>
    <w:rsid w:val="002D6D5D"/>
    <w:rsid w:val="002E0CBF"/>
    <w:rsid w:val="002E4725"/>
    <w:rsid w:val="002E5256"/>
    <w:rsid w:val="002E527C"/>
    <w:rsid w:val="002E5C61"/>
    <w:rsid w:val="002E7124"/>
    <w:rsid w:val="002F0ED2"/>
    <w:rsid w:val="002F2B81"/>
    <w:rsid w:val="002F2E7A"/>
    <w:rsid w:val="002F3184"/>
    <w:rsid w:val="002F3EFF"/>
    <w:rsid w:val="002F765A"/>
    <w:rsid w:val="002F7C2B"/>
    <w:rsid w:val="0030039C"/>
    <w:rsid w:val="00302333"/>
    <w:rsid w:val="00302454"/>
    <w:rsid w:val="00304D60"/>
    <w:rsid w:val="003052C4"/>
    <w:rsid w:val="0030622D"/>
    <w:rsid w:val="00310871"/>
    <w:rsid w:val="00312C6F"/>
    <w:rsid w:val="003136A8"/>
    <w:rsid w:val="00314D6C"/>
    <w:rsid w:val="003159ED"/>
    <w:rsid w:val="00317CD4"/>
    <w:rsid w:val="00320283"/>
    <w:rsid w:val="0032078D"/>
    <w:rsid w:val="00322BF0"/>
    <w:rsid w:val="0032303C"/>
    <w:rsid w:val="00330093"/>
    <w:rsid w:val="00330642"/>
    <w:rsid w:val="00330B41"/>
    <w:rsid w:val="00332BAF"/>
    <w:rsid w:val="00333260"/>
    <w:rsid w:val="00334E77"/>
    <w:rsid w:val="00335BB2"/>
    <w:rsid w:val="00335BD7"/>
    <w:rsid w:val="00336226"/>
    <w:rsid w:val="00337177"/>
    <w:rsid w:val="00337D61"/>
    <w:rsid w:val="00342308"/>
    <w:rsid w:val="00343856"/>
    <w:rsid w:val="00343AB3"/>
    <w:rsid w:val="00344223"/>
    <w:rsid w:val="00346C4D"/>
    <w:rsid w:val="00346E7F"/>
    <w:rsid w:val="00347115"/>
    <w:rsid w:val="00350F13"/>
    <w:rsid w:val="00351D2C"/>
    <w:rsid w:val="00354CD7"/>
    <w:rsid w:val="003614F0"/>
    <w:rsid w:val="003620B8"/>
    <w:rsid w:val="00362C6D"/>
    <w:rsid w:val="0036420E"/>
    <w:rsid w:val="003657FB"/>
    <w:rsid w:val="00366A86"/>
    <w:rsid w:val="00367868"/>
    <w:rsid w:val="00370834"/>
    <w:rsid w:val="00371D76"/>
    <w:rsid w:val="00372A3C"/>
    <w:rsid w:val="0037483A"/>
    <w:rsid w:val="00374CA8"/>
    <w:rsid w:val="00374E9E"/>
    <w:rsid w:val="0037694F"/>
    <w:rsid w:val="003769C7"/>
    <w:rsid w:val="00380641"/>
    <w:rsid w:val="003824DD"/>
    <w:rsid w:val="003840D0"/>
    <w:rsid w:val="00384B3A"/>
    <w:rsid w:val="00385DC4"/>
    <w:rsid w:val="00392877"/>
    <w:rsid w:val="003938B5"/>
    <w:rsid w:val="003962A6"/>
    <w:rsid w:val="00397C8C"/>
    <w:rsid w:val="003A1AA2"/>
    <w:rsid w:val="003A2033"/>
    <w:rsid w:val="003A258B"/>
    <w:rsid w:val="003A2B41"/>
    <w:rsid w:val="003A303F"/>
    <w:rsid w:val="003A37C7"/>
    <w:rsid w:val="003A3D33"/>
    <w:rsid w:val="003A4F8F"/>
    <w:rsid w:val="003B04DD"/>
    <w:rsid w:val="003B1937"/>
    <w:rsid w:val="003B37AF"/>
    <w:rsid w:val="003B4227"/>
    <w:rsid w:val="003B5016"/>
    <w:rsid w:val="003B5589"/>
    <w:rsid w:val="003B5721"/>
    <w:rsid w:val="003B67F0"/>
    <w:rsid w:val="003B6AEF"/>
    <w:rsid w:val="003B6C0D"/>
    <w:rsid w:val="003B7F44"/>
    <w:rsid w:val="003C1409"/>
    <w:rsid w:val="003C5089"/>
    <w:rsid w:val="003C5B3F"/>
    <w:rsid w:val="003C6E47"/>
    <w:rsid w:val="003C7A8B"/>
    <w:rsid w:val="003D49B8"/>
    <w:rsid w:val="003D52DF"/>
    <w:rsid w:val="003D5B79"/>
    <w:rsid w:val="003D6D0D"/>
    <w:rsid w:val="003E22A9"/>
    <w:rsid w:val="003E360A"/>
    <w:rsid w:val="003E37F9"/>
    <w:rsid w:val="003E54EA"/>
    <w:rsid w:val="003E684F"/>
    <w:rsid w:val="003F28A5"/>
    <w:rsid w:val="003F430E"/>
    <w:rsid w:val="003F5310"/>
    <w:rsid w:val="003F6987"/>
    <w:rsid w:val="00401421"/>
    <w:rsid w:val="00402B29"/>
    <w:rsid w:val="00403524"/>
    <w:rsid w:val="00403788"/>
    <w:rsid w:val="004042F7"/>
    <w:rsid w:val="0040544B"/>
    <w:rsid w:val="004054B9"/>
    <w:rsid w:val="00406C80"/>
    <w:rsid w:val="00406DA2"/>
    <w:rsid w:val="00414A2A"/>
    <w:rsid w:val="00415EFA"/>
    <w:rsid w:val="00415F7C"/>
    <w:rsid w:val="00416179"/>
    <w:rsid w:val="00417927"/>
    <w:rsid w:val="00417F9F"/>
    <w:rsid w:val="004211F5"/>
    <w:rsid w:val="004223FE"/>
    <w:rsid w:val="00424A60"/>
    <w:rsid w:val="00425549"/>
    <w:rsid w:val="004261A8"/>
    <w:rsid w:val="004263C6"/>
    <w:rsid w:val="00426D6E"/>
    <w:rsid w:val="004326F8"/>
    <w:rsid w:val="00432A8B"/>
    <w:rsid w:val="00433115"/>
    <w:rsid w:val="004347CF"/>
    <w:rsid w:val="004367D1"/>
    <w:rsid w:val="00440815"/>
    <w:rsid w:val="00441673"/>
    <w:rsid w:val="00441E02"/>
    <w:rsid w:val="004429F2"/>
    <w:rsid w:val="00442A05"/>
    <w:rsid w:val="004442E9"/>
    <w:rsid w:val="0044716C"/>
    <w:rsid w:val="00447E7E"/>
    <w:rsid w:val="00450342"/>
    <w:rsid w:val="00452130"/>
    <w:rsid w:val="0046004D"/>
    <w:rsid w:val="00460100"/>
    <w:rsid w:val="004616CB"/>
    <w:rsid w:val="00462BDD"/>
    <w:rsid w:val="004643B8"/>
    <w:rsid w:val="0046508D"/>
    <w:rsid w:val="004654AF"/>
    <w:rsid w:val="004679CA"/>
    <w:rsid w:val="00467F1D"/>
    <w:rsid w:val="00470408"/>
    <w:rsid w:val="0047071F"/>
    <w:rsid w:val="0047121F"/>
    <w:rsid w:val="0047173A"/>
    <w:rsid w:val="00471E72"/>
    <w:rsid w:val="004735E8"/>
    <w:rsid w:val="00473759"/>
    <w:rsid w:val="00473795"/>
    <w:rsid w:val="00473930"/>
    <w:rsid w:val="00473C67"/>
    <w:rsid w:val="0047468E"/>
    <w:rsid w:val="004746DA"/>
    <w:rsid w:val="004751DC"/>
    <w:rsid w:val="00476F2A"/>
    <w:rsid w:val="00477486"/>
    <w:rsid w:val="004776E1"/>
    <w:rsid w:val="00481ACB"/>
    <w:rsid w:val="004825C3"/>
    <w:rsid w:val="00484F52"/>
    <w:rsid w:val="00485C40"/>
    <w:rsid w:val="004917F4"/>
    <w:rsid w:val="00492108"/>
    <w:rsid w:val="004922A4"/>
    <w:rsid w:val="0049250F"/>
    <w:rsid w:val="0049316A"/>
    <w:rsid w:val="004932E4"/>
    <w:rsid w:val="004943DE"/>
    <w:rsid w:val="00494F37"/>
    <w:rsid w:val="004953AA"/>
    <w:rsid w:val="004957D2"/>
    <w:rsid w:val="00496534"/>
    <w:rsid w:val="00496786"/>
    <w:rsid w:val="004A0965"/>
    <w:rsid w:val="004A25D9"/>
    <w:rsid w:val="004A396B"/>
    <w:rsid w:val="004A414E"/>
    <w:rsid w:val="004A57B3"/>
    <w:rsid w:val="004A6266"/>
    <w:rsid w:val="004A6E07"/>
    <w:rsid w:val="004A738C"/>
    <w:rsid w:val="004B2217"/>
    <w:rsid w:val="004B2498"/>
    <w:rsid w:val="004B29F8"/>
    <w:rsid w:val="004B3696"/>
    <w:rsid w:val="004B3933"/>
    <w:rsid w:val="004B47BF"/>
    <w:rsid w:val="004B4813"/>
    <w:rsid w:val="004B6EBA"/>
    <w:rsid w:val="004B6F32"/>
    <w:rsid w:val="004C3E4D"/>
    <w:rsid w:val="004C4801"/>
    <w:rsid w:val="004C58F3"/>
    <w:rsid w:val="004C5E2A"/>
    <w:rsid w:val="004C6921"/>
    <w:rsid w:val="004D03CD"/>
    <w:rsid w:val="004D0AE0"/>
    <w:rsid w:val="004D1847"/>
    <w:rsid w:val="004D3F09"/>
    <w:rsid w:val="004D4A33"/>
    <w:rsid w:val="004D4F3C"/>
    <w:rsid w:val="004D524A"/>
    <w:rsid w:val="004D5C7A"/>
    <w:rsid w:val="004D5FF2"/>
    <w:rsid w:val="004D7781"/>
    <w:rsid w:val="004E098A"/>
    <w:rsid w:val="004E1242"/>
    <w:rsid w:val="004E344D"/>
    <w:rsid w:val="004E364E"/>
    <w:rsid w:val="004E504A"/>
    <w:rsid w:val="004E5C83"/>
    <w:rsid w:val="004E701C"/>
    <w:rsid w:val="004E7878"/>
    <w:rsid w:val="004F0138"/>
    <w:rsid w:val="004F05D1"/>
    <w:rsid w:val="00500565"/>
    <w:rsid w:val="005008AF"/>
    <w:rsid w:val="00501580"/>
    <w:rsid w:val="005018EF"/>
    <w:rsid w:val="00503494"/>
    <w:rsid w:val="0050639E"/>
    <w:rsid w:val="005067A9"/>
    <w:rsid w:val="00506DF3"/>
    <w:rsid w:val="00506EF5"/>
    <w:rsid w:val="00507779"/>
    <w:rsid w:val="00507AF8"/>
    <w:rsid w:val="00507CE3"/>
    <w:rsid w:val="00510722"/>
    <w:rsid w:val="0051096A"/>
    <w:rsid w:val="00510A50"/>
    <w:rsid w:val="00510E1E"/>
    <w:rsid w:val="00512399"/>
    <w:rsid w:val="00513907"/>
    <w:rsid w:val="005140B5"/>
    <w:rsid w:val="00514D85"/>
    <w:rsid w:val="00521533"/>
    <w:rsid w:val="00523A76"/>
    <w:rsid w:val="00523BFA"/>
    <w:rsid w:val="00524AE0"/>
    <w:rsid w:val="00525372"/>
    <w:rsid w:val="005278BA"/>
    <w:rsid w:val="005311DE"/>
    <w:rsid w:val="00531BC5"/>
    <w:rsid w:val="00535A39"/>
    <w:rsid w:val="00535FE7"/>
    <w:rsid w:val="005365E7"/>
    <w:rsid w:val="00536CEC"/>
    <w:rsid w:val="00537310"/>
    <w:rsid w:val="00540206"/>
    <w:rsid w:val="0054089B"/>
    <w:rsid w:val="0054162C"/>
    <w:rsid w:val="0054483B"/>
    <w:rsid w:val="00547B5F"/>
    <w:rsid w:val="005507FF"/>
    <w:rsid w:val="00551213"/>
    <w:rsid w:val="005512AA"/>
    <w:rsid w:val="005544E3"/>
    <w:rsid w:val="00556E7A"/>
    <w:rsid w:val="005575E1"/>
    <w:rsid w:val="005611EC"/>
    <w:rsid w:val="0056152A"/>
    <w:rsid w:val="00562052"/>
    <w:rsid w:val="0056274C"/>
    <w:rsid w:val="00565E40"/>
    <w:rsid w:val="005672FF"/>
    <w:rsid w:val="00567FA9"/>
    <w:rsid w:val="00567FC7"/>
    <w:rsid w:val="005709D0"/>
    <w:rsid w:val="005713B6"/>
    <w:rsid w:val="0057254E"/>
    <w:rsid w:val="00572A1E"/>
    <w:rsid w:val="00573545"/>
    <w:rsid w:val="0057386C"/>
    <w:rsid w:val="00573F87"/>
    <w:rsid w:val="00574050"/>
    <w:rsid w:val="00574DCB"/>
    <w:rsid w:val="0057667C"/>
    <w:rsid w:val="00576B8E"/>
    <w:rsid w:val="00577BBB"/>
    <w:rsid w:val="005802DA"/>
    <w:rsid w:val="00582825"/>
    <w:rsid w:val="005831FD"/>
    <w:rsid w:val="0058417D"/>
    <w:rsid w:val="00584EBD"/>
    <w:rsid w:val="00585992"/>
    <w:rsid w:val="00586353"/>
    <w:rsid w:val="005868D8"/>
    <w:rsid w:val="005869B0"/>
    <w:rsid w:val="00590331"/>
    <w:rsid w:val="00592148"/>
    <w:rsid w:val="005921A8"/>
    <w:rsid w:val="00592923"/>
    <w:rsid w:val="00592F47"/>
    <w:rsid w:val="0059542A"/>
    <w:rsid w:val="00596630"/>
    <w:rsid w:val="0059788B"/>
    <w:rsid w:val="005A050A"/>
    <w:rsid w:val="005A0C2D"/>
    <w:rsid w:val="005A2423"/>
    <w:rsid w:val="005A2BD7"/>
    <w:rsid w:val="005A44F6"/>
    <w:rsid w:val="005A6247"/>
    <w:rsid w:val="005A670B"/>
    <w:rsid w:val="005A7B09"/>
    <w:rsid w:val="005B0BFD"/>
    <w:rsid w:val="005B0D95"/>
    <w:rsid w:val="005B3810"/>
    <w:rsid w:val="005B3A83"/>
    <w:rsid w:val="005B4103"/>
    <w:rsid w:val="005B5C02"/>
    <w:rsid w:val="005B7BD7"/>
    <w:rsid w:val="005C045D"/>
    <w:rsid w:val="005C0975"/>
    <w:rsid w:val="005C0E58"/>
    <w:rsid w:val="005C1201"/>
    <w:rsid w:val="005C2F70"/>
    <w:rsid w:val="005C351D"/>
    <w:rsid w:val="005C35B1"/>
    <w:rsid w:val="005C481C"/>
    <w:rsid w:val="005C494F"/>
    <w:rsid w:val="005C499A"/>
    <w:rsid w:val="005C4A6A"/>
    <w:rsid w:val="005C5ACD"/>
    <w:rsid w:val="005C6296"/>
    <w:rsid w:val="005C7738"/>
    <w:rsid w:val="005D13FE"/>
    <w:rsid w:val="005D178C"/>
    <w:rsid w:val="005D32C4"/>
    <w:rsid w:val="005D33F3"/>
    <w:rsid w:val="005D39A5"/>
    <w:rsid w:val="005D47FF"/>
    <w:rsid w:val="005D6313"/>
    <w:rsid w:val="005D6963"/>
    <w:rsid w:val="005D6D40"/>
    <w:rsid w:val="005E0130"/>
    <w:rsid w:val="005E40F7"/>
    <w:rsid w:val="005E6A58"/>
    <w:rsid w:val="005E7028"/>
    <w:rsid w:val="005F18BA"/>
    <w:rsid w:val="005F1A9B"/>
    <w:rsid w:val="005F1E4D"/>
    <w:rsid w:val="005F6ABA"/>
    <w:rsid w:val="006015DC"/>
    <w:rsid w:val="00602607"/>
    <w:rsid w:val="006030F1"/>
    <w:rsid w:val="00603921"/>
    <w:rsid w:val="00604A9B"/>
    <w:rsid w:val="00605047"/>
    <w:rsid w:val="0060655C"/>
    <w:rsid w:val="006067BB"/>
    <w:rsid w:val="00607E2C"/>
    <w:rsid w:val="00610775"/>
    <w:rsid w:val="0061127C"/>
    <w:rsid w:val="00612525"/>
    <w:rsid w:val="0061438E"/>
    <w:rsid w:val="0061584B"/>
    <w:rsid w:val="00616DCF"/>
    <w:rsid w:val="00617C8A"/>
    <w:rsid w:val="006210C8"/>
    <w:rsid w:val="00621CDB"/>
    <w:rsid w:val="00621D4A"/>
    <w:rsid w:val="00622819"/>
    <w:rsid w:val="00624CD8"/>
    <w:rsid w:val="00624EC5"/>
    <w:rsid w:val="00625756"/>
    <w:rsid w:val="00625D68"/>
    <w:rsid w:val="006305AD"/>
    <w:rsid w:val="006318BD"/>
    <w:rsid w:val="00631C84"/>
    <w:rsid w:val="00632045"/>
    <w:rsid w:val="00632445"/>
    <w:rsid w:val="00633AEB"/>
    <w:rsid w:val="00634D34"/>
    <w:rsid w:val="006360C6"/>
    <w:rsid w:val="00636552"/>
    <w:rsid w:val="00636C18"/>
    <w:rsid w:val="00636D50"/>
    <w:rsid w:val="00637821"/>
    <w:rsid w:val="00637E0F"/>
    <w:rsid w:val="00641D60"/>
    <w:rsid w:val="0064307E"/>
    <w:rsid w:val="0064336C"/>
    <w:rsid w:val="0064352C"/>
    <w:rsid w:val="00644CDA"/>
    <w:rsid w:val="00646DAA"/>
    <w:rsid w:val="00646F01"/>
    <w:rsid w:val="00647A73"/>
    <w:rsid w:val="00651418"/>
    <w:rsid w:val="00651523"/>
    <w:rsid w:val="00653057"/>
    <w:rsid w:val="006539E5"/>
    <w:rsid w:val="00653B33"/>
    <w:rsid w:val="0065503B"/>
    <w:rsid w:val="006563B2"/>
    <w:rsid w:val="0065654C"/>
    <w:rsid w:val="0066025A"/>
    <w:rsid w:val="006717E1"/>
    <w:rsid w:val="00677521"/>
    <w:rsid w:val="00680EBF"/>
    <w:rsid w:val="0068425A"/>
    <w:rsid w:val="00684334"/>
    <w:rsid w:val="006856D5"/>
    <w:rsid w:val="00685AEC"/>
    <w:rsid w:val="00685C96"/>
    <w:rsid w:val="006861BC"/>
    <w:rsid w:val="00690779"/>
    <w:rsid w:val="00692355"/>
    <w:rsid w:val="00692BBD"/>
    <w:rsid w:val="00693FBB"/>
    <w:rsid w:val="006949D2"/>
    <w:rsid w:val="00695A35"/>
    <w:rsid w:val="00695B5F"/>
    <w:rsid w:val="00696EDA"/>
    <w:rsid w:val="006A388A"/>
    <w:rsid w:val="006A4A14"/>
    <w:rsid w:val="006A4D28"/>
    <w:rsid w:val="006A5BD8"/>
    <w:rsid w:val="006A5DCE"/>
    <w:rsid w:val="006A7D95"/>
    <w:rsid w:val="006B01EE"/>
    <w:rsid w:val="006B0CDE"/>
    <w:rsid w:val="006B125A"/>
    <w:rsid w:val="006B12E2"/>
    <w:rsid w:val="006B213A"/>
    <w:rsid w:val="006B2D2B"/>
    <w:rsid w:val="006B33B5"/>
    <w:rsid w:val="006B4867"/>
    <w:rsid w:val="006B7040"/>
    <w:rsid w:val="006B74F6"/>
    <w:rsid w:val="006B7971"/>
    <w:rsid w:val="006B7E3F"/>
    <w:rsid w:val="006C114D"/>
    <w:rsid w:val="006C356B"/>
    <w:rsid w:val="006C6A10"/>
    <w:rsid w:val="006C6A41"/>
    <w:rsid w:val="006C6FAF"/>
    <w:rsid w:val="006C70A8"/>
    <w:rsid w:val="006C7298"/>
    <w:rsid w:val="006D0299"/>
    <w:rsid w:val="006D03AF"/>
    <w:rsid w:val="006D1085"/>
    <w:rsid w:val="006D2579"/>
    <w:rsid w:val="006D3097"/>
    <w:rsid w:val="006D4859"/>
    <w:rsid w:val="006D4897"/>
    <w:rsid w:val="006D5C1A"/>
    <w:rsid w:val="006D644A"/>
    <w:rsid w:val="006D70C7"/>
    <w:rsid w:val="006D7FA9"/>
    <w:rsid w:val="006E0565"/>
    <w:rsid w:val="006E0DBD"/>
    <w:rsid w:val="006E1519"/>
    <w:rsid w:val="006E1E7F"/>
    <w:rsid w:val="006E43ED"/>
    <w:rsid w:val="006E473A"/>
    <w:rsid w:val="006E503C"/>
    <w:rsid w:val="006E6300"/>
    <w:rsid w:val="006E6C4D"/>
    <w:rsid w:val="006E707C"/>
    <w:rsid w:val="006E751A"/>
    <w:rsid w:val="006F0DC9"/>
    <w:rsid w:val="006F0FCB"/>
    <w:rsid w:val="006F104A"/>
    <w:rsid w:val="006F3A80"/>
    <w:rsid w:val="006F3AA3"/>
    <w:rsid w:val="006F66C3"/>
    <w:rsid w:val="007000B6"/>
    <w:rsid w:val="0070052C"/>
    <w:rsid w:val="00701DBA"/>
    <w:rsid w:val="007037E4"/>
    <w:rsid w:val="00703ABF"/>
    <w:rsid w:val="00703DAF"/>
    <w:rsid w:val="00704394"/>
    <w:rsid w:val="00704A67"/>
    <w:rsid w:val="00705374"/>
    <w:rsid w:val="0070683A"/>
    <w:rsid w:val="007116C4"/>
    <w:rsid w:val="00711B3F"/>
    <w:rsid w:val="00711BB9"/>
    <w:rsid w:val="00712AF2"/>
    <w:rsid w:val="00712DFA"/>
    <w:rsid w:val="007148E3"/>
    <w:rsid w:val="00715786"/>
    <w:rsid w:val="0071713D"/>
    <w:rsid w:val="00720F93"/>
    <w:rsid w:val="00721C34"/>
    <w:rsid w:val="0072227C"/>
    <w:rsid w:val="007231E2"/>
    <w:rsid w:val="0072373A"/>
    <w:rsid w:val="00724F53"/>
    <w:rsid w:val="007259DD"/>
    <w:rsid w:val="0073027A"/>
    <w:rsid w:val="007302D3"/>
    <w:rsid w:val="007311F4"/>
    <w:rsid w:val="00732D5C"/>
    <w:rsid w:val="0073538C"/>
    <w:rsid w:val="00737CAA"/>
    <w:rsid w:val="00740703"/>
    <w:rsid w:val="00740C0E"/>
    <w:rsid w:val="007419B6"/>
    <w:rsid w:val="00742BAE"/>
    <w:rsid w:val="0074413A"/>
    <w:rsid w:val="00746716"/>
    <w:rsid w:val="00751B57"/>
    <w:rsid w:val="007559BD"/>
    <w:rsid w:val="00756430"/>
    <w:rsid w:val="007579FE"/>
    <w:rsid w:val="00760FBB"/>
    <w:rsid w:val="00764B88"/>
    <w:rsid w:val="0076510D"/>
    <w:rsid w:val="007659C7"/>
    <w:rsid w:val="0077035D"/>
    <w:rsid w:val="007712C4"/>
    <w:rsid w:val="0077288D"/>
    <w:rsid w:val="007738E2"/>
    <w:rsid w:val="00773DFF"/>
    <w:rsid w:val="00774767"/>
    <w:rsid w:val="00774D76"/>
    <w:rsid w:val="00776134"/>
    <w:rsid w:val="0077720C"/>
    <w:rsid w:val="00780407"/>
    <w:rsid w:val="00781124"/>
    <w:rsid w:val="00781686"/>
    <w:rsid w:val="00781B37"/>
    <w:rsid w:val="00781E1D"/>
    <w:rsid w:val="00782BDD"/>
    <w:rsid w:val="0078382D"/>
    <w:rsid w:val="0078514E"/>
    <w:rsid w:val="00786844"/>
    <w:rsid w:val="0078778F"/>
    <w:rsid w:val="00787CFB"/>
    <w:rsid w:val="007920B3"/>
    <w:rsid w:val="00792BF8"/>
    <w:rsid w:val="00793221"/>
    <w:rsid w:val="00793F28"/>
    <w:rsid w:val="00795529"/>
    <w:rsid w:val="00795BFD"/>
    <w:rsid w:val="007964EA"/>
    <w:rsid w:val="00797101"/>
    <w:rsid w:val="007972B2"/>
    <w:rsid w:val="00797A42"/>
    <w:rsid w:val="00797DEA"/>
    <w:rsid w:val="007A047D"/>
    <w:rsid w:val="007A1765"/>
    <w:rsid w:val="007A3773"/>
    <w:rsid w:val="007A3C18"/>
    <w:rsid w:val="007A442E"/>
    <w:rsid w:val="007A47B5"/>
    <w:rsid w:val="007A496F"/>
    <w:rsid w:val="007A6135"/>
    <w:rsid w:val="007A7916"/>
    <w:rsid w:val="007B160F"/>
    <w:rsid w:val="007B2620"/>
    <w:rsid w:val="007B6C79"/>
    <w:rsid w:val="007B77AC"/>
    <w:rsid w:val="007C193C"/>
    <w:rsid w:val="007C19FF"/>
    <w:rsid w:val="007C1A84"/>
    <w:rsid w:val="007C21C2"/>
    <w:rsid w:val="007C2AC3"/>
    <w:rsid w:val="007C349E"/>
    <w:rsid w:val="007C3D01"/>
    <w:rsid w:val="007C4225"/>
    <w:rsid w:val="007C53C0"/>
    <w:rsid w:val="007C54ED"/>
    <w:rsid w:val="007C5582"/>
    <w:rsid w:val="007C741A"/>
    <w:rsid w:val="007C77A0"/>
    <w:rsid w:val="007C7F6A"/>
    <w:rsid w:val="007D23DB"/>
    <w:rsid w:val="007D2787"/>
    <w:rsid w:val="007D312A"/>
    <w:rsid w:val="007D3555"/>
    <w:rsid w:val="007D4151"/>
    <w:rsid w:val="007D452E"/>
    <w:rsid w:val="007D7719"/>
    <w:rsid w:val="007D7CD2"/>
    <w:rsid w:val="007E11AD"/>
    <w:rsid w:val="007E218E"/>
    <w:rsid w:val="007E246A"/>
    <w:rsid w:val="007E2FA6"/>
    <w:rsid w:val="007E3028"/>
    <w:rsid w:val="007E4A3F"/>
    <w:rsid w:val="007E58D7"/>
    <w:rsid w:val="007E5E45"/>
    <w:rsid w:val="007F04CE"/>
    <w:rsid w:val="007F1EA3"/>
    <w:rsid w:val="007F3CCB"/>
    <w:rsid w:val="007F59AA"/>
    <w:rsid w:val="007F609C"/>
    <w:rsid w:val="007F6B15"/>
    <w:rsid w:val="007F759C"/>
    <w:rsid w:val="008000BA"/>
    <w:rsid w:val="00800ED0"/>
    <w:rsid w:val="008019E0"/>
    <w:rsid w:val="00802A12"/>
    <w:rsid w:val="00802FA8"/>
    <w:rsid w:val="00803148"/>
    <w:rsid w:val="008033D3"/>
    <w:rsid w:val="00803838"/>
    <w:rsid w:val="00803D67"/>
    <w:rsid w:val="00805169"/>
    <w:rsid w:val="008054C1"/>
    <w:rsid w:val="00806917"/>
    <w:rsid w:val="00807262"/>
    <w:rsid w:val="008115A8"/>
    <w:rsid w:val="00811E57"/>
    <w:rsid w:val="008125CB"/>
    <w:rsid w:val="00817905"/>
    <w:rsid w:val="00817A1A"/>
    <w:rsid w:val="00821464"/>
    <w:rsid w:val="00822C6D"/>
    <w:rsid w:val="00823C08"/>
    <w:rsid w:val="008245D1"/>
    <w:rsid w:val="0082467E"/>
    <w:rsid w:val="00826A8F"/>
    <w:rsid w:val="008278E4"/>
    <w:rsid w:val="00827E1E"/>
    <w:rsid w:val="008302FE"/>
    <w:rsid w:val="00830830"/>
    <w:rsid w:val="00830FD3"/>
    <w:rsid w:val="00832FF0"/>
    <w:rsid w:val="008337E3"/>
    <w:rsid w:val="00833B82"/>
    <w:rsid w:val="00833ED9"/>
    <w:rsid w:val="00834EBE"/>
    <w:rsid w:val="00835E9E"/>
    <w:rsid w:val="00835ED1"/>
    <w:rsid w:val="00836B7F"/>
    <w:rsid w:val="008422F0"/>
    <w:rsid w:val="00842B46"/>
    <w:rsid w:val="00843366"/>
    <w:rsid w:val="00845E6A"/>
    <w:rsid w:val="008461E8"/>
    <w:rsid w:val="00846B68"/>
    <w:rsid w:val="008473FC"/>
    <w:rsid w:val="00847DEC"/>
    <w:rsid w:val="00851110"/>
    <w:rsid w:val="008539AE"/>
    <w:rsid w:val="00855AC0"/>
    <w:rsid w:val="00856084"/>
    <w:rsid w:val="00860ABB"/>
    <w:rsid w:val="00860DFF"/>
    <w:rsid w:val="0086172A"/>
    <w:rsid w:val="008618FC"/>
    <w:rsid w:val="00865540"/>
    <w:rsid w:val="008656B9"/>
    <w:rsid w:val="00867D03"/>
    <w:rsid w:val="0087035B"/>
    <w:rsid w:val="00870492"/>
    <w:rsid w:val="00872872"/>
    <w:rsid w:val="00873992"/>
    <w:rsid w:val="00877FBE"/>
    <w:rsid w:val="00880B3B"/>
    <w:rsid w:val="008829E8"/>
    <w:rsid w:val="00883419"/>
    <w:rsid w:val="00884A2A"/>
    <w:rsid w:val="00893F35"/>
    <w:rsid w:val="00894004"/>
    <w:rsid w:val="008957FF"/>
    <w:rsid w:val="00895C59"/>
    <w:rsid w:val="00896A37"/>
    <w:rsid w:val="008A0657"/>
    <w:rsid w:val="008A249D"/>
    <w:rsid w:val="008A5449"/>
    <w:rsid w:val="008A64BE"/>
    <w:rsid w:val="008A7366"/>
    <w:rsid w:val="008B0E58"/>
    <w:rsid w:val="008B1671"/>
    <w:rsid w:val="008B415D"/>
    <w:rsid w:val="008C0379"/>
    <w:rsid w:val="008C1BED"/>
    <w:rsid w:val="008C4C1C"/>
    <w:rsid w:val="008C61BF"/>
    <w:rsid w:val="008D0373"/>
    <w:rsid w:val="008D0823"/>
    <w:rsid w:val="008D233B"/>
    <w:rsid w:val="008D3D0E"/>
    <w:rsid w:val="008D5AC5"/>
    <w:rsid w:val="008D623C"/>
    <w:rsid w:val="008D7773"/>
    <w:rsid w:val="008E1504"/>
    <w:rsid w:val="008E2832"/>
    <w:rsid w:val="008E39C2"/>
    <w:rsid w:val="008E3AA8"/>
    <w:rsid w:val="008E4FA7"/>
    <w:rsid w:val="008E7779"/>
    <w:rsid w:val="008F03C1"/>
    <w:rsid w:val="008F7029"/>
    <w:rsid w:val="008F710C"/>
    <w:rsid w:val="00901098"/>
    <w:rsid w:val="00901FD7"/>
    <w:rsid w:val="00903C1E"/>
    <w:rsid w:val="00904587"/>
    <w:rsid w:val="00905654"/>
    <w:rsid w:val="00905AC2"/>
    <w:rsid w:val="0090707E"/>
    <w:rsid w:val="00907100"/>
    <w:rsid w:val="00912FA5"/>
    <w:rsid w:val="00914157"/>
    <w:rsid w:val="00915A04"/>
    <w:rsid w:val="00915C10"/>
    <w:rsid w:val="00921C75"/>
    <w:rsid w:val="00922FAA"/>
    <w:rsid w:val="00924718"/>
    <w:rsid w:val="00925431"/>
    <w:rsid w:val="00925607"/>
    <w:rsid w:val="0092702F"/>
    <w:rsid w:val="009276D2"/>
    <w:rsid w:val="00927CBA"/>
    <w:rsid w:val="00930292"/>
    <w:rsid w:val="00931605"/>
    <w:rsid w:val="009335B3"/>
    <w:rsid w:val="00933A9E"/>
    <w:rsid w:val="00935CB1"/>
    <w:rsid w:val="00936144"/>
    <w:rsid w:val="0093617A"/>
    <w:rsid w:val="009361B1"/>
    <w:rsid w:val="00936E7E"/>
    <w:rsid w:val="00937228"/>
    <w:rsid w:val="0093737F"/>
    <w:rsid w:val="0094069F"/>
    <w:rsid w:val="00942D2A"/>
    <w:rsid w:val="0094318D"/>
    <w:rsid w:val="0094357F"/>
    <w:rsid w:val="00943D3D"/>
    <w:rsid w:val="009474F4"/>
    <w:rsid w:val="00947B24"/>
    <w:rsid w:val="009500BA"/>
    <w:rsid w:val="00950FB9"/>
    <w:rsid w:val="009511BA"/>
    <w:rsid w:val="00951F8B"/>
    <w:rsid w:val="00953EC7"/>
    <w:rsid w:val="00954899"/>
    <w:rsid w:val="00955416"/>
    <w:rsid w:val="009559E6"/>
    <w:rsid w:val="009575A8"/>
    <w:rsid w:val="00957F6F"/>
    <w:rsid w:val="009616E5"/>
    <w:rsid w:val="00961B46"/>
    <w:rsid w:val="0096216F"/>
    <w:rsid w:val="0096277C"/>
    <w:rsid w:val="00962C60"/>
    <w:rsid w:val="009633FB"/>
    <w:rsid w:val="00967305"/>
    <w:rsid w:val="00967376"/>
    <w:rsid w:val="00970229"/>
    <w:rsid w:val="009703BA"/>
    <w:rsid w:val="00972BEF"/>
    <w:rsid w:val="00975CE7"/>
    <w:rsid w:val="0097619B"/>
    <w:rsid w:val="00977B73"/>
    <w:rsid w:val="0098020F"/>
    <w:rsid w:val="00980F37"/>
    <w:rsid w:val="00981652"/>
    <w:rsid w:val="00983020"/>
    <w:rsid w:val="009833F0"/>
    <w:rsid w:val="009836DA"/>
    <w:rsid w:val="00984F35"/>
    <w:rsid w:val="009861FA"/>
    <w:rsid w:val="009908C0"/>
    <w:rsid w:val="00996048"/>
    <w:rsid w:val="00996FED"/>
    <w:rsid w:val="0099735F"/>
    <w:rsid w:val="00997CE9"/>
    <w:rsid w:val="009A06F8"/>
    <w:rsid w:val="009A0E90"/>
    <w:rsid w:val="009A2584"/>
    <w:rsid w:val="009A3FAE"/>
    <w:rsid w:val="009A422E"/>
    <w:rsid w:val="009A4324"/>
    <w:rsid w:val="009A4A6A"/>
    <w:rsid w:val="009A663D"/>
    <w:rsid w:val="009B0100"/>
    <w:rsid w:val="009B1BDB"/>
    <w:rsid w:val="009B2A01"/>
    <w:rsid w:val="009B3A91"/>
    <w:rsid w:val="009B496F"/>
    <w:rsid w:val="009B4C00"/>
    <w:rsid w:val="009B5908"/>
    <w:rsid w:val="009B705F"/>
    <w:rsid w:val="009C02D8"/>
    <w:rsid w:val="009C103E"/>
    <w:rsid w:val="009C5570"/>
    <w:rsid w:val="009C6129"/>
    <w:rsid w:val="009C627C"/>
    <w:rsid w:val="009C6AB8"/>
    <w:rsid w:val="009C6DBD"/>
    <w:rsid w:val="009D0124"/>
    <w:rsid w:val="009D0283"/>
    <w:rsid w:val="009D167A"/>
    <w:rsid w:val="009D1DC8"/>
    <w:rsid w:val="009D2144"/>
    <w:rsid w:val="009D3D3C"/>
    <w:rsid w:val="009D4333"/>
    <w:rsid w:val="009E11F9"/>
    <w:rsid w:val="009E13D9"/>
    <w:rsid w:val="009E2B1A"/>
    <w:rsid w:val="009E3590"/>
    <w:rsid w:val="009E5414"/>
    <w:rsid w:val="009E63C5"/>
    <w:rsid w:val="009E6B95"/>
    <w:rsid w:val="009E71A0"/>
    <w:rsid w:val="009F0AF0"/>
    <w:rsid w:val="009F3B3D"/>
    <w:rsid w:val="009F5855"/>
    <w:rsid w:val="009F58DD"/>
    <w:rsid w:val="009F64BD"/>
    <w:rsid w:val="009F7C8B"/>
    <w:rsid w:val="00A00DD0"/>
    <w:rsid w:val="00A00DE8"/>
    <w:rsid w:val="00A0215A"/>
    <w:rsid w:val="00A034D5"/>
    <w:rsid w:val="00A04E60"/>
    <w:rsid w:val="00A05041"/>
    <w:rsid w:val="00A05A3F"/>
    <w:rsid w:val="00A05BD9"/>
    <w:rsid w:val="00A073A2"/>
    <w:rsid w:val="00A079D5"/>
    <w:rsid w:val="00A07C17"/>
    <w:rsid w:val="00A11D4C"/>
    <w:rsid w:val="00A15705"/>
    <w:rsid w:val="00A1584F"/>
    <w:rsid w:val="00A21136"/>
    <w:rsid w:val="00A21663"/>
    <w:rsid w:val="00A21682"/>
    <w:rsid w:val="00A218A6"/>
    <w:rsid w:val="00A22FCB"/>
    <w:rsid w:val="00A23891"/>
    <w:rsid w:val="00A23A85"/>
    <w:rsid w:val="00A2512B"/>
    <w:rsid w:val="00A26826"/>
    <w:rsid w:val="00A30CB3"/>
    <w:rsid w:val="00A30E3E"/>
    <w:rsid w:val="00A32C3F"/>
    <w:rsid w:val="00A33594"/>
    <w:rsid w:val="00A33901"/>
    <w:rsid w:val="00A3481A"/>
    <w:rsid w:val="00A3492A"/>
    <w:rsid w:val="00A34B96"/>
    <w:rsid w:val="00A34C48"/>
    <w:rsid w:val="00A35A7F"/>
    <w:rsid w:val="00A36C37"/>
    <w:rsid w:val="00A40783"/>
    <w:rsid w:val="00A4213B"/>
    <w:rsid w:val="00A433E2"/>
    <w:rsid w:val="00A43C12"/>
    <w:rsid w:val="00A44B3F"/>
    <w:rsid w:val="00A47CA2"/>
    <w:rsid w:val="00A50094"/>
    <w:rsid w:val="00A50772"/>
    <w:rsid w:val="00A519EB"/>
    <w:rsid w:val="00A52281"/>
    <w:rsid w:val="00A53988"/>
    <w:rsid w:val="00A53BCB"/>
    <w:rsid w:val="00A540F5"/>
    <w:rsid w:val="00A54870"/>
    <w:rsid w:val="00A5586F"/>
    <w:rsid w:val="00A57C3F"/>
    <w:rsid w:val="00A627C0"/>
    <w:rsid w:val="00A635DC"/>
    <w:rsid w:val="00A63D91"/>
    <w:rsid w:val="00A644DC"/>
    <w:rsid w:val="00A64A22"/>
    <w:rsid w:val="00A65A09"/>
    <w:rsid w:val="00A66AAE"/>
    <w:rsid w:val="00A67114"/>
    <w:rsid w:val="00A679E0"/>
    <w:rsid w:val="00A70ABB"/>
    <w:rsid w:val="00A7403A"/>
    <w:rsid w:val="00A74A7F"/>
    <w:rsid w:val="00A77E04"/>
    <w:rsid w:val="00A77EE0"/>
    <w:rsid w:val="00A80DEA"/>
    <w:rsid w:val="00A8171F"/>
    <w:rsid w:val="00A81DD7"/>
    <w:rsid w:val="00A8347B"/>
    <w:rsid w:val="00A8507E"/>
    <w:rsid w:val="00A87D74"/>
    <w:rsid w:val="00A91C66"/>
    <w:rsid w:val="00A91D5A"/>
    <w:rsid w:val="00A927DD"/>
    <w:rsid w:val="00A933A4"/>
    <w:rsid w:val="00A941DF"/>
    <w:rsid w:val="00A94518"/>
    <w:rsid w:val="00A94902"/>
    <w:rsid w:val="00A94FC3"/>
    <w:rsid w:val="00A9738A"/>
    <w:rsid w:val="00AA01C4"/>
    <w:rsid w:val="00AA0A11"/>
    <w:rsid w:val="00AA0B66"/>
    <w:rsid w:val="00AA1784"/>
    <w:rsid w:val="00AA2A11"/>
    <w:rsid w:val="00AA454A"/>
    <w:rsid w:val="00AA6AC8"/>
    <w:rsid w:val="00AA71EA"/>
    <w:rsid w:val="00AA72EF"/>
    <w:rsid w:val="00AA7597"/>
    <w:rsid w:val="00AB2AC3"/>
    <w:rsid w:val="00AB3E3E"/>
    <w:rsid w:val="00AB5CD7"/>
    <w:rsid w:val="00AC0DC8"/>
    <w:rsid w:val="00AC0FF2"/>
    <w:rsid w:val="00AC10AC"/>
    <w:rsid w:val="00AC2EB0"/>
    <w:rsid w:val="00AC3DC6"/>
    <w:rsid w:val="00AC4FC5"/>
    <w:rsid w:val="00AC5762"/>
    <w:rsid w:val="00AC5B13"/>
    <w:rsid w:val="00AC5B5D"/>
    <w:rsid w:val="00AD02CC"/>
    <w:rsid w:val="00AD068D"/>
    <w:rsid w:val="00AD162C"/>
    <w:rsid w:val="00AD39E4"/>
    <w:rsid w:val="00AD3F2D"/>
    <w:rsid w:val="00AD4041"/>
    <w:rsid w:val="00AD61AD"/>
    <w:rsid w:val="00AD6417"/>
    <w:rsid w:val="00AD77D6"/>
    <w:rsid w:val="00AD7BD5"/>
    <w:rsid w:val="00AE1A6B"/>
    <w:rsid w:val="00AE2643"/>
    <w:rsid w:val="00AE2CDA"/>
    <w:rsid w:val="00AE5692"/>
    <w:rsid w:val="00AE5ADB"/>
    <w:rsid w:val="00AE6738"/>
    <w:rsid w:val="00AE7C9E"/>
    <w:rsid w:val="00AF00F9"/>
    <w:rsid w:val="00AF3949"/>
    <w:rsid w:val="00AF41E1"/>
    <w:rsid w:val="00AF650B"/>
    <w:rsid w:val="00AF6658"/>
    <w:rsid w:val="00AF7367"/>
    <w:rsid w:val="00AF75DE"/>
    <w:rsid w:val="00AF7B20"/>
    <w:rsid w:val="00AF7E22"/>
    <w:rsid w:val="00B00A26"/>
    <w:rsid w:val="00B016A4"/>
    <w:rsid w:val="00B01D1D"/>
    <w:rsid w:val="00B03309"/>
    <w:rsid w:val="00B0402F"/>
    <w:rsid w:val="00B041A6"/>
    <w:rsid w:val="00B05459"/>
    <w:rsid w:val="00B06AA3"/>
    <w:rsid w:val="00B06FB7"/>
    <w:rsid w:val="00B07153"/>
    <w:rsid w:val="00B10082"/>
    <w:rsid w:val="00B101F1"/>
    <w:rsid w:val="00B1086D"/>
    <w:rsid w:val="00B10F83"/>
    <w:rsid w:val="00B13934"/>
    <w:rsid w:val="00B13E33"/>
    <w:rsid w:val="00B144EC"/>
    <w:rsid w:val="00B14AC6"/>
    <w:rsid w:val="00B15026"/>
    <w:rsid w:val="00B158A9"/>
    <w:rsid w:val="00B1611B"/>
    <w:rsid w:val="00B17729"/>
    <w:rsid w:val="00B24C3A"/>
    <w:rsid w:val="00B25211"/>
    <w:rsid w:val="00B25DDA"/>
    <w:rsid w:val="00B260C3"/>
    <w:rsid w:val="00B26EED"/>
    <w:rsid w:val="00B271BA"/>
    <w:rsid w:val="00B276A3"/>
    <w:rsid w:val="00B3201A"/>
    <w:rsid w:val="00B3276A"/>
    <w:rsid w:val="00B32FEE"/>
    <w:rsid w:val="00B33AEC"/>
    <w:rsid w:val="00B33F39"/>
    <w:rsid w:val="00B36146"/>
    <w:rsid w:val="00B374E0"/>
    <w:rsid w:val="00B37979"/>
    <w:rsid w:val="00B42402"/>
    <w:rsid w:val="00B42A54"/>
    <w:rsid w:val="00B4331A"/>
    <w:rsid w:val="00B4446A"/>
    <w:rsid w:val="00B4484E"/>
    <w:rsid w:val="00B44C73"/>
    <w:rsid w:val="00B45BC0"/>
    <w:rsid w:val="00B46B97"/>
    <w:rsid w:val="00B475A2"/>
    <w:rsid w:val="00B478E5"/>
    <w:rsid w:val="00B51503"/>
    <w:rsid w:val="00B52BF2"/>
    <w:rsid w:val="00B54674"/>
    <w:rsid w:val="00B54874"/>
    <w:rsid w:val="00B55771"/>
    <w:rsid w:val="00B56AA6"/>
    <w:rsid w:val="00B600FE"/>
    <w:rsid w:val="00B6042E"/>
    <w:rsid w:val="00B6216C"/>
    <w:rsid w:val="00B6451E"/>
    <w:rsid w:val="00B6461A"/>
    <w:rsid w:val="00B6466A"/>
    <w:rsid w:val="00B64932"/>
    <w:rsid w:val="00B64BE6"/>
    <w:rsid w:val="00B65648"/>
    <w:rsid w:val="00B65A07"/>
    <w:rsid w:val="00B721AA"/>
    <w:rsid w:val="00B72923"/>
    <w:rsid w:val="00B7327F"/>
    <w:rsid w:val="00B7338E"/>
    <w:rsid w:val="00B73470"/>
    <w:rsid w:val="00B73551"/>
    <w:rsid w:val="00B742F8"/>
    <w:rsid w:val="00B74BE3"/>
    <w:rsid w:val="00B76A57"/>
    <w:rsid w:val="00B77A53"/>
    <w:rsid w:val="00B77D32"/>
    <w:rsid w:val="00B846BA"/>
    <w:rsid w:val="00B870E2"/>
    <w:rsid w:val="00B90B95"/>
    <w:rsid w:val="00B9224D"/>
    <w:rsid w:val="00B945D6"/>
    <w:rsid w:val="00B94EC2"/>
    <w:rsid w:val="00B95B41"/>
    <w:rsid w:val="00B974B6"/>
    <w:rsid w:val="00BA09BC"/>
    <w:rsid w:val="00BA1FB5"/>
    <w:rsid w:val="00BA46CE"/>
    <w:rsid w:val="00BA4A80"/>
    <w:rsid w:val="00BA584A"/>
    <w:rsid w:val="00BA6473"/>
    <w:rsid w:val="00BA6714"/>
    <w:rsid w:val="00BB1695"/>
    <w:rsid w:val="00BB2857"/>
    <w:rsid w:val="00BB30E2"/>
    <w:rsid w:val="00BB440C"/>
    <w:rsid w:val="00BB4609"/>
    <w:rsid w:val="00BB47E3"/>
    <w:rsid w:val="00BB5A47"/>
    <w:rsid w:val="00BB6262"/>
    <w:rsid w:val="00BB7771"/>
    <w:rsid w:val="00BC00A2"/>
    <w:rsid w:val="00BC02A7"/>
    <w:rsid w:val="00BC1889"/>
    <w:rsid w:val="00BC422D"/>
    <w:rsid w:val="00BC54BF"/>
    <w:rsid w:val="00BC59CC"/>
    <w:rsid w:val="00BD0446"/>
    <w:rsid w:val="00BD2045"/>
    <w:rsid w:val="00BD287B"/>
    <w:rsid w:val="00BD3602"/>
    <w:rsid w:val="00BD4056"/>
    <w:rsid w:val="00BD40A4"/>
    <w:rsid w:val="00BD40DC"/>
    <w:rsid w:val="00BD45A9"/>
    <w:rsid w:val="00BD4F3D"/>
    <w:rsid w:val="00BD6E48"/>
    <w:rsid w:val="00BD732C"/>
    <w:rsid w:val="00BE1277"/>
    <w:rsid w:val="00BE1D29"/>
    <w:rsid w:val="00BE1EC6"/>
    <w:rsid w:val="00BE3996"/>
    <w:rsid w:val="00BE41E6"/>
    <w:rsid w:val="00BE4B1B"/>
    <w:rsid w:val="00BE50F7"/>
    <w:rsid w:val="00BE56A2"/>
    <w:rsid w:val="00BE6C83"/>
    <w:rsid w:val="00BF02F7"/>
    <w:rsid w:val="00BF049D"/>
    <w:rsid w:val="00BF0866"/>
    <w:rsid w:val="00BF1B10"/>
    <w:rsid w:val="00BF3843"/>
    <w:rsid w:val="00BF454C"/>
    <w:rsid w:val="00BF4AA0"/>
    <w:rsid w:val="00BF4AB1"/>
    <w:rsid w:val="00BF50ED"/>
    <w:rsid w:val="00BF5617"/>
    <w:rsid w:val="00BF6346"/>
    <w:rsid w:val="00BF79FA"/>
    <w:rsid w:val="00C015DF"/>
    <w:rsid w:val="00C026DE"/>
    <w:rsid w:val="00C02A33"/>
    <w:rsid w:val="00C03E15"/>
    <w:rsid w:val="00C04480"/>
    <w:rsid w:val="00C05F9E"/>
    <w:rsid w:val="00C105EB"/>
    <w:rsid w:val="00C11026"/>
    <w:rsid w:val="00C12664"/>
    <w:rsid w:val="00C12DEB"/>
    <w:rsid w:val="00C130E1"/>
    <w:rsid w:val="00C15794"/>
    <w:rsid w:val="00C1727C"/>
    <w:rsid w:val="00C205AE"/>
    <w:rsid w:val="00C20E61"/>
    <w:rsid w:val="00C20E6C"/>
    <w:rsid w:val="00C21076"/>
    <w:rsid w:val="00C22013"/>
    <w:rsid w:val="00C2260F"/>
    <w:rsid w:val="00C22BCC"/>
    <w:rsid w:val="00C264E4"/>
    <w:rsid w:val="00C27BB3"/>
    <w:rsid w:val="00C30805"/>
    <w:rsid w:val="00C30871"/>
    <w:rsid w:val="00C310C7"/>
    <w:rsid w:val="00C33A11"/>
    <w:rsid w:val="00C344F9"/>
    <w:rsid w:val="00C352DF"/>
    <w:rsid w:val="00C355B1"/>
    <w:rsid w:val="00C36423"/>
    <w:rsid w:val="00C3653D"/>
    <w:rsid w:val="00C36C1E"/>
    <w:rsid w:val="00C374CB"/>
    <w:rsid w:val="00C3797D"/>
    <w:rsid w:val="00C4027A"/>
    <w:rsid w:val="00C404A3"/>
    <w:rsid w:val="00C4448A"/>
    <w:rsid w:val="00C455E3"/>
    <w:rsid w:val="00C45B23"/>
    <w:rsid w:val="00C46C2D"/>
    <w:rsid w:val="00C4705B"/>
    <w:rsid w:val="00C4767E"/>
    <w:rsid w:val="00C51280"/>
    <w:rsid w:val="00C523E3"/>
    <w:rsid w:val="00C52CEE"/>
    <w:rsid w:val="00C52D19"/>
    <w:rsid w:val="00C53849"/>
    <w:rsid w:val="00C558D9"/>
    <w:rsid w:val="00C55A0A"/>
    <w:rsid w:val="00C5785C"/>
    <w:rsid w:val="00C602AE"/>
    <w:rsid w:val="00C605FA"/>
    <w:rsid w:val="00C60EEE"/>
    <w:rsid w:val="00C62206"/>
    <w:rsid w:val="00C6222C"/>
    <w:rsid w:val="00C630EC"/>
    <w:rsid w:val="00C632C9"/>
    <w:rsid w:val="00C6375E"/>
    <w:rsid w:val="00C67904"/>
    <w:rsid w:val="00C67F7C"/>
    <w:rsid w:val="00C70095"/>
    <w:rsid w:val="00C741D0"/>
    <w:rsid w:val="00C77556"/>
    <w:rsid w:val="00C8083A"/>
    <w:rsid w:val="00C81243"/>
    <w:rsid w:val="00C819DC"/>
    <w:rsid w:val="00C8306F"/>
    <w:rsid w:val="00C83CCE"/>
    <w:rsid w:val="00C86671"/>
    <w:rsid w:val="00C878C9"/>
    <w:rsid w:val="00C87929"/>
    <w:rsid w:val="00C87DA3"/>
    <w:rsid w:val="00C90AEC"/>
    <w:rsid w:val="00C90D44"/>
    <w:rsid w:val="00C913F0"/>
    <w:rsid w:val="00C91D25"/>
    <w:rsid w:val="00C92FFA"/>
    <w:rsid w:val="00C93F0E"/>
    <w:rsid w:val="00C948EA"/>
    <w:rsid w:val="00CA002F"/>
    <w:rsid w:val="00CA0F44"/>
    <w:rsid w:val="00CA2F34"/>
    <w:rsid w:val="00CA41DE"/>
    <w:rsid w:val="00CA505B"/>
    <w:rsid w:val="00CA50F7"/>
    <w:rsid w:val="00CA6189"/>
    <w:rsid w:val="00CA70D0"/>
    <w:rsid w:val="00CB039D"/>
    <w:rsid w:val="00CB2742"/>
    <w:rsid w:val="00CB4845"/>
    <w:rsid w:val="00CB48C6"/>
    <w:rsid w:val="00CB4A3F"/>
    <w:rsid w:val="00CB4D52"/>
    <w:rsid w:val="00CB6679"/>
    <w:rsid w:val="00CB7583"/>
    <w:rsid w:val="00CC0C22"/>
    <w:rsid w:val="00CC2DD0"/>
    <w:rsid w:val="00CC3296"/>
    <w:rsid w:val="00CC40F5"/>
    <w:rsid w:val="00CC5372"/>
    <w:rsid w:val="00CC675B"/>
    <w:rsid w:val="00CC7476"/>
    <w:rsid w:val="00CD2640"/>
    <w:rsid w:val="00CD28E9"/>
    <w:rsid w:val="00CD614B"/>
    <w:rsid w:val="00CD68BE"/>
    <w:rsid w:val="00CD7773"/>
    <w:rsid w:val="00CE06B5"/>
    <w:rsid w:val="00CE0C1C"/>
    <w:rsid w:val="00CE107D"/>
    <w:rsid w:val="00CE2C19"/>
    <w:rsid w:val="00CE2C8E"/>
    <w:rsid w:val="00CE2EF6"/>
    <w:rsid w:val="00CE6315"/>
    <w:rsid w:val="00CE7AA2"/>
    <w:rsid w:val="00CF29BD"/>
    <w:rsid w:val="00CF2D4B"/>
    <w:rsid w:val="00CF5078"/>
    <w:rsid w:val="00CF50DC"/>
    <w:rsid w:val="00CF5683"/>
    <w:rsid w:val="00CF5F23"/>
    <w:rsid w:val="00CF6321"/>
    <w:rsid w:val="00CF6DFC"/>
    <w:rsid w:val="00CF7277"/>
    <w:rsid w:val="00D011A4"/>
    <w:rsid w:val="00D0223F"/>
    <w:rsid w:val="00D025E3"/>
    <w:rsid w:val="00D03229"/>
    <w:rsid w:val="00D0326A"/>
    <w:rsid w:val="00D133E4"/>
    <w:rsid w:val="00D13865"/>
    <w:rsid w:val="00D14622"/>
    <w:rsid w:val="00D146EF"/>
    <w:rsid w:val="00D150CB"/>
    <w:rsid w:val="00D16035"/>
    <w:rsid w:val="00D17B8C"/>
    <w:rsid w:val="00D20AD4"/>
    <w:rsid w:val="00D21AD1"/>
    <w:rsid w:val="00D22203"/>
    <w:rsid w:val="00D22349"/>
    <w:rsid w:val="00D230C5"/>
    <w:rsid w:val="00D25B6B"/>
    <w:rsid w:val="00D26678"/>
    <w:rsid w:val="00D26CAC"/>
    <w:rsid w:val="00D27091"/>
    <w:rsid w:val="00D309B5"/>
    <w:rsid w:val="00D30E84"/>
    <w:rsid w:val="00D310B9"/>
    <w:rsid w:val="00D342A7"/>
    <w:rsid w:val="00D35B97"/>
    <w:rsid w:val="00D35CB8"/>
    <w:rsid w:val="00D36683"/>
    <w:rsid w:val="00D36A62"/>
    <w:rsid w:val="00D36E46"/>
    <w:rsid w:val="00D4109D"/>
    <w:rsid w:val="00D411CA"/>
    <w:rsid w:val="00D41DFE"/>
    <w:rsid w:val="00D43565"/>
    <w:rsid w:val="00D436B4"/>
    <w:rsid w:val="00D44F00"/>
    <w:rsid w:val="00D45116"/>
    <w:rsid w:val="00D45CED"/>
    <w:rsid w:val="00D46686"/>
    <w:rsid w:val="00D469B8"/>
    <w:rsid w:val="00D506C3"/>
    <w:rsid w:val="00D50813"/>
    <w:rsid w:val="00D51876"/>
    <w:rsid w:val="00D52AD0"/>
    <w:rsid w:val="00D52E4A"/>
    <w:rsid w:val="00D53405"/>
    <w:rsid w:val="00D55D47"/>
    <w:rsid w:val="00D5659A"/>
    <w:rsid w:val="00D570D3"/>
    <w:rsid w:val="00D576C6"/>
    <w:rsid w:val="00D60060"/>
    <w:rsid w:val="00D603F8"/>
    <w:rsid w:val="00D6069D"/>
    <w:rsid w:val="00D60731"/>
    <w:rsid w:val="00D61618"/>
    <w:rsid w:val="00D62A57"/>
    <w:rsid w:val="00D64503"/>
    <w:rsid w:val="00D6635C"/>
    <w:rsid w:val="00D67039"/>
    <w:rsid w:val="00D671C0"/>
    <w:rsid w:val="00D6746A"/>
    <w:rsid w:val="00D703BE"/>
    <w:rsid w:val="00D7130E"/>
    <w:rsid w:val="00D71A23"/>
    <w:rsid w:val="00D71D76"/>
    <w:rsid w:val="00D726FF"/>
    <w:rsid w:val="00D72A49"/>
    <w:rsid w:val="00D74712"/>
    <w:rsid w:val="00D75B02"/>
    <w:rsid w:val="00D75BBE"/>
    <w:rsid w:val="00D75C1E"/>
    <w:rsid w:val="00D75F47"/>
    <w:rsid w:val="00D7788B"/>
    <w:rsid w:val="00D80440"/>
    <w:rsid w:val="00D8069F"/>
    <w:rsid w:val="00D81733"/>
    <w:rsid w:val="00D82091"/>
    <w:rsid w:val="00D82AAC"/>
    <w:rsid w:val="00D83CF4"/>
    <w:rsid w:val="00D85254"/>
    <w:rsid w:val="00D8529C"/>
    <w:rsid w:val="00D863D3"/>
    <w:rsid w:val="00D86ECF"/>
    <w:rsid w:val="00D86FBC"/>
    <w:rsid w:val="00D90464"/>
    <w:rsid w:val="00D908BA"/>
    <w:rsid w:val="00D92107"/>
    <w:rsid w:val="00D9245E"/>
    <w:rsid w:val="00D92A78"/>
    <w:rsid w:val="00D9385F"/>
    <w:rsid w:val="00D94FD7"/>
    <w:rsid w:val="00D95826"/>
    <w:rsid w:val="00D9645F"/>
    <w:rsid w:val="00D976C6"/>
    <w:rsid w:val="00D97C56"/>
    <w:rsid w:val="00DA179C"/>
    <w:rsid w:val="00DA58F8"/>
    <w:rsid w:val="00DA6219"/>
    <w:rsid w:val="00DA75D9"/>
    <w:rsid w:val="00DB0108"/>
    <w:rsid w:val="00DB0B8D"/>
    <w:rsid w:val="00DB2219"/>
    <w:rsid w:val="00DB3E9C"/>
    <w:rsid w:val="00DB543A"/>
    <w:rsid w:val="00DB55F4"/>
    <w:rsid w:val="00DB6A0C"/>
    <w:rsid w:val="00DC047F"/>
    <w:rsid w:val="00DC14E2"/>
    <w:rsid w:val="00DC1F1B"/>
    <w:rsid w:val="00DC259D"/>
    <w:rsid w:val="00DC5476"/>
    <w:rsid w:val="00DC5BF3"/>
    <w:rsid w:val="00DC7D66"/>
    <w:rsid w:val="00DD0DDE"/>
    <w:rsid w:val="00DD27F5"/>
    <w:rsid w:val="00DD2820"/>
    <w:rsid w:val="00DD2CCD"/>
    <w:rsid w:val="00DD3663"/>
    <w:rsid w:val="00DD4D94"/>
    <w:rsid w:val="00DD6362"/>
    <w:rsid w:val="00DD6B5F"/>
    <w:rsid w:val="00DD6F85"/>
    <w:rsid w:val="00DD7C05"/>
    <w:rsid w:val="00DE3FC2"/>
    <w:rsid w:val="00DE45E1"/>
    <w:rsid w:val="00DE4E9E"/>
    <w:rsid w:val="00DE555D"/>
    <w:rsid w:val="00DE59F4"/>
    <w:rsid w:val="00DE6D35"/>
    <w:rsid w:val="00DF12CF"/>
    <w:rsid w:val="00DF3F22"/>
    <w:rsid w:val="00DF627B"/>
    <w:rsid w:val="00DF7A6B"/>
    <w:rsid w:val="00E00A0F"/>
    <w:rsid w:val="00E00ABF"/>
    <w:rsid w:val="00E0315B"/>
    <w:rsid w:val="00E05D1B"/>
    <w:rsid w:val="00E07170"/>
    <w:rsid w:val="00E078A4"/>
    <w:rsid w:val="00E078FF"/>
    <w:rsid w:val="00E10389"/>
    <w:rsid w:val="00E10414"/>
    <w:rsid w:val="00E11406"/>
    <w:rsid w:val="00E11CD5"/>
    <w:rsid w:val="00E1282A"/>
    <w:rsid w:val="00E12AF9"/>
    <w:rsid w:val="00E12E72"/>
    <w:rsid w:val="00E14493"/>
    <w:rsid w:val="00E176D9"/>
    <w:rsid w:val="00E17862"/>
    <w:rsid w:val="00E234A5"/>
    <w:rsid w:val="00E24E6B"/>
    <w:rsid w:val="00E254B1"/>
    <w:rsid w:val="00E25F33"/>
    <w:rsid w:val="00E27383"/>
    <w:rsid w:val="00E27FE4"/>
    <w:rsid w:val="00E325EA"/>
    <w:rsid w:val="00E3387B"/>
    <w:rsid w:val="00E3416D"/>
    <w:rsid w:val="00E3475C"/>
    <w:rsid w:val="00E3572C"/>
    <w:rsid w:val="00E36EB0"/>
    <w:rsid w:val="00E40F1A"/>
    <w:rsid w:val="00E42249"/>
    <w:rsid w:val="00E466AD"/>
    <w:rsid w:val="00E46819"/>
    <w:rsid w:val="00E512A7"/>
    <w:rsid w:val="00E527B2"/>
    <w:rsid w:val="00E54D5C"/>
    <w:rsid w:val="00E558BD"/>
    <w:rsid w:val="00E55976"/>
    <w:rsid w:val="00E6077D"/>
    <w:rsid w:val="00E6159E"/>
    <w:rsid w:val="00E64AE0"/>
    <w:rsid w:val="00E6722D"/>
    <w:rsid w:val="00E6745B"/>
    <w:rsid w:val="00E7115D"/>
    <w:rsid w:val="00E713C0"/>
    <w:rsid w:val="00E7321E"/>
    <w:rsid w:val="00E73373"/>
    <w:rsid w:val="00E74F53"/>
    <w:rsid w:val="00E752D6"/>
    <w:rsid w:val="00E754DA"/>
    <w:rsid w:val="00E7622F"/>
    <w:rsid w:val="00E76C87"/>
    <w:rsid w:val="00E80510"/>
    <w:rsid w:val="00E80AE7"/>
    <w:rsid w:val="00E80AEB"/>
    <w:rsid w:val="00E80BE6"/>
    <w:rsid w:val="00E83654"/>
    <w:rsid w:val="00E84AEA"/>
    <w:rsid w:val="00E852FE"/>
    <w:rsid w:val="00E854EE"/>
    <w:rsid w:val="00E868A5"/>
    <w:rsid w:val="00E87BDF"/>
    <w:rsid w:val="00E87D18"/>
    <w:rsid w:val="00E90409"/>
    <w:rsid w:val="00E94AE0"/>
    <w:rsid w:val="00E94B55"/>
    <w:rsid w:val="00E97BA8"/>
    <w:rsid w:val="00EA0515"/>
    <w:rsid w:val="00EA0BCD"/>
    <w:rsid w:val="00EA4377"/>
    <w:rsid w:val="00EA46F9"/>
    <w:rsid w:val="00EA49EA"/>
    <w:rsid w:val="00EA715D"/>
    <w:rsid w:val="00EB0F11"/>
    <w:rsid w:val="00EB1809"/>
    <w:rsid w:val="00EB1BE3"/>
    <w:rsid w:val="00EB3166"/>
    <w:rsid w:val="00EB3389"/>
    <w:rsid w:val="00EC14D4"/>
    <w:rsid w:val="00EC1CB3"/>
    <w:rsid w:val="00EC304A"/>
    <w:rsid w:val="00EC387E"/>
    <w:rsid w:val="00EC3B66"/>
    <w:rsid w:val="00EC4B51"/>
    <w:rsid w:val="00EC4E6F"/>
    <w:rsid w:val="00EC54CA"/>
    <w:rsid w:val="00EC5678"/>
    <w:rsid w:val="00EC5702"/>
    <w:rsid w:val="00EC687C"/>
    <w:rsid w:val="00EC7556"/>
    <w:rsid w:val="00ED16D5"/>
    <w:rsid w:val="00ED1C4A"/>
    <w:rsid w:val="00ED5A62"/>
    <w:rsid w:val="00ED5C0B"/>
    <w:rsid w:val="00ED5D51"/>
    <w:rsid w:val="00ED69D7"/>
    <w:rsid w:val="00ED6E8B"/>
    <w:rsid w:val="00EE0734"/>
    <w:rsid w:val="00EE22D0"/>
    <w:rsid w:val="00EE2BEE"/>
    <w:rsid w:val="00EE45DD"/>
    <w:rsid w:val="00EE4BA0"/>
    <w:rsid w:val="00EE4BB7"/>
    <w:rsid w:val="00EE5486"/>
    <w:rsid w:val="00EF1D90"/>
    <w:rsid w:val="00EF3B2A"/>
    <w:rsid w:val="00EF3D69"/>
    <w:rsid w:val="00EF4575"/>
    <w:rsid w:val="00EF5147"/>
    <w:rsid w:val="00F0004A"/>
    <w:rsid w:val="00F009EF"/>
    <w:rsid w:val="00F016FB"/>
    <w:rsid w:val="00F01A03"/>
    <w:rsid w:val="00F01B36"/>
    <w:rsid w:val="00F022FF"/>
    <w:rsid w:val="00F02730"/>
    <w:rsid w:val="00F02D66"/>
    <w:rsid w:val="00F03CFE"/>
    <w:rsid w:val="00F05D43"/>
    <w:rsid w:val="00F06146"/>
    <w:rsid w:val="00F06177"/>
    <w:rsid w:val="00F06EE3"/>
    <w:rsid w:val="00F07346"/>
    <w:rsid w:val="00F073C3"/>
    <w:rsid w:val="00F13A8D"/>
    <w:rsid w:val="00F16EE5"/>
    <w:rsid w:val="00F216CE"/>
    <w:rsid w:val="00F225BF"/>
    <w:rsid w:val="00F23081"/>
    <w:rsid w:val="00F25759"/>
    <w:rsid w:val="00F26860"/>
    <w:rsid w:val="00F3005E"/>
    <w:rsid w:val="00F30272"/>
    <w:rsid w:val="00F30B40"/>
    <w:rsid w:val="00F3169A"/>
    <w:rsid w:val="00F32CB3"/>
    <w:rsid w:val="00F335A0"/>
    <w:rsid w:val="00F34794"/>
    <w:rsid w:val="00F3514A"/>
    <w:rsid w:val="00F361CE"/>
    <w:rsid w:val="00F369C7"/>
    <w:rsid w:val="00F36EC6"/>
    <w:rsid w:val="00F3751B"/>
    <w:rsid w:val="00F3796F"/>
    <w:rsid w:val="00F37A05"/>
    <w:rsid w:val="00F40AF8"/>
    <w:rsid w:val="00F41C42"/>
    <w:rsid w:val="00F42014"/>
    <w:rsid w:val="00F42BB0"/>
    <w:rsid w:val="00F43E4C"/>
    <w:rsid w:val="00F44040"/>
    <w:rsid w:val="00F4417E"/>
    <w:rsid w:val="00F44870"/>
    <w:rsid w:val="00F4620D"/>
    <w:rsid w:val="00F466F5"/>
    <w:rsid w:val="00F5195C"/>
    <w:rsid w:val="00F5454F"/>
    <w:rsid w:val="00F54ABD"/>
    <w:rsid w:val="00F553F0"/>
    <w:rsid w:val="00F60FD0"/>
    <w:rsid w:val="00F63BDA"/>
    <w:rsid w:val="00F63D6F"/>
    <w:rsid w:val="00F65E42"/>
    <w:rsid w:val="00F67C8B"/>
    <w:rsid w:val="00F70D10"/>
    <w:rsid w:val="00F70D96"/>
    <w:rsid w:val="00F72271"/>
    <w:rsid w:val="00F722DA"/>
    <w:rsid w:val="00F747A2"/>
    <w:rsid w:val="00F74E7B"/>
    <w:rsid w:val="00F74F2D"/>
    <w:rsid w:val="00F8367C"/>
    <w:rsid w:val="00F847B2"/>
    <w:rsid w:val="00F85623"/>
    <w:rsid w:val="00F86C16"/>
    <w:rsid w:val="00F8722E"/>
    <w:rsid w:val="00F87638"/>
    <w:rsid w:val="00F90F5D"/>
    <w:rsid w:val="00F925C2"/>
    <w:rsid w:val="00F949A9"/>
    <w:rsid w:val="00F95B25"/>
    <w:rsid w:val="00F95C0C"/>
    <w:rsid w:val="00F95E38"/>
    <w:rsid w:val="00F965A2"/>
    <w:rsid w:val="00F9763B"/>
    <w:rsid w:val="00FA0757"/>
    <w:rsid w:val="00FA118F"/>
    <w:rsid w:val="00FA182A"/>
    <w:rsid w:val="00FA2644"/>
    <w:rsid w:val="00FA32A6"/>
    <w:rsid w:val="00FA40CC"/>
    <w:rsid w:val="00FA5C99"/>
    <w:rsid w:val="00FA695C"/>
    <w:rsid w:val="00FA6C90"/>
    <w:rsid w:val="00FA6F3A"/>
    <w:rsid w:val="00FA6FD3"/>
    <w:rsid w:val="00FB0D07"/>
    <w:rsid w:val="00FB16C9"/>
    <w:rsid w:val="00FB2C5C"/>
    <w:rsid w:val="00FB4D39"/>
    <w:rsid w:val="00FB7CA3"/>
    <w:rsid w:val="00FB7F57"/>
    <w:rsid w:val="00FC00FD"/>
    <w:rsid w:val="00FC106D"/>
    <w:rsid w:val="00FC176B"/>
    <w:rsid w:val="00FC45BF"/>
    <w:rsid w:val="00FC5040"/>
    <w:rsid w:val="00FC562C"/>
    <w:rsid w:val="00FC6DCC"/>
    <w:rsid w:val="00FC7EA0"/>
    <w:rsid w:val="00FD09DE"/>
    <w:rsid w:val="00FD212D"/>
    <w:rsid w:val="00FD255B"/>
    <w:rsid w:val="00FD3C4B"/>
    <w:rsid w:val="00FD4A1E"/>
    <w:rsid w:val="00FD5242"/>
    <w:rsid w:val="00FD58A5"/>
    <w:rsid w:val="00FD6FF2"/>
    <w:rsid w:val="00FE0A8B"/>
    <w:rsid w:val="00FE0F98"/>
    <w:rsid w:val="00FE1012"/>
    <w:rsid w:val="00FE112D"/>
    <w:rsid w:val="00FE1A0C"/>
    <w:rsid w:val="00FE2BD2"/>
    <w:rsid w:val="00FE31F5"/>
    <w:rsid w:val="00FE40B2"/>
    <w:rsid w:val="00FE4825"/>
    <w:rsid w:val="00FE4882"/>
    <w:rsid w:val="00FE7A7D"/>
    <w:rsid w:val="00FF06C3"/>
    <w:rsid w:val="00FF0990"/>
    <w:rsid w:val="00FF1D3D"/>
    <w:rsid w:val="00FF24E1"/>
    <w:rsid w:val="00FF2F77"/>
    <w:rsid w:val="00FF3564"/>
    <w:rsid w:val="00FF78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ED85"/>
  <w15:chartTrackingRefBased/>
  <w15:docId w15:val="{562E9051-2C85-4EFE-ADC7-D33A9B75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77486"/>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7486"/>
    <w:pPr>
      <w:tabs>
        <w:tab w:val="center" w:pos="4536"/>
        <w:tab w:val="right" w:pos="9072"/>
      </w:tabs>
    </w:pPr>
  </w:style>
  <w:style w:type="character" w:customStyle="1" w:styleId="lfejChar">
    <w:name w:val="Élőfej Char"/>
    <w:basedOn w:val="Bekezdsalapbettpusa"/>
    <w:link w:val="lfej"/>
    <w:uiPriority w:val="99"/>
    <w:rsid w:val="0047748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77486"/>
    <w:pPr>
      <w:tabs>
        <w:tab w:val="center" w:pos="4536"/>
        <w:tab w:val="right" w:pos="9072"/>
      </w:tabs>
    </w:pPr>
  </w:style>
  <w:style w:type="character" w:customStyle="1" w:styleId="llbChar">
    <w:name w:val="Élőláb Char"/>
    <w:basedOn w:val="Bekezdsalapbettpusa"/>
    <w:link w:val="llb"/>
    <w:uiPriority w:val="99"/>
    <w:rsid w:val="00477486"/>
    <w:rPr>
      <w:rFonts w:ascii="Times New Roman" w:eastAsia="Times New Roman" w:hAnsi="Times New Roman" w:cs="Times New Roman"/>
      <w:sz w:val="24"/>
      <w:szCs w:val="24"/>
      <w:lang w:eastAsia="hu-HU"/>
    </w:rPr>
  </w:style>
  <w:style w:type="paragraph" w:styleId="Listaszerbekezds">
    <w:name w:val="List Paragraph"/>
    <w:aliases w:val="List Paragraph à moi,List Paragraph,lista_2,Számozott lista 1,Eszeri felsorolás,Welt L Char,Welt L,FooterText,numbered,Paragraphe de liste1,Bulletr List Paragraph,列出段落,列出段落1,Listeafsnit1,リスト段落1,List Paragraph1,Bullet List,bekezdés1,列"/>
    <w:basedOn w:val="Norml"/>
    <w:link w:val="ListaszerbekezdsChar"/>
    <w:uiPriority w:val="34"/>
    <w:qFormat/>
    <w:rsid w:val="00477486"/>
    <w:pPr>
      <w:ind w:left="720"/>
      <w:contextualSpacing/>
    </w:pPr>
  </w:style>
  <w:style w:type="paragraph" w:styleId="Nincstrkz">
    <w:name w:val="No Spacing"/>
    <w:link w:val="NincstrkzChar"/>
    <w:uiPriority w:val="1"/>
    <w:qFormat/>
    <w:rsid w:val="000B6DAB"/>
    <w:pPr>
      <w:spacing w:after="0" w:line="240" w:lineRule="auto"/>
    </w:pPr>
    <w:rPr>
      <w:rFonts w:ascii="Times New Roman" w:eastAsia="Times New Roman" w:hAnsi="Times New Roman" w:cs="Times New Roman"/>
      <w:sz w:val="26"/>
      <w:szCs w:val="20"/>
      <w:lang w:eastAsia="hu-HU"/>
    </w:rPr>
  </w:style>
  <w:style w:type="character" w:customStyle="1" w:styleId="ListaszerbekezdsChar">
    <w:name w:val="Listaszerű bekezdés Char"/>
    <w:aliases w:val="List Paragraph à moi Char,List Paragraph Char,lista_2 Char,Számozott lista 1 Char,Eszeri felsorolás Char,Welt L Char Char,Welt L Char1,FooterText Char,numbered Char,Paragraphe de liste1 Char,Bulletr List Paragraph Char,列出段落 Char"/>
    <w:link w:val="Listaszerbekezds"/>
    <w:uiPriority w:val="34"/>
    <w:qFormat/>
    <w:locked/>
    <w:rsid w:val="000B6DAB"/>
    <w:rPr>
      <w:rFonts w:ascii="Times New Roman" w:eastAsia="Times New Roman" w:hAnsi="Times New Roman" w:cs="Times New Roman"/>
      <w:sz w:val="24"/>
      <w:szCs w:val="24"/>
      <w:lang w:eastAsia="hu-HU"/>
    </w:rPr>
  </w:style>
  <w:style w:type="character" w:customStyle="1" w:styleId="NincstrkzChar">
    <w:name w:val="Nincs térköz Char"/>
    <w:link w:val="Nincstrkz"/>
    <w:uiPriority w:val="1"/>
    <w:locked/>
    <w:rsid w:val="000B6DAB"/>
    <w:rPr>
      <w:rFonts w:ascii="Times New Roman" w:eastAsia="Times New Roman" w:hAnsi="Times New Roman" w:cs="Times New Roman"/>
      <w:sz w:val="26"/>
      <w:szCs w:val="20"/>
      <w:lang w:eastAsia="hu-HU"/>
    </w:rPr>
  </w:style>
  <w:style w:type="character" w:styleId="Hiperhivatkozs">
    <w:name w:val="Hyperlink"/>
    <w:basedOn w:val="Bekezdsalapbettpusa"/>
    <w:uiPriority w:val="99"/>
    <w:unhideWhenUsed/>
    <w:rsid w:val="006F3A80"/>
    <w:rPr>
      <w:color w:val="0563C1" w:themeColor="hyperlink"/>
      <w:u w:val="single"/>
    </w:rPr>
  </w:style>
  <w:style w:type="paragraph" w:customStyle="1" w:styleId="Szf6vegtf6rzs">
    <w:name w:val="Szöf6vegtöf6rzs"/>
    <w:basedOn w:val="Norml"/>
    <w:uiPriority w:val="99"/>
    <w:rsid w:val="003F5310"/>
    <w:pPr>
      <w:widowControl w:val="0"/>
      <w:autoSpaceDE w:val="0"/>
      <w:autoSpaceDN w:val="0"/>
      <w:adjustRightInd w:val="0"/>
      <w:spacing w:after="283"/>
    </w:pPr>
    <w:rPr>
      <w:rFonts w:eastAsiaTheme="minorEastAsia"/>
    </w:rPr>
  </w:style>
  <w:style w:type="paragraph" w:customStyle="1" w:styleId="Norml1">
    <w:name w:val="Normál1"/>
    <w:uiPriority w:val="99"/>
    <w:rsid w:val="00884A2A"/>
    <w:pPr>
      <w:spacing w:after="0" w:line="240" w:lineRule="auto"/>
    </w:pPr>
    <w:rPr>
      <w:rFonts w:ascii="Times New Roman" w:eastAsia="Times New Roman" w:hAnsi="Times New Roman" w:cs="Times New Roman"/>
      <w:color w:val="000000"/>
      <w:sz w:val="20"/>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6272">
      <w:bodyDiv w:val="1"/>
      <w:marLeft w:val="0"/>
      <w:marRight w:val="0"/>
      <w:marTop w:val="0"/>
      <w:marBottom w:val="0"/>
      <w:divBdr>
        <w:top w:val="none" w:sz="0" w:space="0" w:color="auto"/>
        <w:left w:val="none" w:sz="0" w:space="0" w:color="auto"/>
        <w:bottom w:val="none" w:sz="0" w:space="0" w:color="auto"/>
        <w:right w:val="none" w:sz="0" w:space="0" w:color="auto"/>
      </w:divBdr>
    </w:div>
    <w:div w:id="227881616">
      <w:bodyDiv w:val="1"/>
      <w:marLeft w:val="0"/>
      <w:marRight w:val="0"/>
      <w:marTop w:val="0"/>
      <w:marBottom w:val="0"/>
      <w:divBdr>
        <w:top w:val="none" w:sz="0" w:space="0" w:color="auto"/>
        <w:left w:val="none" w:sz="0" w:space="0" w:color="auto"/>
        <w:bottom w:val="none" w:sz="0" w:space="0" w:color="auto"/>
        <w:right w:val="none" w:sz="0" w:space="0" w:color="auto"/>
      </w:divBdr>
    </w:div>
    <w:div w:id="236399089">
      <w:bodyDiv w:val="1"/>
      <w:marLeft w:val="0"/>
      <w:marRight w:val="0"/>
      <w:marTop w:val="0"/>
      <w:marBottom w:val="0"/>
      <w:divBdr>
        <w:top w:val="none" w:sz="0" w:space="0" w:color="auto"/>
        <w:left w:val="none" w:sz="0" w:space="0" w:color="auto"/>
        <w:bottom w:val="none" w:sz="0" w:space="0" w:color="auto"/>
        <w:right w:val="none" w:sz="0" w:space="0" w:color="auto"/>
      </w:divBdr>
    </w:div>
    <w:div w:id="334919576">
      <w:bodyDiv w:val="1"/>
      <w:marLeft w:val="0"/>
      <w:marRight w:val="0"/>
      <w:marTop w:val="0"/>
      <w:marBottom w:val="0"/>
      <w:divBdr>
        <w:top w:val="none" w:sz="0" w:space="0" w:color="auto"/>
        <w:left w:val="none" w:sz="0" w:space="0" w:color="auto"/>
        <w:bottom w:val="none" w:sz="0" w:space="0" w:color="auto"/>
        <w:right w:val="none" w:sz="0" w:space="0" w:color="auto"/>
      </w:divBdr>
    </w:div>
    <w:div w:id="386884110">
      <w:bodyDiv w:val="1"/>
      <w:marLeft w:val="0"/>
      <w:marRight w:val="0"/>
      <w:marTop w:val="0"/>
      <w:marBottom w:val="0"/>
      <w:divBdr>
        <w:top w:val="none" w:sz="0" w:space="0" w:color="auto"/>
        <w:left w:val="none" w:sz="0" w:space="0" w:color="auto"/>
        <w:bottom w:val="none" w:sz="0" w:space="0" w:color="auto"/>
        <w:right w:val="none" w:sz="0" w:space="0" w:color="auto"/>
      </w:divBdr>
    </w:div>
    <w:div w:id="470488887">
      <w:bodyDiv w:val="1"/>
      <w:marLeft w:val="0"/>
      <w:marRight w:val="0"/>
      <w:marTop w:val="0"/>
      <w:marBottom w:val="0"/>
      <w:divBdr>
        <w:top w:val="none" w:sz="0" w:space="0" w:color="auto"/>
        <w:left w:val="none" w:sz="0" w:space="0" w:color="auto"/>
        <w:bottom w:val="none" w:sz="0" w:space="0" w:color="auto"/>
        <w:right w:val="none" w:sz="0" w:space="0" w:color="auto"/>
      </w:divBdr>
    </w:div>
    <w:div w:id="497624258">
      <w:bodyDiv w:val="1"/>
      <w:marLeft w:val="0"/>
      <w:marRight w:val="0"/>
      <w:marTop w:val="0"/>
      <w:marBottom w:val="0"/>
      <w:divBdr>
        <w:top w:val="none" w:sz="0" w:space="0" w:color="auto"/>
        <w:left w:val="none" w:sz="0" w:space="0" w:color="auto"/>
        <w:bottom w:val="none" w:sz="0" w:space="0" w:color="auto"/>
        <w:right w:val="none" w:sz="0" w:space="0" w:color="auto"/>
      </w:divBdr>
    </w:div>
    <w:div w:id="560478717">
      <w:bodyDiv w:val="1"/>
      <w:marLeft w:val="0"/>
      <w:marRight w:val="0"/>
      <w:marTop w:val="0"/>
      <w:marBottom w:val="0"/>
      <w:divBdr>
        <w:top w:val="none" w:sz="0" w:space="0" w:color="auto"/>
        <w:left w:val="none" w:sz="0" w:space="0" w:color="auto"/>
        <w:bottom w:val="none" w:sz="0" w:space="0" w:color="auto"/>
        <w:right w:val="none" w:sz="0" w:space="0" w:color="auto"/>
      </w:divBdr>
    </w:div>
    <w:div w:id="694844136">
      <w:bodyDiv w:val="1"/>
      <w:marLeft w:val="0"/>
      <w:marRight w:val="0"/>
      <w:marTop w:val="0"/>
      <w:marBottom w:val="0"/>
      <w:divBdr>
        <w:top w:val="none" w:sz="0" w:space="0" w:color="auto"/>
        <w:left w:val="none" w:sz="0" w:space="0" w:color="auto"/>
        <w:bottom w:val="none" w:sz="0" w:space="0" w:color="auto"/>
        <w:right w:val="none" w:sz="0" w:space="0" w:color="auto"/>
      </w:divBdr>
    </w:div>
    <w:div w:id="725951593">
      <w:bodyDiv w:val="1"/>
      <w:marLeft w:val="0"/>
      <w:marRight w:val="0"/>
      <w:marTop w:val="0"/>
      <w:marBottom w:val="0"/>
      <w:divBdr>
        <w:top w:val="none" w:sz="0" w:space="0" w:color="auto"/>
        <w:left w:val="none" w:sz="0" w:space="0" w:color="auto"/>
        <w:bottom w:val="none" w:sz="0" w:space="0" w:color="auto"/>
        <w:right w:val="none" w:sz="0" w:space="0" w:color="auto"/>
      </w:divBdr>
    </w:div>
    <w:div w:id="758795361">
      <w:bodyDiv w:val="1"/>
      <w:marLeft w:val="0"/>
      <w:marRight w:val="0"/>
      <w:marTop w:val="0"/>
      <w:marBottom w:val="0"/>
      <w:divBdr>
        <w:top w:val="none" w:sz="0" w:space="0" w:color="auto"/>
        <w:left w:val="none" w:sz="0" w:space="0" w:color="auto"/>
        <w:bottom w:val="none" w:sz="0" w:space="0" w:color="auto"/>
        <w:right w:val="none" w:sz="0" w:space="0" w:color="auto"/>
      </w:divBdr>
    </w:div>
    <w:div w:id="900793344">
      <w:bodyDiv w:val="1"/>
      <w:marLeft w:val="0"/>
      <w:marRight w:val="0"/>
      <w:marTop w:val="0"/>
      <w:marBottom w:val="0"/>
      <w:divBdr>
        <w:top w:val="none" w:sz="0" w:space="0" w:color="auto"/>
        <w:left w:val="none" w:sz="0" w:space="0" w:color="auto"/>
        <w:bottom w:val="none" w:sz="0" w:space="0" w:color="auto"/>
        <w:right w:val="none" w:sz="0" w:space="0" w:color="auto"/>
      </w:divBdr>
    </w:div>
    <w:div w:id="928079529">
      <w:bodyDiv w:val="1"/>
      <w:marLeft w:val="0"/>
      <w:marRight w:val="0"/>
      <w:marTop w:val="0"/>
      <w:marBottom w:val="0"/>
      <w:divBdr>
        <w:top w:val="none" w:sz="0" w:space="0" w:color="auto"/>
        <w:left w:val="none" w:sz="0" w:space="0" w:color="auto"/>
        <w:bottom w:val="none" w:sz="0" w:space="0" w:color="auto"/>
        <w:right w:val="none" w:sz="0" w:space="0" w:color="auto"/>
      </w:divBdr>
    </w:div>
    <w:div w:id="959189974">
      <w:bodyDiv w:val="1"/>
      <w:marLeft w:val="0"/>
      <w:marRight w:val="0"/>
      <w:marTop w:val="0"/>
      <w:marBottom w:val="0"/>
      <w:divBdr>
        <w:top w:val="none" w:sz="0" w:space="0" w:color="auto"/>
        <w:left w:val="none" w:sz="0" w:space="0" w:color="auto"/>
        <w:bottom w:val="none" w:sz="0" w:space="0" w:color="auto"/>
        <w:right w:val="none" w:sz="0" w:space="0" w:color="auto"/>
      </w:divBdr>
    </w:div>
    <w:div w:id="1075513504">
      <w:bodyDiv w:val="1"/>
      <w:marLeft w:val="0"/>
      <w:marRight w:val="0"/>
      <w:marTop w:val="0"/>
      <w:marBottom w:val="0"/>
      <w:divBdr>
        <w:top w:val="none" w:sz="0" w:space="0" w:color="auto"/>
        <w:left w:val="none" w:sz="0" w:space="0" w:color="auto"/>
        <w:bottom w:val="none" w:sz="0" w:space="0" w:color="auto"/>
        <w:right w:val="none" w:sz="0" w:space="0" w:color="auto"/>
      </w:divBdr>
    </w:div>
    <w:div w:id="1237400737">
      <w:bodyDiv w:val="1"/>
      <w:marLeft w:val="0"/>
      <w:marRight w:val="0"/>
      <w:marTop w:val="0"/>
      <w:marBottom w:val="0"/>
      <w:divBdr>
        <w:top w:val="none" w:sz="0" w:space="0" w:color="auto"/>
        <w:left w:val="none" w:sz="0" w:space="0" w:color="auto"/>
        <w:bottom w:val="none" w:sz="0" w:space="0" w:color="auto"/>
        <w:right w:val="none" w:sz="0" w:space="0" w:color="auto"/>
      </w:divBdr>
    </w:div>
    <w:div w:id="1272006669">
      <w:bodyDiv w:val="1"/>
      <w:marLeft w:val="0"/>
      <w:marRight w:val="0"/>
      <w:marTop w:val="0"/>
      <w:marBottom w:val="0"/>
      <w:divBdr>
        <w:top w:val="none" w:sz="0" w:space="0" w:color="auto"/>
        <w:left w:val="none" w:sz="0" w:space="0" w:color="auto"/>
        <w:bottom w:val="none" w:sz="0" w:space="0" w:color="auto"/>
        <w:right w:val="none" w:sz="0" w:space="0" w:color="auto"/>
      </w:divBdr>
    </w:div>
    <w:div w:id="1307248043">
      <w:bodyDiv w:val="1"/>
      <w:marLeft w:val="0"/>
      <w:marRight w:val="0"/>
      <w:marTop w:val="0"/>
      <w:marBottom w:val="0"/>
      <w:divBdr>
        <w:top w:val="none" w:sz="0" w:space="0" w:color="auto"/>
        <w:left w:val="none" w:sz="0" w:space="0" w:color="auto"/>
        <w:bottom w:val="none" w:sz="0" w:space="0" w:color="auto"/>
        <w:right w:val="none" w:sz="0" w:space="0" w:color="auto"/>
      </w:divBdr>
    </w:div>
    <w:div w:id="1411346084">
      <w:bodyDiv w:val="1"/>
      <w:marLeft w:val="0"/>
      <w:marRight w:val="0"/>
      <w:marTop w:val="0"/>
      <w:marBottom w:val="0"/>
      <w:divBdr>
        <w:top w:val="none" w:sz="0" w:space="0" w:color="auto"/>
        <w:left w:val="none" w:sz="0" w:space="0" w:color="auto"/>
        <w:bottom w:val="none" w:sz="0" w:space="0" w:color="auto"/>
        <w:right w:val="none" w:sz="0" w:space="0" w:color="auto"/>
      </w:divBdr>
    </w:div>
    <w:div w:id="1523861456">
      <w:bodyDiv w:val="1"/>
      <w:marLeft w:val="0"/>
      <w:marRight w:val="0"/>
      <w:marTop w:val="0"/>
      <w:marBottom w:val="0"/>
      <w:divBdr>
        <w:top w:val="none" w:sz="0" w:space="0" w:color="auto"/>
        <w:left w:val="none" w:sz="0" w:space="0" w:color="auto"/>
        <w:bottom w:val="none" w:sz="0" w:space="0" w:color="auto"/>
        <w:right w:val="none" w:sz="0" w:space="0" w:color="auto"/>
      </w:divBdr>
    </w:div>
    <w:div w:id="1533225647">
      <w:bodyDiv w:val="1"/>
      <w:marLeft w:val="0"/>
      <w:marRight w:val="0"/>
      <w:marTop w:val="0"/>
      <w:marBottom w:val="0"/>
      <w:divBdr>
        <w:top w:val="none" w:sz="0" w:space="0" w:color="auto"/>
        <w:left w:val="none" w:sz="0" w:space="0" w:color="auto"/>
        <w:bottom w:val="none" w:sz="0" w:space="0" w:color="auto"/>
        <w:right w:val="none" w:sz="0" w:space="0" w:color="auto"/>
      </w:divBdr>
    </w:div>
    <w:div w:id="1589388812">
      <w:bodyDiv w:val="1"/>
      <w:marLeft w:val="0"/>
      <w:marRight w:val="0"/>
      <w:marTop w:val="0"/>
      <w:marBottom w:val="0"/>
      <w:divBdr>
        <w:top w:val="none" w:sz="0" w:space="0" w:color="auto"/>
        <w:left w:val="none" w:sz="0" w:space="0" w:color="auto"/>
        <w:bottom w:val="none" w:sz="0" w:space="0" w:color="auto"/>
        <w:right w:val="none" w:sz="0" w:space="0" w:color="auto"/>
      </w:divBdr>
    </w:div>
    <w:div w:id="1739788578">
      <w:bodyDiv w:val="1"/>
      <w:marLeft w:val="0"/>
      <w:marRight w:val="0"/>
      <w:marTop w:val="0"/>
      <w:marBottom w:val="0"/>
      <w:divBdr>
        <w:top w:val="none" w:sz="0" w:space="0" w:color="auto"/>
        <w:left w:val="none" w:sz="0" w:space="0" w:color="auto"/>
        <w:bottom w:val="none" w:sz="0" w:space="0" w:color="auto"/>
        <w:right w:val="none" w:sz="0" w:space="0" w:color="auto"/>
      </w:divBdr>
    </w:div>
    <w:div w:id="1775709316">
      <w:bodyDiv w:val="1"/>
      <w:marLeft w:val="0"/>
      <w:marRight w:val="0"/>
      <w:marTop w:val="0"/>
      <w:marBottom w:val="0"/>
      <w:divBdr>
        <w:top w:val="none" w:sz="0" w:space="0" w:color="auto"/>
        <w:left w:val="none" w:sz="0" w:space="0" w:color="auto"/>
        <w:bottom w:val="none" w:sz="0" w:space="0" w:color="auto"/>
        <w:right w:val="none" w:sz="0" w:space="0" w:color="auto"/>
      </w:divBdr>
    </w:div>
    <w:div w:id="1796832524">
      <w:bodyDiv w:val="1"/>
      <w:marLeft w:val="0"/>
      <w:marRight w:val="0"/>
      <w:marTop w:val="0"/>
      <w:marBottom w:val="0"/>
      <w:divBdr>
        <w:top w:val="none" w:sz="0" w:space="0" w:color="auto"/>
        <w:left w:val="none" w:sz="0" w:space="0" w:color="auto"/>
        <w:bottom w:val="none" w:sz="0" w:space="0" w:color="auto"/>
        <w:right w:val="none" w:sz="0" w:space="0" w:color="auto"/>
      </w:divBdr>
    </w:div>
    <w:div w:id="1902476390">
      <w:bodyDiv w:val="1"/>
      <w:marLeft w:val="0"/>
      <w:marRight w:val="0"/>
      <w:marTop w:val="0"/>
      <w:marBottom w:val="0"/>
      <w:divBdr>
        <w:top w:val="none" w:sz="0" w:space="0" w:color="auto"/>
        <w:left w:val="none" w:sz="0" w:space="0" w:color="auto"/>
        <w:bottom w:val="none" w:sz="0" w:space="0" w:color="auto"/>
        <w:right w:val="none" w:sz="0" w:space="0" w:color="auto"/>
      </w:divBdr>
    </w:div>
    <w:div w:id="1918709628">
      <w:bodyDiv w:val="1"/>
      <w:marLeft w:val="0"/>
      <w:marRight w:val="0"/>
      <w:marTop w:val="0"/>
      <w:marBottom w:val="0"/>
      <w:divBdr>
        <w:top w:val="none" w:sz="0" w:space="0" w:color="auto"/>
        <w:left w:val="none" w:sz="0" w:space="0" w:color="auto"/>
        <w:bottom w:val="none" w:sz="0" w:space="0" w:color="auto"/>
        <w:right w:val="none" w:sz="0" w:space="0" w:color="auto"/>
      </w:divBdr>
    </w:div>
    <w:div w:id="1962220046">
      <w:bodyDiv w:val="1"/>
      <w:marLeft w:val="0"/>
      <w:marRight w:val="0"/>
      <w:marTop w:val="0"/>
      <w:marBottom w:val="0"/>
      <w:divBdr>
        <w:top w:val="none" w:sz="0" w:space="0" w:color="auto"/>
        <w:left w:val="none" w:sz="0" w:space="0" w:color="auto"/>
        <w:bottom w:val="none" w:sz="0" w:space="0" w:color="auto"/>
        <w:right w:val="none" w:sz="0" w:space="0" w:color="auto"/>
      </w:divBdr>
    </w:div>
    <w:div w:id="1999067037">
      <w:bodyDiv w:val="1"/>
      <w:marLeft w:val="0"/>
      <w:marRight w:val="0"/>
      <w:marTop w:val="0"/>
      <w:marBottom w:val="0"/>
      <w:divBdr>
        <w:top w:val="none" w:sz="0" w:space="0" w:color="auto"/>
        <w:left w:val="none" w:sz="0" w:space="0" w:color="auto"/>
        <w:bottom w:val="none" w:sz="0" w:space="0" w:color="auto"/>
        <w:right w:val="none" w:sz="0" w:space="0" w:color="auto"/>
      </w:divBdr>
    </w:div>
    <w:div w:id="2033258935">
      <w:bodyDiv w:val="1"/>
      <w:marLeft w:val="0"/>
      <w:marRight w:val="0"/>
      <w:marTop w:val="0"/>
      <w:marBottom w:val="0"/>
      <w:divBdr>
        <w:top w:val="none" w:sz="0" w:space="0" w:color="auto"/>
        <w:left w:val="none" w:sz="0" w:space="0" w:color="auto"/>
        <w:bottom w:val="none" w:sz="0" w:space="0" w:color="auto"/>
        <w:right w:val="none" w:sz="0" w:space="0" w:color="auto"/>
      </w:divBdr>
    </w:div>
    <w:div w:id="205083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7D6B2-E5AD-4236-A528-A9F625BD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13</Pages>
  <Words>3490</Words>
  <Characters>24088</Characters>
  <Application>Microsoft Office Word</Application>
  <DocSecurity>0</DocSecurity>
  <Lines>200</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Sudár Dávid</dc:creator>
  <cp:keywords/>
  <dc:description/>
  <cp:lastModifiedBy>dr. Hoffmann Adél</cp:lastModifiedBy>
  <cp:revision>45</cp:revision>
  <cp:lastPrinted>2024-12-19T11:47:00Z</cp:lastPrinted>
  <dcterms:created xsi:type="dcterms:W3CDTF">2025-04-17T07:34:00Z</dcterms:created>
  <dcterms:modified xsi:type="dcterms:W3CDTF">2025-04-29T06:48:00Z</dcterms:modified>
</cp:coreProperties>
</file>