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CC8ED" w14:textId="77777777" w:rsidR="00785E38" w:rsidRPr="00A8332F" w:rsidRDefault="00785E38" w:rsidP="00785E38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332F">
        <w:rPr>
          <w:rFonts w:asciiTheme="minorHAnsi" w:hAnsiTheme="minorHAnsi" w:cstheme="minorHAnsi"/>
          <w:b/>
          <w:sz w:val="24"/>
          <w:szCs w:val="24"/>
        </w:rPr>
        <w:t>SZEKSZÁRDI ROMA NEMZETISÉGI ÖNKORMÁNYZAT</w:t>
      </w:r>
    </w:p>
    <w:p w14:paraId="7D052122" w14:textId="77777777" w:rsidR="00785E38" w:rsidRPr="00A8332F" w:rsidRDefault="00785E38" w:rsidP="00785E38">
      <w:pPr>
        <w:pBdr>
          <w:bottom w:val="single" w:sz="6" w:space="1" w:color="auto"/>
        </w:pBdr>
        <w:rPr>
          <w:rFonts w:asciiTheme="minorHAnsi" w:hAnsiTheme="minorHAnsi" w:cstheme="minorHAnsi"/>
          <w:b/>
          <w:sz w:val="24"/>
          <w:szCs w:val="24"/>
        </w:rPr>
      </w:pPr>
    </w:p>
    <w:p w14:paraId="48D50AEA" w14:textId="77777777" w:rsidR="00785E38" w:rsidRPr="00A8332F" w:rsidRDefault="00785E38" w:rsidP="00785E38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</w:p>
    <w:p w14:paraId="30108CB3" w14:textId="0B2C34DE" w:rsidR="00785E38" w:rsidRPr="00A8332F" w:rsidRDefault="00D95FEC" w:rsidP="00785E38">
      <w:pPr>
        <w:spacing w:after="200" w:line="276" w:lineRule="auto"/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>AZ ELŐTERJESZTÉS</w:t>
      </w:r>
      <w:r w:rsidR="00785E38" w:rsidRPr="00A8332F">
        <w:rPr>
          <w:rFonts w:asciiTheme="minorHAnsi" w:hAnsiTheme="minorHAnsi" w:cstheme="minorHAnsi"/>
          <w:b/>
          <w:i/>
          <w:sz w:val="24"/>
          <w:szCs w:val="24"/>
        </w:rPr>
        <w:t xml:space="preserve"> SORSZÁMA: </w:t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>21</w:t>
      </w:r>
      <w:r w:rsidR="00785E38" w:rsidRPr="00A8332F">
        <w:rPr>
          <w:rFonts w:asciiTheme="minorHAnsi" w:hAnsiTheme="minorHAnsi" w:cstheme="minorHAnsi"/>
          <w:b/>
          <w:i/>
          <w:sz w:val="24"/>
          <w:szCs w:val="24"/>
        </w:rPr>
        <w:t xml:space="preserve">. </w:t>
      </w:r>
    </w:p>
    <w:p w14:paraId="05F272C4" w14:textId="77777777" w:rsidR="00785E38" w:rsidRPr="00A8332F" w:rsidRDefault="00785E38" w:rsidP="00785E38">
      <w:pPr>
        <w:spacing w:after="200" w:line="276" w:lineRule="auto"/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 xml:space="preserve">MELLÉKLET: 1 db </w:t>
      </w:r>
    </w:p>
    <w:p w14:paraId="41298479" w14:textId="77777777" w:rsidR="00785E38" w:rsidRPr="00A8332F" w:rsidRDefault="00785E38" w:rsidP="00785E38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70CBE36E" w14:textId="157E36E1" w:rsidR="00785E38" w:rsidRPr="00A8332F" w:rsidRDefault="00785E38" w:rsidP="00785E3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 xml:space="preserve">TÁRGY: </w:t>
      </w:r>
      <w:r w:rsidR="00A8332F" w:rsidRPr="00A8332F">
        <w:rPr>
          <w:rFonts w:asciiTheme="minorHAnsi" w:hAnsiTheme="minorHAnsi" w:cstheme="minorHAnsi"/>
          <w:b/>
          <w:i/>
          <w:sz w:val="24"/>
          <w:szCs w:val="24"/>
        </w:rPr>
        <w:t>A Szekszárd Megyei Jogú Város Önkormányzatával kötött közigazgatási szerződés felülvizsgálata</w:t>
      </w:r>
    </w:p>
    <w:p w14:paraId="58E0EC1E" w14:textId="77777777" w:rsidR="00785E38" w:rsidRPr="00A8332F" w:rsidRDefault="00785E38" w:rsidP="00785E3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14:paraId="47CF3029" w14:textId="77777777" w:rsidR="00785E38" w:rsidRPr="00A8332F" w:rsidRDefault="00785E38" w:rsidP="00785E38">
      <w:pPr>
        <w:spacing w:before="360" w:after="200" w:line="36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>E L Ő T E R J E S Z T É S</w:t>
      </w:r>
    </w:p>
    <w:p w14:paraId="727778FF" w14:textId="77777777" w:rsidR="00785E38" w:rsidRPr="00A8332F" w:rsidRDefault="00785E38" w:rsidP="00785E38">
      <w:pPr>
        <w:spacing w:before="360" w:after="200" w:line="36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>a Szekszárdi Roma Nemzetiségi Önkormányzat Képviselő-testülete</w:t>
      </w:r>
    </w:p>
    <w:p w14:paraId="6C69C240" w14:textId="61AD6860" w:rsidR="00785E38" w:rsidRPr="00A8332F" w:rsidRDefault="00A23112" w:rsidP="00785E38">
      <w:pPr>
        <w:spacing w:after="200" w:line="36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>soron következő ülé</w:t>
      </w:r>
      <w:r w:rsidR="00D95FEC" w:rsidRPr="00A8332F">
        <w:rPr>
          <w:rFonts w:asciiTheme="minorHAnsi" w:hAnsiTheme="minorHAnsi" w:cstheme="minorHAnsi"/>
          <w:b/>
          <w:i/>
          <w:sz w:val="24"/>
          <w:szCs w:val="24"/>
        </w:rPr>
        <w:t>sé</w:t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>re</w:t>
      </w:r>
    </w:p>
    <w:p w14:paraId="304DF595" w14:textId="77777777" w:rsidR="00785E38" w:rsidRPr="00A8332F" w:rsidRDefault="00785E38" w:rsidP="00785E38">
      <w:pPr>
        <w:spacing w:after="200"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39D310FF" w14:textId="77777777" w:rsidR="00785E38" w:rsidRPr="00A8332F" w:rsidRDefault="00785E38" w:rsidP="00785E38">
      <w:pPr>
        <w:spacing w:after="200" w:line="360" w:lineRule="auto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 xml:space="preserve">ELŐTERJESZTŐ: </w:t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ab/>
        <w:t>ifj. Kovács György elnök</w:t>
      </w:r>
    </w:p>
    <w:p w14:paraId="713FE57E" w14:textId="210C4246" w:rsidR="00785E38" w:rsidRPr="00A8332F" w:rsidRDefault="00785E38" w:rsidP="00785E38">
      <w:pPr>
        <w:spacing w:after="200" w:line="360" w:lineRule="auto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 xml:space="preserve">ELŐTERJESZTÉST KÉSZÍTETTE: </w:t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ab/>
        <w:t xml:space="preserve">dr. </w:t>
      </w:r>
      <w:r w:rsidR="00A23112" w:rsidRPr="00A8332F">
        <w:rPr>
          <w:rFonts w:asciiTheme="minorHAnsi" w:hAnsiTheme="minorHAnsi" w:cstheme="minorHAnsi"/>
          <w:b/>
          <w:i/>
          <w:sz w:val="24"/>
          <w:szCs w:val="24"/>
        </w:rPr>
        <w:t>Hoffmann Adél osztályvezető</w:t>
      </w:r>
    </w:p>
    <w:p w14:paraId="31C99166" w14:textId="4559A0B7" w:rsidR="00D95FEC" w:rsidRPr="00A8332F" w:rsidRDefault="00D95FEC" w:rsidP="00D95FEC">
      <w:pPr>
        <w:spacing w:after="200" w:line="360" w:lineRule="auto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 xml:space="preserve">ELŐADÓ: </w:t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ab/>
        <w:t>dr. Hoffmann Adél osztályvezető</w:t>
      </w:r>
    </w:p>
    <w:p w14:paraId="3B541154" w14:textId="77777777" w:rsidR="00785E38" w:rsidRPr="00A8332F" w:rsidRDefault="00785E38" w:rsidP="00785E38">
      <w:pPr>
        <w:spacing w:after="200" w:line="36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2329956A" w14:textId="20CFF3F9" w:rsidR="00785E38" w:rsidRPr="00A8332F" w:rsidRDefault="00785E38" w:rsidP="00D95FEC">
      <w:pPr>
        <w:spacing w:after="200" w:line="360" w:lineRule="auto"/>
        <w:ind w:left="5664" w:hanging="5664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>TÖRVÉNYESSÉGI VÉLEMÉNYEZÉSRE BEMUTATVA:</w:t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ab/>
        <w:t xml:space="preserve">dr. </w:t>
      </w:r>
      <w:r w:rsidR="00D95FEC" w:rsidRPr="00A8332F">
        <w:rPr>
          <w:rFonts w:asciiTheme="minorHAnsi" w:hAnsiTheme="minorHAnsi" w:cstheme="minorHAnsi"/>
          <w:b/>
          <w:i/>
          <w:sz w:val="24"/>
          <w:szCs w:val="24"/>
        </w:rPr>
        <w:t>Holczer Mónika igazgatóságvezető</w:t>
      </w:r>
    </w:p>
    <w:p w14:paraId="0D55CB71" w14:textId="77777777" w:rsidR="00785E38" w:rsidRPr="00A8332F" w:rsidRDefault="00785E38" w:rsidP="00785E38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</w:p>
    <w:p w14:paraId="2F6A6FEA" w14:textId="77777777" w:rsidR="00785E38" w:rsidRPr="00A8332F" w:rsidRDefault="00785E38" w:rsidP="00785E38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</w:p>
    <w:p w14:paraId="215430E3" w14:textId="77777777" w:rsidR="00785E38" w:rsidRPr="00A8332F" w:rsidRDefault="00785E38" w:rsidP="00785E38">
      <w:pPr>
        <w:spacing w:after="20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A8332F">
        <w:rPr>
          <w:rFonts w:asciiTheme="minorHAnsi" w:hAnsiTheme="minorHAnsi" w:cstheme="minorHAnsi"/>
          <w:i/>
          <w:sz w:val="24"/>
          <w:szCs w:val="24"/>
        </w:rPr>
        <w:t>Terjedelem: 1 + 2 oldal</w:t>
      </w:r>
    </w:p>
    <w:p w14:paraId="35E435E1" w14:textId="77777777" w:rsidR="00785E38" w:rsidRPr="00A8332F" w:rsidRDefault="00785E38" w:rsidP="00785E38">
      <w:pPr>
        <w:rPr>
          <w:rFonts w:asciiTheme="minorHAnsi" w:hAnsiTheme="minorHAnsi" w:cstheme="minorHAnsi"/>
          <w:sz w:val="24"/>
          <w:szCs w:val="24"/>
        </w:rPr>
      </w:pPr>
      <w:r w:rsidRPr="00A8332F">
        <w:rPr>
          <w:rFonts w:asciiTheme="minorHAnsi" w:hAnsiTheme="minorHAnsi" w:cstheme="minorHAnsi"/>
          <w:sz w:val="24"/>
          <w:szCs w:val="24"/>
        </w:rPr>
        <w:br w:type="page"/>
      </w:r>
    </w:p>
    <w:p w14:paraId="0EF3C22C" w14:textId="77777777" w:rsidR="00785E38" w:rsidRPr="00A8332F" w:rsidRDefault="00785E38" w:rsidP="003E3C1C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8332F">
        <w:rPr>
          <w:rFonts w:asciiTheme="minorHAnsi" w:hAnsiTheme="minorHAnsi" w:cstheme="minorHAnsi"/>
          <w:b/>
          <w:sz w:val="24"/>
          <w:szCs w:val="24"/>
        </w:rPr>
        <w:lastRenderedPageBreak/>
        <w:t>Tisztelt Képviselő-testület!</w:t>
      </w:r>
    </w:p>
    <w:p w14:paraId="0A879047" w14:textId="77777777" w:rsidR="003E3C1C" w:rsidRDefault="003E3C1C" w:rsidP="003E3C1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A2E0858" w14:textId="1E6E5A36" w:rsidR="00735BB4" w:rsidRPr="00A8332F" w:rsidRDefault="00785E38" w:rsidP="003E3C1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332F">
        <w:rPr>
          <w:rFonts w:asciiTheme="minorHAnsi" w:hAnsiTheme="minorHAnsi" w:cstheme="minorHAnsi"/>
          <w:sz w:val="24"/>
          <w:szCs w:val="24"/>
        </w:rPr>
        <w:t xml:space="preserve">A </w:t>
      </w:r>
      <w:r w:rsidR="00871826" w:rsidRPr="00A8332F">
        <w:rPr>
          <w:rFonts w:asciiTheme="minorHAnsi" w:hAnsiTheme="minorHAnsi" w:cstheme="minorHAnsi"/>
          <w:sz w:val="24"/>
          <w:szCs w:val="24"/>
        </w:rPr>
        <w:t>nemzetiségről szóló 2011. évi CLXXIX. törvény</w:t>
      </w:r>
      <w:r w:rsidR="00D82495" w:rsidRPr="00A8332F">
        <w:rPr>
          <w:rFonts w:asciiTheme="minorHAnsi" w:hAnsiTheme="minorHAnsi" w:cstheme="minorHAnsi"/>
          <w:sz w:val="24"/>
          <w:szCs w:val="24"/>
        </w:rPr>
        <w:t xml:space="preserve"> (</w:t>
      </w:r>
      <w:r w:rsidR="00A23112" w:rsidRPr="00A8332F">
        <w:rPr>
          <w:rFonts w:asciiTheme="minorHAnsi" w:hAnsiTheme="minorHAnsi" w:cstheme="minorHAnsi"/>
          <w:sz w:val="24"/>
          <w:szCs w:val="24"/>
        </w:rPr>
        <w:t xml:space="preserve">a </w:t>
      </w:r>
      <w:r w:rsidR="00D82495" w:rsidRPr="00A8332F">
        <w:rPr>
          <w:rFonts w:asciiTheme="minorHAnsi" w:hAnsiTheme="minorHAnsi" w:cstheme="minorHAnsi"/>
          <w:sz w:val="24"/>
          <w:szCs w:val="24"/>
        </w:rPr>
        <w:t xml:space="preserve">továbbiakban </w:t>
      </w:r>
      <w:proofErr w:type="spellStart"/>
      <w:r w:rsidR="00D82495" w:rsidRPr="00A8332F">
        <w:rPr>
          <w:rFonts w:asciiTheme="minorHAnsi" w:hAnsiTheme="minorHAnsi" w:cstheme="minorHAnsi"/>
          <w:sz w:val="24"/>
          <w:szCs w:val="24"/>
        </w:rPr>
        <w:t>Njtv</w:t>
      </w:r>
      <w:proofErr w:type="spellEnd"/>
      <w:r w:rsidR="00D82495" w:rsidRPr="00A8332F">
        <w:rPr>
          <w:rFonts w:asciiTheme="minorHAnsi" w:hAnsiTheme="minorHAnsi" w:cstheme="minorHAnsi"/>
          <w:sz w:val="24"/>
          <w:szCs w:val="24"/>
        </w:rPr>
        <w:t>.)</w:t>
      </w:r>
      <w:r w:rsidR="00871826" w:rsidRPr="00A8332F">
        <w:rPr>
          <w:rFonts w:asciiTheme="minorHAnsi" w:hAnsiTheme="minorHAnsi" w:cstheme="minorHAnsi"/>
          <w:sz w:val="24"/>
          <w:szCs w:val="24"/>
        </w:rPr>
        <w:t xml:space="preserve"> 80. § </w:t>
      </w:r>
      <w:r w:rsidR="00735BB4" w:rsidRPr="00A8332F">
        <w:rPr>
          <w:rFonts w:asciiTheme="minorHAnsi" w:hAnsiTheme="minorHAnsi" w:cstheme="minorHAnsi"/>
          <w:sz w:val="24"/>
          <w:szCs w:val="24"/>
        </w:rPr>
        <w:t>(1) bekezdése szerint „</w:t>
      </w:r>
      <w:r w:rsidR="00735BB4" w:rsidRPr="00A8332F">
        <w:rPr>
          <w:rFonts w:asciiTheme="minorHAnsi" w:hAnsiTheme="minorHAnsi" w:cstheme="minorHAnsi"/>
          <w:i/>
          <w:sz w:val="24"/>
          <w:szCs w:val="24"/>
        </w:rPr>
        <w:t>a települési önkormányzat, illetve az a hivatal, amelyik a helyi nemzetiségi önkormányzat székhelye szerinti helyi önkormányzat önkormányzati hivatali feladatát ellátja, biztosítja a helyi nemzetiségi önkormányzat részére az önkormányzati működés személyi és tárgyi feltételeit, szakmai segítséget nyújt, továbbá gondoskodik a működéssel kapcsolatos gazdálkodási és adminisztratív végrehajtási feladatok ellátásáról</w:t>
      </w:r>
      <w:r w:rsidR="00735BB4" w:rsidRPr="00A8332F">
        <w:rPr>
          <w:rFonts w:asciiTheme="minorHAnsi" w:hAnsiTheme="minorHAnsi" w:cstheme="minorHAnsi"/>
          <w:sz w:val="24"/>
          <w:szCs w:val="24"/>
        </w:rPr>
        <w:t>”</w:t>
      </w:r>
    </w:p>
    <w:p w14:paraId="34E260BA" w14:textId="77777777" w:rsidR="003E3C1C" w:rsidRDefault="003E3C1C" w:rsidP="003E3C1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6CC5C3" w14:textId="0DB6B249" w:rsidR="00871826" w:rsidRPr="00A8332F" w:rsidRDefault="00735BB4" w:rsidP="003E3C1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332F">
        <w:rPr>
          <w:rFonts w:asciiTheme="minorHAnsi" w:hAnsiTheme="minorHAnsi" w:cstheme="minorHAnsi"/>
          <w:sz w:val="24"/>
          <w:szCs w:val="24"/>
        </w:rPr>
        <w:t xml:space="preserve">Az </w:t>
      </w:r>
      <w:proofErr w:type="spellStart"/>
      <w:r w:rsidRPr="00A8332F">
        <w:rPr>
          <w:rFonts w:asciiTheme="minorHAnsi" w:hAnsiTheme="minorHAnsi" w:cstheme="minorHAnsi"/>
          <w:sz w:val="24"/>
          <w:szCs w:val="24"/>
        </w:rPr>
        <w:t>Njtv</w:t>
      </w:r>
      <w:proofErr w:type="spellEnd"/>
      <w:r w:rsidRPr="00A8332F">
        <w:rPr>
          <w:rFonts w:asciiTheme="minorHAnsi" w:hAnsiTheme="minorHAnsi" w:cstheme="minorHAnsi"/>
          <w:sz w:val="24"/>
          <w:szCs w:val="24"/>
        </w:rPr>
        <w:t xml:space="preserve">. 80. § </w:t>
      </w:r>
      <w:r w:rsidR="00871826" w:rsidRPr="00A8332F">
        <w:rPr>
          <w:rFonts w:asciiTheme="minorHAnsi" w:hAnsiTheme="minorHAnsi" w:cstheme="minorHAnsi"/>
          <w:sz w:val="24"/>
          <w:szCs w:val="24"/>
        </w:rPr>
        <w:t>(2) bekezdése szerint:</w:t>
      </w:r>
    </w:p>
    <w:p w14:paraId="5D8477E9" w14:textId="534A2CC0" w:rsidR="00735BB4" w:rsidRPr="00A8332F" w:rsidRDefault="00871826" w:rsidP="003E3C1C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A8332F">
        <w:rPr>
          <w:rFonts w:asciiTheme="minorHAnsi" w:hAnsiTheme="minorHAnsi" w:cstheme="minorHAnsi"/>
          <w:sz w:val="24"/>
          <w:szCs w:val="24"/>
        </w:rPr>
        <w:t>„</w:t>
      </w:r>
      <w:r w:rsidRPr="00A8332F">
        <w:rPr>
          <w:rFonts w:asciiTheme="minorHAnsi" w:hAnsiTheme="minorHAnsi" w:cstheme="minorHAnsi"/>
          <w:i/>
          <w:sz w:val="24"/>
          <w:szCs w:val="24"/>
        </w:rPr>
        <w:t xml:space="preserve">Az (1) bekezdés szerinti kötelezettségének teljesítése érdekében a helyi önkormányzat az erre vonatkozó írásbeli kezdeményezés kézhezvételétől számított </w:t>
      </w:r>
      <w:r w:rsidRPr="00A8332F">
        <w:rPr>
          <w:rFonts w:asciiTheme="minorHAnsi" w:hAnsiTheme="minorHAnsi" w:cstheme="minorHAnsi"/>
          <w:b/>
          <w:i/>
          <w:sz w:val="24"/>
          <w:szCs w:val="24"/>
        </w:rPr>
        <w:t>harminc napon belül biztosítja</w:t>
      </w:r>
      <w:r w:rsidRPr="00A8332F">
        <w:rPr>
          <w:rFonts w:asciiTheme="minorHAnsi" w:hAnsiTheme="minorHAnsi" w:cstheme="minorHAnsi"/>
          <w:i/>
          <w:sz w:val="24"/>
          <w:szCs w:val="24"/>
        </w:rPr>
        <w:t xml:space="preserve"> a rendeltetésszerű helyiséghasználatot. A települési önkormányzat a települési nemzetiségi önkormányzattal […] a helyiséghasználatra, a további feltételek biztosítására és a feladatok ellátására vonatkozóan közigazgatási szerződésben megállapodik.</w:t>
      </w:r>
      <w:r w:rsidR="00735BB4" w:rsidRPr="00A8332F">
        <w:rPr>
          <w:rFonts w:asciiTheme="minorHAnsi" w:hAnsiTheme="minorHAnsi" w:cstheme="minorHAnsi"/>
          <w:sz w:val="24"/>
          <w:szCs w:val="24"/>
        </w:rPr>
        <w:t xml:space="preserve"> (</w:t>
      </w:r>
      <w:r w:rsidR="00735BB4" w:rsidRPr="00A8332F">
        <w:rPr>
          <w:rFonts w:asciiTheme="minorHAnsi" w:eastAsia="Times New Roman" w:hAnsiTheme="minorHAnsi" w:cstheme="minorHAnsi"/>
          <w:bCs/>
          <w:sz w:val="24"/>
          <w:szCs w:val="24"/>
        </w:rPr>
        <w:t>Szekszárd Megyei Jogú Város Önkormányzata és a Szekszárdi Roma Nemzetiségi Önkormányzat</w:t>
      </w:r>
      <w:r w:rsidR="00735BB4" w:rsidRPr="00A8332F">
        <w:rPr>
          <w:rFonts w:asciiTheme="minorHAnsi" w:eastAsia="Times New Roman" w:hAnsiTheme="minorHAnsi" w:cstheme="minorHAnsi"/>
          <w:sz w:val="24"/>
          <w:szCs w:val="24"/>
        </w:rPr>
        <w:t xml:space="preserve"> a két önkormányzat együttműködésére és a nemzetiségi önkormányzat működéséhez szükséges feltételek biztosítására vonatkozóan </w:t>
      </w:r>
      <w:r w:rsidR="00735BB4" w:rsidRPr="00A8332F">
        <w:rPr>
          <w:rFonts w:asciiTheme="minorHAnsi" w:eastAsia="Times New Roman" w:hAnsiTheme="minorHAnsi" w:cstheme="minorHAnsi"/>
          <w:bCs/>
          <w:sz w:val="24"/>
          <w:szCs w:val="24"/>
        </w:rPr>
        <w:t>közigazgatási szerződést kötött</w:t>
      </w:r>
      <w:r w:rsidR="00735BB4" w:rsidRPr="00A8332F">
        <w:rPr>
          <w:rFonts w:asciiTheme="minorHAnsi" w:eastAsia="Times New Roman" w:hAnsiTheme="minorHAnsi" w:cstheme="minorHAnsi"/>
          <w:sz w:val="24"/>
          <w:szCs w:val="24"/>
        </w:rPr>
        <w:t xml:space="preserve">, amely 2021. január 1. napján lépett hatályba.) </w:t>
      </w:r>
    </w:p>
    <w:p w14:paraId="3FEB9106" w14:textId="0008EED4" w:rsidR="00871826" w:rsidRPr="00A8332F" w:rsidRDefault="00871826" w:rsidP="003E3C1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B275C16" w14:textId="6BA5A0FA" w:rsidR="00871826" w:rsidRDefault="00735BB4" w:rsidP="003E3C1C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8332F">
        <w:rPr>
          <w:rFonts w:asciiTheme="minorHAnsi" w:hAnsiTheme="minorHAnsi" w:cstheme="minorHAnsi"/>
          <w:sz w:val="24"/>
          <w:szCs w:val="24"/>
        </w:rPr>
        <w:t xml:space="preserve">Az </w:t>
      </w:r>
      <w:proofErr w:type="spellStart"/>
      <w:r w:rsidRPr="00A8332F">
        <w:rPr>
          <w:rFonts w:asciiTheme="minorHAnsi" w:hAnsiTheme="minorHAnsi" w:cstheme="minorHAnsi"/>
          <w:sz w:val="24"/>
          <w:szCs w:val="24"/>
        </w:rPr>
        <w:t>Njtv</w:t>
      </w:r>
      <w:proofErr w:type="spellEnd"/>
      <w:r w:rsidRPr="00A8332F">
        <w:rPr>
          <w:rFonts w:asciiTheme="minorHAnsi" w:hAnsiTheme="minorHAnsi" w:cstheme="minorHAnsi"/>
          <w:sz w:val="24"/>
          <w:szCs w:val="24"/>
        </w:rPr>
        <w:t>. 80. § (2) bekezdése</w:t>
      </w:r>
      <w:r w:rsidRPr="00A8332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8332F">
        <w:rPr>
          <w:rFonts w:asciiTheme="minorHAnsi" w:hAnsiTheme="minorHAnsi" w:cstheme="minorHAnsi"/>
          <w:sz w:val="24"/>
          <w:szCs w:val="24"/>
        </w:rPr>
        <w:t>rögzíti továbbá, hogy „</w:t>
      </w:r>
      <w:r w:rsidR="00871826" w:rsidRPr="00A8332F">
        <w:rPr>
          <w:rFonts w:asciiTheme="minorHAnsi" w:hAnsiTheme="minorHAnsi" w:cstheme="minorHAnsi"/>
          <w:i/>
          <w:sz w:val="24"/>
          <w:szCs w:val="24"/>
        </w:rPr>
        <w:t xml:space="preserve">A </w:t>
      </w:r>
      <w:r w:rsidR="00871826" w:rsidRPr="00A8332F">
        <w:rPr>
          <w:rFonts w:asciiTheme="minorHAnsi" w:hAnsiTheme="minorHAnsi" w:cstheme="minorHAnsi"/>
          <w:b/>
          <w:i/>
          <w:sz w:val="24"/>
          <w:szCs w:val="24"/>
        </w:rPr>
        <w:t>megállapodást szükség szerint</w:t>
      </w:r>
      <w:r w:rsidR="00871826" w:rsidRPr="00A8332F">
        <w:rPr>
          <w:rFonts w:asciiTheme="minorHAnsi" w:hAnsiTheme="minorHAnsi" w:cstheme="minorHAnsi"/>
          <w:i/>
          <w:sz w:val="24"/>
          <w:szCs w:val="24"/>
        </w:rPr>
        <w:t xml:space="preserve">, általános vagy időközi választás esetén </w:t>
      </w:r>
      <w:r w:rsidR="00871826" w:rsidRPr="00A8332F">
        <w:rPr>
          <w:rFonts w:asciiTheme="minorHAnsi" w:hAnsiTheme="minorHAnsi" w:cstheme="minorHAnsi"/>
          <w:b/>
          <w:i/>
          <w:sz w:val="24"/>
          <w:szCs w:val="24"/>
        </w:rPr>
        <w:t>az alakuló ülést követő harminc napon belül felül kell vizsgálni</w:t>
      </w:r>
      <w:r w:rsidR="00871826" w:rsidRPr="00A8332F">
        <w:rPr>
          <w:rFonts w:asciiTheme="minorHAnsi" w:hAnsiTheme="minorHAnsi" w:cstheme="minorHAnsi"/>
          <w:i/>
          <w:sz w:val="24"/>
          <w:szCs w:val="24"/>
        </w:rPr>
        <w:t>. A helyi önkormányzat és a nemzetiségi önkormányzat szervezeti és működési szabályzatában rögzíti a megállapodás szerinti működési feltételeket, a megállapodás megkötését, módosítását követő harminc napon belül.”</w:t>
      </w:r>
    </w:p>
    <w:p w14:paraId="4C1D75C1" w14:textId="77777777" w:rsidR="003E3C1C" w:rsidRDefault="003E3C1C" w:rsidP="003E3C1C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4AA5E74E" w14:textId="213B4C59" w:rsidR="0051512C" w:rsidRDefault="0051512C" w:rsidP="003E3C1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Tájékoztatom a Tisztelt Képviselő-testületet, hogy Szekszárd Megyei Jogú Város Polgármesteri Hivatala a közigazgatási szerződést határidőben felülvizsgálta</w:t>
      </w:r>
      <w:r w:rsidR="00B62836">
        <w:rPr>
          <w:rFonts w:asciiTheme="minorHAnsi" w:hAnsiTheme="minorHAnsi" w:cstheme="minorHAnsi"/>
          <w:sz w:val="24"/>
          <w:szCs w:val="24"/>
        </w:rPr>
        <w:t xml:space="preserve">, </w:t>
      </w:r>
      <w:r w:rsidR="003E3C1C">
        <w:rPr>
          <w:rFonts w:asciiTheme="minorHAnsi" w:hAnsiTheme="minorHAnsi" w:cstheme="minorHAnsi"/>
          <w:sz w:val="24"/>
          <w:szCs w:val="24"/>
        </w:rPr>
        <w:t>és figyelemmel arra, hogy Szekszárd Megyei Jogú Város polgármestere és a Szekszárdi Német Nemzetiségi Önkormányzat elnöke között a közeljövőben egyeztetésekre kerül sor, azzal a javaslattal élt irányomba, hogy a Szekszárdi Roma Nemzetiségi Önkormányzattal is kerüljön sor egy egyeztetésre.</w:t>
      </w:r>
    </w:p>
    <w:p w14:paraId="7AECC6FF" w14:textId="77777777" w:rsidR="003E3C1C" w:rsidRPr="0051512C" w:rsidRDefault="003E3C1C" w:rsidP="003E3C1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67F047" w14:textId="4A6121D5" w:rsidR="00A8332F" w:rsidRDefault="003E3C1C" w:rsidP="003E3C1C">
      <w:pPr>
        <w:spacing w:after="0" w:line="24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Fentiekre tekintettel j</w:t>
      </w:r>
      <w:r w:rsidR="00A8332F" w:rsidRPr="00A8332F">
        <w:rPr>
          <w:rFonts w:asciiTheme="minorHAnsi" w:hAnsiTheme="minorHAnsi" w:cstheme="minorHAnsi"/>
          <w:iCs/>
          <w:sz w:val="24"/>
          <w:szCs w:val="24"/>
        </w:rPr>
        <w:t>avaslom az előterjesztés mellékletét képező, jelenleg hatályos közigazgatási szerződést – az egyeztetés lezárásáig, illetve a jóváhagyandó, új közigazgatási szerződés hatályba lépéséig – hatályban tartani.</w:t>
      </w:r>
    </w:p>
    <w:p w14:paraId="0B5BD58E" w14:textId="77777777" w:rsidR="00DD7402" w:rsidRPr="00A8332F" w:rsidRDefault="00DD7402" w:rsidP="003E3C1C">
      <w:pPr>
        <w:spacing w:after="0" w:line="24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bookmarkStart w:id="0" w:name="_GoBack"/>
      <w:bookmarkEnd w:id="0"/>
    </w:p>
    <w:p w14:paraId="02881AD5" w14:textId="619BBEB6" w:rsidR="00785E38" w:rsidRDefault="00785E38" w:rsidP="003E3C1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332F">
        <w:rPr>
          <w:rFonts w:asciiTheme="minorHAnsi" w:hAnsiTheme="minorHAnsi" w:cstheme="minorHAnsi"/>
          <w:sz w:val="24"/>
          <w:szCs w:val="24"/>
        </w:rPr>
        <w:t>Kérem a Képviselő-testületet az előterjesztés megtárgyalására és a határozati javaslat elfogadására.</w:t>
      </w:r>
    </w:p>
    <w:p w14:paraId="2EF04940" w14:textId="77777777" w:rsidR="003E3C1C" w:rsidRPr="00A8332F" w:rsidRDefault="003E3C1C" w:rsidP="003E3C1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A7A0132" w14:textId="2EE9B26A" w:rsidR="00785E38" w:rsidRPr="00A8332F" w:rsidRDefault="00785E38" w:rsidP="003E3C1C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8332F">
        <w:rPr>
          <w:rFonts w:asciiTheme="minorHAnsi" w:hAnsiTheme="minorHAnsi" w:cstheme="minorHAnsi"/>
          <w:b/>
          <w:sz w:val="24"/>
          <w:szCs w:val="24"/>
        </w:rPr>
        <w:t xml:space="preserve">Szekszárd, </w:t>
      </w:r>
      <w:r w:rsidR="00A23112" w:rsidRPr="00A8332F">
        <w:rPr>
          <w:rFonts w:asciiTheme="minorHAnsi" w:hAnsiTheme="minorHAnsi" w:cstheme="minorHAnsi"/>
          <w:b/>
          <w:sz w:val="24"/>
          <w:szCs w:val="24"/>
        </w:rPr>
        <w:t>2024. november 11</w:t>
      </w:r>
      <w:r w:rsidRPr="00A8332F">
        <w:rPr>
          <w:rFonts w:asciiTheme="minorHAnsi" w:hAnsiTheme="minorHAnsi" w:cstheme="minorHAnsi"/>
          <w:b/>
          <w:sz w:val="24"/>
          <w:szCs w:val="24"/>
        </w:rPr>
        <w:t>.</w:t>
      </w:r>
    </w:p>
    <w:p w14:paraId="758CAE42" w14:textId="77777777" w:rsidR="00785E38" w:rsidRPr="00A8332F" w:rsidRDefault="00785E38" w:rsidP="003E3C1C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  <w:t>ifj. Kovács György</w:t>
      </w:r>
    </w:p>
    <w:p w14:paraId="31061BAE" w14:textId="77777777" w:rsidR="00785E38" w:rsidRPr="00A8332F" w:rsidRDefault="00785E38" w:rsidP="003E3C1C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ab/>
        <w:t>elnök</w:t>
      </w:r>
    </w:p>
    <w:p w14:paraId="5260A5DF" w14:textId="77777777" w:rsidR="00785E38" w:rsidRPr="00A8332F" w:rsidRDefault="00785E38" w:rsidP="00785E38">
      <w:pPr>
        <w:spacing w:after="20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C836AC" w14:textId="77777777" w:rsidR="00785E38" w:rsidRPr="00A8332F" w:rsidRDefault="00785E38" w:rsidP="00785E38">
      <w:pPr>
        <w:rPr>
          <w:rFonts w:asciiTheme="minorHAnsi" w:hAnsiTheme="minorHAnsi" w:cstheme="minorHAnsi"/>
          <w:b/>
          <w:sz w:val="24"/>
          <w:szCs w:val="24"/>
        </w:rPr>
      </w:pPr>
      <w:r w:rsidRPr="00A8332F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7BE65C71" w14:textId="77777777" w:rsidR="00785E38" w:rsidRPr="00A8332F" w:rsidRDefault="00785E38" w:rsidP="00785E38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332F">
        <w:rPr>
          <w:rFonts w:asciiTheme="minorHAnsi" w:hAnsiTheme="minorHAnsi" w:cstheme="minorHAnsi"/>
          <w:b/>
          <w:sz w:val="24"/>
          <w:szCs w:val="24"/>
        </w:rPr>
        <w:lastRenderedPageBreak/>
        <w:t>Határozati javaslat</w:t>
      </w:r>
    </w:p>
    <w:p w14:paraId="4F7553D6" w14:textId="77777777" w:rsidR="00785E38" w:rsidRPr="00A8332F" w:rsidRDefault="00785E38" w:rsidP="00785E38">
      <w:pPr>
        <w:pStyle w:val="Nincstrkz"/>
        <w:jc w:val="center"/>
        <w:rPr>
          <w:rFonts w:asciiTheme="minorHAnsi" w:hAnsiTheme="minorHAnsi" w:cstheme="minorHAnsi"/>
          <w:b/>
        </w:rPr>
      </w:pPr>
      <w:r w:rsidRPr="00A8332F">
        <w:rPr>
          <w:rFonts w:asciiTheme="minorHAnsi" w:hAnsiTheme="minorHAnsi" w:cstheme="minorHAnsi"/>
          <w:b/>
        </w:rPr>
        <w:t>A Szekszárdi Roma Nemzetiségi Önkormányzat Képviselő-testületének</w:t>
      </w:r>
    </w:p>
    <w:p w14:paraId="631E0B16" w14:textId="418E2D8B" w:rsidR="00785E38" w:rsidRPr="00A8332F" w:rsidRDefault="00785E38" w:rsidP="00785E38">
      <w:pPr>
        <w:pStyle w:val="Nincstrkz"/>
        <w:jc w:val="center"/>
        <w:rPr>
          <w:rFonts w:asciiTheme="minorHAnsi" w:hAnsiTheme="minorHAnsi" w:cstheme="minorHAnsi"/>
          <w:b/>
        </w:rPr>
      </w:pPr>
      <w:r w:rsidRPr="00A8332F">
        <w:rPr>
          <w:rFonts w:asciiTheme="minorHAnsi" w:hAnsiTheme="minorHAnsi" w:cstheme="minorHAnsi"/>
          <w:b/>
        </w:rPr>
        <w:t>…/</w:t>
      </w:r>
      <w:r w:rsidR="00A23112" w:rsidRPr="00A8332F">
        <w:rPr>
          <w:rFonts w:asciiTheme="minorHAnsi" w:hAnsiTheme="minorHAnsi" w:cstheme="minorHAnsi"/>
          <w:b/>
        </w:rPr>
        <w:t>2024</w:t>
      </w:r>
      <w:r w:rsidRPr="00A8332F">
        <w:rPr>
          <w:rFonts w:asciiTheme="minorHAnsi" w:hAnsiTheme="minorHAnsi" w:cstheme="minorHAnsi"/>
          <w:b/>
        </w:rPr>
        <w:t>. (</w:t>
      </w:r>
      <w:r w:rsidR="00A23112" w:rsidRPr="00A8332F">
        <w:rPr>
          <w:rFonts w:asciiTheme="minorHAnsi" w:hAnsiTheme="minorHAnsi" w:cstheme="minorHAnsi"/>
          <w:b/>
        </w:rPr>
        <w:t>…</w:t>
      </w:r>
      <w:proofErr w:type="gramStart"/>
      <w:r w:rsidR="00A23112" w:rsidRPr="00A8332F">
        <w:rPr>
          <w:rFonts w:asciiTheme="minorHAnsi" w:hAnsiTheme="minorHAnsi" w:cstheme="minorHAnsi"/>
          <w:b/>
        </w:rPr>
        <w:t>…….</w:t>
      </w:r>
      <w:proofErr w:type="gramEnd"/>
      <w:r w:rsidRPr="00A8332F">
        <w:rPr>
          <w:rFonts w:asciiTheme="minorHAnsi" w:hAnsiTheme="minorHAnsi" w:cstheme="minorHAnsi"/>
          <w:b/>
        </w:rPr>
        <w:t>.) határozata</w:t>
      </w:r>
    </w:p>
    <w:p w14:paraId="129C3CBD" w14:textId="5DF59F58" w:rsidR="00785E38" w:rsidRPr="00A8332F" w:rsidRDefault="004634DD" w:rsidP="00785E38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A8332F">
        <w:rPr>
          <w:rFonts w:asciiTheme="minorHAnsi" w:hAnsiTheme="minorHAnsi" w:cstheme="minorHAnsi"/>
          <w:b/>
          <w:i/>
          <w:sz w:val="24"/>
          <w:szCs w:val="24"/>
        </w:rPr>
        <w:t xml:space="preserve">Szekszárd Megyei Jogú Város Önkormányzata és a Szekszárdi Roma Nemzetiségi Önkormányzat között fennálló közigazgatási szerződés </w:t>
      </w:r>
      <w:r w:rsidR="00C369F2">
        <w:rPr>
          <w:rFonts w:asciiTheme="minorHAnsi" w:hAnsiTheme="minorHAnsi" w:cstheme="minorHAnsi"/>
          <w:b/>
          <w:i/>
          <w:sz w:val="24"/>
          <w:szCs w:val="24"/>
        </w:rPr>
        <w:t>felülvizsgálatáról</w:t>
      </w:r>
    </w:p>
    <w:p w14:paraId="0ED2C7CD" w14:textId="2239100D" w:rsidR="00785E38" w:rsidRDefault="00785E38" w:rsidP="003E3C1C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02299167" w14:textId="318B283B" w:rsidR="003E3C1C" w:rsidRPr="003E3C1C" w:rsidRDefault="003E3C1C" w:rsidP="003E3C1C">
      <w:pPr>
        <w:spacing w:after="0" w:line="240" w:lineRule="auto"/>
        <w:rPr>
          <w:rFonts w:asciiTheme="minorHAnsi" w:hAnsiTheme="minorHAnsi" w:cstheme="minorHAnsi"/>
          <w:sz w:val="24"/>
        </w:rPr>
      </w:pPr>
      <w:r w:rsidRPr="003E3C1C">
        <w:rPr>
          <w:rFonts w:asciiTheme="minorHAnsi" w:hAnsiTheme="minorHAnsi" w:cstheme="minorHAnsi"/>
          <w:sz w:val="24"/>
        </w:rPr>
        <w:t>A Szekszárdi Roma Nemzetiségi Önkormányzat Képviselő-testülete</w:t>
      </w:r>
    </w:p>
    <w:p w14:paraId="42933334" w14:textId="77777777" w:rsidR="003E3C1C" w:rsidRPr="00A8332F" w:rsidRDefault="003E3C1C" w:rsidP="003E3C1C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14:paraId="23A74C72" w14:textId="3B04E0EC" w:rsidR="00785E38" w:rsidRPr="00A8332F" w:rsidRDefault="003E3C1C" w:rsidP="00A8332F">
      <w:pPr>
        <w:pStyle w:val="Listaszerbekezds"/>
        <w:numPr>
          <w:ilvl w:val="0"/>
          <w:numId w:val="2"/>
        </w:num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 xml:space="preserve">megállapítja, hogy </w:t>
      </w:r>
      <w:r w:rsidR="00A51FEE" w:rsidRPr="00A8332F">
        <w:rPr>
          <w:rFonts w:asciiTheme="minorHAnsi" w:eastAsia="Times New Roman" w:hAnsiTheme="minorHAnsi" w:cstheme="minorHAnsi"/>
        </w:rPr>
        <w:t xml:space="preserve">a Szekszárdi Roma Nemzetiségi Önkormányzat és Szekszárd Megyei Jogú Város Önkormányzata között </w:t>
      </w:r>
      <w:r w:rsidR="00A8332F" w:rsidRPr="00A8332F">
        <w:rPr>
          <w:rFonts w:asciiTheme="minorHAnsi" w:eastAsia="Times New Roman" w:hAnsiTheme="minorHAnsi" w:cstheme="minorHAnsi"/>
        </w:rPr>
        <w:t>2021. január 1. napjától hatályos közigazgatási szerződés felülvizsgál</w:t>
      </w:r>
      <w:r>
        <w:rPr>
          <w:rFonts w:asciiTheme="minorHAnsi" w:eastAsia="Times New Roman" w:hAnsiTheme="minorHAnsi" w:cstheme="minorHAnsi"/>
        </w:rPr>
        <w:t>ata határidőben megtörtént;</w:t>
      </w:r>
    </w:p>
    <w:p w14:paraId="52C032D4" w14:textId="77777777" w:rsidR="00A8332F" w:rsidRPr="00A8332F" w:rsidRDefault="00A8332F" w:rsidP="00A8332F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14:paraId="642C724D" w14:textId="1B119762" w:rsidR="00785E38" w:rsidRPr="00A8332F" w:rsidRDefault="00785E38" w:rsidP="00A8332F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8332F">
        <w:rPr>
          <w:rFonts w:asciiTheme="minorHAnsi" w:hAnsiTheme="minorHAnsi" w:cstheme="minorHAnsi"/>
          <w:b/>
          <w:sz w:val="24"/>
          <w:szCs w:val="24"/>
        </w:rPr>
        <w:t xml:space="preserve">Határidő: </w:t>
      </w:r>
      <w:r w:rsidR="00A8332F">
        <w:rPr>
          <w:rFonts w:asciiTheme="minorHAnsi" w:hAnsiTheme="minorHAnsi" w:cstheme="minorHAnsi"/>
          <w:b/>
          <w:sz w:val="24"/>
          <w:szCs w:val="24"/>
        </w:rPr>
        <w:tab/>
      </w:r>
      <w:r w:rsidR="00A23112" w:rsidRPr="00A8332F">
        <w:rPr>
          <w:rFonts w:asciiTheme="minorHAnsi" w:hAnsiTheme="minorHAnsi" w:cstheme="minorHAnsi"/>
          <w:b/>
          <w:sz w:val="24"/>
          <w:szCs w:val="24"/>
        </w:rPr>
        <w:t>döntéshozatal napja</w:t>
      </w:r>
    </w:p>
    <w:p w14:paraId="1829D95A" w14:textId="0CE94E0A" w:rsidR="00785E38" w:rsidRPr="00A8332F" w:rsidRDefault="00785E38" w:rsidP="00A8332F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8332F">
        <w:rPr>
          <w:rFonts w:asciiTheme="minorHAnsi" w:hAnsiTheme="minorHAnsi" w:cstheme="minorHAnsi"/>
          <w:b/>
          <w:sz w:val="24"/>
          <w:szCs w:val="24"/>
        </w:rPr>
        <w:t xml:space="preserve">Felelős: </w:t>
      </w:r>
      <w:r w:rsidR="00A8332F">
        <w:rPr>
          <w:rFonts w:asciiTheme="minorHAnsi" w:hAnsiTheme="minorHAnsi" w:cstheme="minorHAnsi"/>
          <w:b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>ifj. Kovács György elnök</w:t>
      </w:r>
    </w:p>
    <w:p w14:paraId="35EAB1EF" w14:textId="77777777" w:rsidR="00A8332F" w:rsidRPr="00A8332F" w:rsidRDefault="00A8332F" w:rsidP="00A8332F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4D2B336" w14:textId="0010D37C" w:rsidR="00A8332F" w:rsidRPr="00A8332F" w:rsidRDefault="003E3C1C" w:rsidP="00A8332F">
      <w:pPr>
        <w:pStyle w:val="Listaszerbekezds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dönt arról, hogy </w:t>
      </w:r>
      <w:r w:rsidR="00A8332F" w:rsidRPr="00A8332F">
        <w:rPr>
          <w:rFonts w:asciiTheme="minorHAnsi" w:hAnsiTheme="minorHAnsi" w:cstheme="minorHAnsi"/>
        </w:rPr>
        <w:t>a határozat mellékletét képező, jelenleg hatályos közigazgatási szerződést – a</w:t>
      </w:r>
      <w:r>
        <w:rPr>
          <w:rFonts w:asciiTheme="minorHAnsi" w:hAnsiTheme="minorHAnsi" w:cstheme="minorHAnsi"/>
        </w:rPr>
        <w:t xml:space="preserve"> Szekszárd Megyei Jogú Város polgármesterével történő</w:t>
      </w:r>
      <w:r w:rsidR="00A8332F" w:rsidRPr="00A8332F">
        <w:rPr>
          <w:rFonts w:asciiTheme="minorHAnsi" w:hAnsiTheme="minorHAnsi" w:cstheme="minorHAnsi"/>
        </w:rPr>
        <w:t xml:space="preserve"> egyeztetés lezárásáig, illetve a</w:t>
      </w:r>
      <w:r>
        <w:rPr>
          <w:rFonts w:asciiTheme="minorHAnsi" w:hAnsiTheme="minorHAnsi" w:cstheme="minorHAnsi"/>
        </w:rPr>
        <w:t>z annak eredményeképpen</w:t>
      </w:r>
      <w:r w:rsidR="00A8332F" w:rsidRPr="00A8332F">
        <w:rPr>
          <w:rFonts w:asciiTheme="minorHAnsi" w:hAnsiTheme="minorHAnsi" w:cstheme="minorHAnsi"/>
        </w:rPr>
        <w:t xml:space="preserve"> jóváhagyandó, új közigazgatási szerződés hatályba lépéséig – hatályban tartja;</w:t>
      </w:r>
    </w:p>
    <w:p w14:paraId="02321229" w14:textId="77777777" w:rsidR="00A8332F" w:rsidRPr="00A8332F" w:rsidRDefault="00A8332F" w:rsidP="00A8332F">
      <w:pPr>
        <w:pStyle w:val="Listaszerbekezds"/>
        <w:jc w:val="both"/>
        <w:rPr>
          <w:rFonts w:asciiTheme="minorHAnsi" w:hAnsiTheme="minorHAnsi" w:cstheme="minorHAnsi"/>
        </w:rPr>
      </w:pPr>
    </w:p>
    <w:p w14:paraId="55EF65D1" w14:textId="77777777" w:rsidR="00A8332F" w:rsidRPr="00A8332F" w:rsidRDefault="00A8332F" w:rsidP="00A8332F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4"/>
          <w:szCs w:val="24"/>
        </w:rPr>
      </w:pPr>
      <w:r w:rsidRPr="00A8332F">
        <w:rPr>
          <w:rFonts w:asciiTheme="minorHAnsi" w:hAnsiTheme="minorHAnsi" w:cstheme="minorHAnsi"/>
          <w:b/>
          <w:bCs/>
          <w:sz w:val="24"/>
          <w:szCs w:val="24"/>
        </w:rPr>
        <w:t xml:space="preserve">Határidő: </w:t>
      </w:r>
      <w:r w:rsidRPr="00A8332F">
        <w:rPr>
          <w:rFonts w:asciiTheme="minorHAnsi" w:hAnsiTheme="minorHAnsi" w:cstheme="minorHAnsi"/>
          <w:b/>
          <w:bCs/>
          <w:sz w:val="24"/>
          <w:szCs w:val="24"/>
        </w:rPr>
        <w:tab/>
        <w:t>2024. november 18.</w:t>
      </w:r>
    </w:p>
    <w:p w14:paraId="5C21E23C" w14:textId="7A1B9C5F" w:rsidR="00A8332F" w:rsidRPr="00A8332F" w:rsidRDefault="00A8332F" w:rsidP="00A8332F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A8332F">
        <w:rPr>
          <w:rFonts w:asciiTheme="minorHAnsi" w:hAnsiTheme="minorHAnsi" w:cstheme="minorHAnsi"/>
          <w:b/>
          <w:bCs/>
          <w:sz w:val="24"/>
          <w:szCs w:val="24"/>
        </w:rPr>
        <w:t xml:space="preserve">Felelős: </w:t>
      </w:r>
      <w:r w:rsidRPr="00A8332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8332F">
        <w:rPr>
          <w:rFonts w:asciiTheme="minorHAnsi" w:hAnsiTheme="minorHAnsi" w:cstheme="minorHAnsi"/>
          <w:b/>
          <w:sz w:val="24"/>
          <w:szCs w:val="24"/>
        </w:rPr>
        <w:t>ifj. Kovács György elnök</w:t>
      </w:r>
    </w:p>
    <w:p w14:paraId="675BF257" w14:textId="77777777" w:rsidR="00A8332F" w:rsidRPr="00A8332F" w:rsidRDefault="00A8332F" w:rsidP="00A8332F">
      <w:pPr>
        <w:pStyle w:val="Listaszerbekezds"/>
        <w:jc w:val="both"/>
        <w:rPr>
          <w:rFonts w:asciiTheme="minorHAnsi" w:hAnsiTheme="minorHAnsi" w:cstheme="minorHAnsi"/>
        </w:rPr>
      </w:pPr>
    </w:p>
    <w:p w14:paraId="4D6CEE0A" w14:textId="77777777" w:rsidR="00A8332F" w:rsidRDefault="00A8332F" w:rsidP="00A8332F">
      <w:pPr>
        <w:pStyle w:val="Listaszerbekezds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8332F">
        <w:rPr>
          <w:rFonts w:asciiTheme="minorHAnsi" w:hAnsiTheme="minorHAnsi" w:cstheme="minorHAnsi"/>
        </w:rPr>
        <w:t>felhívja a Polgármesteri Hivatalt, hogy az egyeztetéseket követően a közigazgatási szerződést készítse elő és jóváhagyásra terjessze a képviselő-testület, illetve Szekszárd Megyei Jogú Város Önkormányzatának közgyűlése elé.</w:t>
      </w:r>
    </w:p>
    <w:p w14:paraId="214D294A" w14:textId="77777777" w:rsidR="00A8332F" w:rsidRPr="00A8332F" w:rsidRDefault="00A8332F" w:rsidP="00A8332F">
      <w:pPr>
        <w:pStyle w:val="Listaszerbekezds"/>
        <w:jc w:val="both"/>
        <w:rPr>
          <w:rFonts w:asciiTheme="minorHAnsi" w:hAnsiTheme="minorHAnsi" w:cstheme="minorHAnsi"/>
        </w:rPr>
      </w:pPr>
    </w:p>
    <w:p w14:paraId="57A2F3D2" w14:textId="17FE296D" w:rsidR="00A8332F" w:rsidRPr="00A8332F" w:rsidRDefault="00A8332F" w:rsidP="00A8332F">
      <w:pPr>
        <w:spacing w:after="0" w:line="240" w:lineRule="auto"/>
        <w:ind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A8332F">
        <w:rPr>
          <w:rFonts w:asciiTheme="minorHAnsi" w:hAnsiTheme="minorHAnsi" w:cstheme="minorHAnsi"/>
          <w:b/>
          <w:bCs/>
          <w:sz w:val="24"/>
          <w:szCs w:val="24"/>
        </w:rPr>
        <w:t xml:space="preserve">Határidő: </w:t>
      </w:r>
      <w:r w:rsidRPr="00A8332F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2025. január </w:t>
      </w:r>
      <w:r w:rsidR="003E3C1C">
        <w:rPr>
          <w:rFonts w:asciiTheme="minorHAnsi" w:hAnsiTheme="minorHAnsi" w:cstheme="minorHAnsi"/>
          <w:b/>
          <w:bCs/>
          <w:sz w:val="24"/>
          <w:szCs w:val="24"/>
        </w:rPr>
        <w:t>31.</w:t>
      </w:r>
    </w:p>
    <w:p w14:paraId="21709708" w14:textId="77777777" w:rsidR="00A8332F" w:rsidRPr="00A8332F" w:rsidRDefault="00A8332F" w:rsidP="00A8332F">
      <w:pPr>
        <w:spacing w:after="0" w:line="240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A8332F">
        <w:rPr>
          <w:rFonts w:asciiTheme="minorHAnsi" w:hAnsiTheme="minorHAnsi" w:cstheme="minorHAnsi"/>
          <w:b/>
          <w:bCs/>
          <w:sz w:val="24"/>
          <w:szCs w:val="24"/>
        </w:rPr>
        <w:t xml:space="preserve">Felelős: </w:t>
      </w:r>
      <w:r w:rsidRPr="00A8332F">
        <w:rPr>
          <w:rFonts w:asciiTheme="minorHAnsi" w:hAnsiTheme="minorHAnsi" w:cstheme="minorHAnsi"/>
          <w:b/>
          <w:bCs/>
          <w:sz w:val="24"/>
          <w:szCs w:val="24"/>
        </w:rPr>
        <w:tab/>
        <w:t>dr. Zsikó-Gál Klaudia jegyző</w:t>
      </w:r>
    </w:p>
    <w:sectPr w:rsidR="00A8332F" w:rsidRPr="00A83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84C07"/>
    <w:multiLevelType w:val="hybridMultilevel"/>
    <w:tmpl w:val="A3A8F6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04834"/>
    <w:multiLevelType w:val="hybridMultilevel"/>
    <w:tmpl w:val="5F9C79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38"/>
    <w:rsid w:val="00022AFA"/>
    <w:rsid w:val="000B58DC"/>
    <w:rsid w:val="0012776E"/>
    <w:rsid w:val="001A18EB"/>
    <w:rsid w:val="001D068A"/>
    <w:rsid w:val="003E3C1C"/>
    <w:rsid w:val="004634DD"/>
    <w:rsid w:val="0051512C"/>
    <w:rsid w:val="005473A7"/>
    <w:rsid w:val="005602FB"/>
    <w:rsid w:val="00625C9C"/>
    <w:rsid w:val="00714A97"/>
    <w:rsid w:val="00735BB4"/>
    <w:rsid w:val="00785E38"/>
    <w:rsid w:val="00871826"/>
    <w:rsid w:val="00A23112"/>
    <w:rsid w:val="00A51FEE"/>
    <w:rsid w:val="00A65216"/>
    <w:rsid w:val="00A8332F"/>
    <w:rsid w:val="00B62836"/>
    <w:rsid w:val="00C369F2"/>
    <w:rsid w:val="00D5774A"/>
    <w:rsid w:val="00D82495"/>
    <w:rsid w:val="00D95FEC"/>
    <w:rsid w:val="00DD7402"/>
    <w:rsid w:val="00E340B8"/>
    <w:rsid w:val="00E76DE1"/>
    <w:rsid w:val="00F04F8B"/>
    <w:rsid w:val="00F7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1812C"/>
  <w15:chartTrackingRefBased/>
  <w15:docId w15:val="{318C19EC-30F8-4700-8EED-BAC2B396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85E38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85E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D95F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95FE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95FEC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95F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95FEC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5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5FEC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8332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5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022BC-D5D8-46D7-8A65-CCA35B54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555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Holczer Mónika</cp:lastModifiedBy>
  <cp:revision>10</cp:revision>
  <dcterms:created xsi:type="dcterms:W3CDTF">2024-11-07T09:16:00Z</dcterms:created>
  <dcterms:modified xsi:type="dcterms:W3CDTF">2024-11-12T13:02:00Z</dcterms:modified>
</cp:coreProperties>
</file>