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A1B05" w14:textId="77777777" w:rsidR="0002343D" w:rsidRDefault="0002343D" w:rsidP="0002343D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SZEKSZÁRDI ROMA NEMZETISÉGI ÖNKORMÁNYZAT</w:t>
      </w:r>
    </w:p>
    <w:p w14:paraId="739B419E" w14:textId="77777777" w:rsidR="0002343D" w:rsidRDefault="0002343D" w:rsidP="0002343D">
      <w:pPr>
        <w:pBdr>
          <w:bottom w:val="single" w:sz="6" w:space="1" w:color="auto"/>
        </w:pBdr>
        <w:rPr>
          <w:b/>
          <w:sz w:val="24"/>
          <w:szCs w:val="24"/>
        </w:rPr>
      </w:pPr>
    </w:p>
    <w:p w14:paraId="26313596" w14:textId="77777777" w:rsidR="0002343D" w:rsidRDefault="0002343D" w:rsidP="0002343D">
      <w:pPr>
        <w:spacing w:after="200" w:line="276" w:lineRule="auto"/>
        <w:rPr>
          <w:sz w:val="24"/>
          <w:szCs w:val="24"/>
        </w:rPr>
      </w:pPr>
    </w:p>
    <w:p w14:paraId="48E17C01" w14:textId="0E3475C9" w:rsidR="0002343D" w:rsidRDefault="00AA3EC6" w:rsidP="0002343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ELŐTERJESZTÉS</w:t>
      </w:r>
      <w:r w:rsidR="00F36F00">
        <w:rPr>
          <w:b/>
          <w:i/>
          <w:sz w:val="24"/>
          <w:szCs w:val="24"/>
        </w:rPr>
        <w:t xml:space="preserve"> SORSZÁMA: </w:t>
      </w:r>
      <w:r w:rsidR="007F01B8">
        <w:rPr>
          <w:b/>
          <w:i/>
          <w:sz w:val="24"/>
          <w:szCs w:val="24"/>
        </w:rPr>
        <w:t>19</w:t>
      </w:r>
      <w:r>
        <w:rPr>
          <w:b/>
          <w:i/>
          <w:sz w:val="24"/>
          <w:szCs w:val="24"/>
        </w:rPr>
        <w:t>.</w:t>
      </w:r>
    </w:p>
    <w:p w14:paraId="7058115F" w14:textId="2D587746" w:rsidR="0002343D" w:rsidRDefault="007D4147" w:rsidP="00DF6A17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MELLÉKLET: 1</w:t>
      </w:r>
      <w:r w:rsidR="00AA3EC6">
        <w:rPr>
          <w:b/>
          <w:i/>
          <w:sz w:val="24"/>
          <w:szCs w:val="24"/>
        </w:rPr>
        <w:t xml:space="preserve"> db</w:t>
      </w:r>
    </w:p>
    <w:p w14:paraId="7D9F4A51" w14:textId="77777777" w:rsidR="0002343D" w:rsidRPr="00530ACC" w:rsidRDefault="0002343D" w:rsidP="00DF6A17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hu-HU"/>
        </w:rPr>
      </w:pPr>
      <w:r>
        <w:rPr>
          <w:b/>
          <w:i/>
          <w:sz w:val="24"/>
          <w:szCs w:val="24"/>
        </w:rPr>
        <w:t xml:space="preserve">TÁRGY: </w:t>
      </w:r>
      <w:r w:rsidR="005B4FC4" w:rsidRPr="005B4FC4">
        <w:rPr>
          <w:b/>
          <w:i/>
          <w:sz w:val="24"/>
        </w:rPr>
        <w:t>Tájékoztató a képviselők vagyonnyilatkozat-tételi kötelezettségének teljesítéséről</w:t>
      </w:r>
    </w:p>
    <w:p w14:paraId="1E545872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14:paraId="24D1DF16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14:paraId="22682862" w14:textId="5319E54B" w:rsidR="0002343D" w:rsidRDefault="00EB49D8" w:rsidP="0002343D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Soron következő</w:t>
      </w:r>
      <w:r w:rsidR="0002343D">
        <w:rPr>
          <w:b/>
          <w:i/>
          <w:sz w:val="24"/>
          <w:szCs w:val="24"/>
        </w:rPr>
        <w:t xml:space="preserve"> </w:t>
      </w:r>
      <w:r w:rsidR="003066FA">
        <w:rPr>
          <w:b/>
          <w:i/>
          <w:sz w:val="24"/>
          <w:szCs w:val="24"/>
        </w:rPr>
        <w:t>ülésére</w:t>
      </w:r>
    </w:p>
    <w:p w14:paraId="10E205D4" w14:textId="77777777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A0661C5" w14:textId="71881D7A" w:rsidR="0002343D" w:rsidRDefault="0002343D" w:rsidP="00DF6A17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 w:rsidR="00D1040E">
        <w:rPr>
          <w:b/>
          <w:i/>
          <w:sz w:val="24"/>
          <w:szCs w:val="24"/>
        </w:rPr>
        <w:t xml:space="preserve">Gyarmati Gábor </w:t>
      </w:r>
      <w:r w:rsidR="00D1040E" w:rsidRPr="00D1040E">
        <w:rPr>
          <w:rFonts w:asciiTheme="minorHAnsi" w:hAnsiTheme="minorHAnsi" w:cstheme="minorHAnsi"/>
          <w:b/>
          <w:i/>
          <w:sz w:val="24"/>
        </w:rPr>
        <w:t xml:space="preserve">vagyonnyilatkozatok nyilvántartására és </w:t>
      </w:r>
      <w:r w:rsidR="009C47A8">
        <w:rPr>
          <w:rFonts w:asciiTheme="minorHAnsi" w:hAnsiTheme="minorHAnsi" w:cstheme="minorHAnsi"/>
          <w:b/>
          <w:i/>
          <w:sz w:val="24"/>
        </w:rPr>
        <w:t xml:space="preserve">ellenőrzésére kijelölt </w:t>
      </w:r>
      <w:r w:rsidR="007F01B8">
        <w:rPr>
          <w:rFonts w:asciiTheme="minorHAnsi" w:hAnsiTheme="minorHAnsi" w:cstheme="minorHAnsi"/>
          <w:b/>
          <w:i/>
          <w:sz w:val="24"/>
        </w:rPr>
        <w:t>képviselő</w:t>
      </w:r>
      <w:r w:rsidR="00D1040E">
        <w:rPr>
          <w:rFonts w:asciiTheme="minorHAnsi" w:hAnsiTheme="minorHAnsi" w:cstheme="minorHAnsi"/>
          <w:b/>
          <w:i/>
          <w:sz w:val="24"/>
        </w:rPr>
        <w:t>;</w:t>
      </w:r>
    </w:p>
    <w:p w14:paraId="39CE8C43" w14:textId="77777777" w:rsidR="00DF6A17" w:rsidRPr="009C47A8" w:rsidRDefault="00DF6A17" w:rsidP="00DF6A17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</w:p>
    <w:p w14:paraId="2D2631FD" w14:textId="04950D3C" w:rsidR="00DF6A17" w:rsidRDefault="00D1040E" w:rsidP="009C1060">
      <w:pPr>
        <w:spacing w:after="200" w:line="276" w:lineRule="auto"/>
        <w:ind w:left="3540"/>
        <w:rPr>
          <w:rFonts w:asciiTheme="minorHAnsi" w:hAnsiTheme="minorHAnsi" w:cstheme="minorHAnsi"/>
          <w:b/>
          <w:i/>
          <w:sz w:val="24"/>
        </w:rPr>
      </w:pPr>
      <w:r w:rsidRPr="00D1040E">
        <w:rPr>
          <w:rFonts w:asciiTheme="minorHAnsi" w:hAnsiTheme="minorHAnsi" w:cstheme="minorHAnsi"/>
          <w:b/>
          <w:i/>
          <w:sz w:val="24"/>
        </w:rPr>
        <w:t xml:space="preserve">Kovács </w:t>
      </w:r>
      <w:r w:rsidR="007F01B8">
        <w:rPr>
          <w:rFonts w:asciiTheme="minorHAnsi" w:hAnsiTheme="minorHAnsi" w:cstheme="minorHAnsi"/>
          <w:b/>
          <w:i/>
          <w:sz w:val="24"/>
        </w:rPr>
        <w:t>Elvira</w:t>
      </w:r>
      <w:r w:rsidRPr="00D1040E">
        <w:rPr>
          <w:rFonts w:asciiTheme="minorHAnsi" w:hAnsiTheme="minorHAnsi" w:cstheme="minorHAnsi"/>
          <w:b/>
          <w:i/>
          <w:sz w:val="24"/>
        </w:rPr>
        <w:t xml:space="preserve"> vagyonnyilatkozatok nyilvántartására és ellenőrzésére kijelölt </w:t>
      </w:r>
      <w:r w:rsidR="007F01B8">
        <w:rPr>
          <w:rFonts w:asciiTheme="minorHAnsi" w:hAnsiTheme="minorHAnsi" w:cstheme="minorHAnsi"/>
          <w:b/>
          <w:i/>
          <w:sz w:val="24"/>
        </w:rPr>
        <w:t>képviselő</w:t>
      </w:r>
    </w:p>
    <w:p w14:paraId="75264B60" w14:textId="43E7C2BA" w:rsidR="009C47A8" w:rsidRPr="00D1040E" w:rsidRDefault="009C47A8" w:rsidP="009C1060">
      <w:pPr>
        <w:spacing w:after="200" w:line="276" w:lineRule="auto"/>
        <w:ind w:left="3540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</w:p>
    <w:p w14:paraId="07279B24" w14:textId="10C00E60" w:rsidR="00DF6A17" w:rsidRPr="006B66BE" w:rsidRDefault="0002343D" w:rsidP="00DF6A17">
      <w:pPr>
        <w:spacing w:after="0" w:line="240" w:lineRule="auto"/>
        <w:rPr>
          <w:b/>
          <w:i/>
          <w:sz w:val="24"/>
          <w:szCs w:val="24"/>
        </w:rPr>
      </w:pPr>
      <w:r w:rsidRPr="006B66BE">
        <w:rPr>
          <w:b/>
          <w:i/>
          <w:sz w:val="24"/>
          <w:szCs w:val="24"/>
        </w:rPr>
        <w:t xml:space="preserve">ELŐTERJESZTÉST KÉSZÍTETTE: </w:t>
      </w:r>
      <w:r w:rsidRPr="006B66BE">
        <w:rPr>
          <w:b/>
          <w:i/>
          <w:sz w:val="24"/>
          <w:szCs w:val="24"/>
        </w:rPr>
        <w:tab/>
      </w:r>
      <w:r w:rsidR="007F01B8" w:rsidRPr="006B66BE">
        <w:rPr>
          <w:b/>
          <w:i/>
          <w:sz w:val="24"/>
          <w:szCs w:val="24"/>
        </w:rPr>
        <w:t>dr. Hoffmann Adél osztályvezető</w:t>
      </w:r>
    </w:p>
    <w:p w14:paraId="159CC980" w14:textId="77777777" w:rsidR="00DF6A17" w:rsidRPr="006B66BE" w:rsidRDefault="00DF6A17" w:rsidP="00DF6A17">
      <w:pPr>
        <w:spacing w:after="0" w:line="240" w:lineRule="auto"/>
        <w:rPr>
          <w:b/>
          <w:i/>
          <w:sz w:val="24"/>
          <w:szCs w:val="24"/>
        </w:rPr>
      </w:pPr>
    </w:p>
    <w:p w14:paraId="1C177766" w14:textId="037C3918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  <w:r w:rsidRPr="006B66BE">
        <w:rPr>
          <w:rFonts w:asciiTheme="minorHAnsi" w:hAnsiTheme="minorHAnsi" w:cstheme="minorHAnsi"/>
          <w:b/>
          <w:i/>
          <w:sz w:val="24"/>
        </w:rPr>
        <w:t>ELŐADÓ:</w:t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  <w:t xml:space="preserve">dr. </w:t>
      </w:r>
      <w:r w:rsidR="004D4AAC" w:rsidRPr="006B66BE">
        <w:rPr>
          <w:rFonts w:asciiTheme="minorHAnsi" w:hAnsiTheme="minorHAnsi" w:cstheme="minorHAnsi"/>
          <w:b/>
          <w:i/>
          <w:sz w:val="24"/>
        </w:rPr>
        <w:t>Hoffmann Adél osztályvezető</w:t>
      </w:r>
      <w:r>
        <w:rPr>
          <w:rFonts w:asciiTheme="minorHAnsi" w:hAnsiTheme="minorHAnsi" w:cstheme="minorHAnsi"/>
          <w:b/>
          <w:i/>
          <w:sz w:val="24"/>
        </w:rPr>
        <w:tab/>
      </w:r>
    </w:p>
    <w:p w14:paraId="395B7411" w14:textId="479BFB53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60588CD" w14:textId="77777777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</w:p>
    <w:p w14:paraId="03126AE2" w14:textId="358219CD" w:rsidR="009C1060" w:rsidRPr="009C1060" w:rsidRDefault="0002343D" w:rsidP="009C1060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TÖRVÉNYESSÉGI VÉLEMÉNYEZÉSRE BEMUTATVA: </w:t>
      </w:r>
      <w:r w:rsidR="00044598">
        <w:rPr>
          <w:b/>
          <w:i/>
          <w:sz w:val="24"/>
          <w:szCs w:val="24"/>
        </w:rPr>
        <w:t xml:space="preserve">dr. </w:t>
      </w:r>
      <w:r w:rsidR="00F36F00">
        <w:rPr>
          <w:b/>
          <w:i/>
          <w:sz w:val="24"/>
          <w:szCs w:val="24"/>
        </w:rPr>
        <w:t>Holczer Mónika igazgatóságvezető</w:t>
      </w:r>
    </w:p>
    <w:p w14:paraId="19010389" w14:textId="2973DEB6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D33BDB6" w14:textId="77777777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07281B0" w14:textId="1C378549" w:rsidR="0002343D" w:rsidRDefault="007D4147" w:rsidP="0002343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Terjedelem: 1 + 3</w:t>
      </w:r>
      <w:r w:rsidR="0002343D">
        <w:rPr>
          <w:sz w:val="24"/>
          <w:szCs w:val="24"/>
        </w:rPr>
        <w:t xml:space="preserve"> oldal</w:t>
      </w:r>
    </w:p>
    <w:p w14:paraId="53E61966" w14:textId="77777777" w:rsidR="00DF5F1B" w:rsidRDefault="00DF5F1B" w:rsidP="0002343D">
      <w:pPr>
        <w:spacing w:line="240" w:lineRule="auto"/>
        <w:jc w:val="right"/>
        <w:rPr>
          <w:i/>
          <w:spacing w:val="32"/>
          <w:sz w:val="24"/>
          <w:szCs w:val="24"/>
          <w:u w:val="single"/>
        </w:rPr>
      </w:pPr>
    </w:p>
    <w:p w14:paraId="61F1F46C" w14:textId="77777777" w:rsidR="00EB49D8" w:rsidRDefault="00EB49D8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</w:p>
    <w:p w14:paraId="0966D44C" w14:textId="5E28E54F" w:rsidR="00CA5BBF" w:rsidRPr="009C1060" w:rsidRDefault="00CA5BBF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  <w:r w:rsidRPr="009C1060">
        <w:rPr>
          <w:rFonts w:asciiTheme="minorHAnsi" w:hAnsiTheme="minorHAnsi" w:cstheme="minorHAnsi"/>
          <w:b/>
          <w:sz w:val="24"/>
          <w:szCs w:val="24"/>
        </w:rPr>
        <w:lastRenderedPageBreak/>
        <w:t>Tisztelt Képviselő-testület!</w:t>
      </w:r>
    </w:p>
    <w:p w14:paraId="7EB46A13" w14:textId="020CA387" w:rsidR="00CA5BBF" w:rsidRPr="00CA5BBF" w:rsidRDefault="00CA5BBF" w:rsidP="009C1060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>A nemzetiségek jogairól szóló 2011. évi CLXXIX. törvény (</w:t>
      </w:r>
      <w:r w:rsidR="007F01B8">
        <w:rPr>
          <w:rFonts w:asciiTheme="minorHAnsi" w:hAnsiTheme="minorHAnsi" w:cstheme="minorHAnsi"/>
          <w:sz w:val="24"/>
          <w:szCs w:val="24"/>
        </w:rPr>
        <w:t xml:space="preserve">a </w:t>
      </w:r>
      <w:r w:rsidRPr="00CA5BBF">
        <w:rPr>
          <w:rFonts w:asciiTheme="minorHAnsi" w:hAnsiTheme="minorHAnsi" w:cstheme="minorHAnsi"/>
          <w:sz w:val="24"/>
          <w:szCs w:val="24"/>
        </w:rPr>
        <w:t>továbbiakban: Njtv.) 103. § (1) bekezdése értelmében a nemzetiségi önkormányzati képviselő a megválasztásától számított harminc napon belül, majd ezt követően minden év január 31-ig a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0D06372A" w14:textId="715A2851" w:rsidR="00CA5BBF" w:rsidRPr="009C1060" w:rsidRDefault="00CA5BBF" w:rsidP="009C1060">
      <w:pPr>
        <w:tabs>
          <w:tab w:val="left" w:pos="792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 xml:space="preserve">Az Njtv. 103. § (2) bekezdése arról rendelkezik, hogy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427EF8E9" w14:textId="77777777" w:rsidR="00CA5BBF" w:rsidRPr="00CA5BBF" w:rsidRDefault="00CA5BBF" w:rsidP="009C1060">
      <w:pPr>
        <w:pStyle w:val="Nincstrkz"/>
        <w:spacing w:after="120"/>
        <w:jc w:val="both"/>
        <w:rPr>
          <w:rFonts w:asciiTheme="minorHAnsi" w:hAnsiTheme="minorHAnsi" w:cstheme="minorHAnsi"/>
        </w:rPr>
      </w:pPr>
      <w:r w:rsidRPr="00CA5BBF">
        <w:rPr>
          <w:rFonts w:asciiTheme="minorHAnsi" w:hAnsiTheme="minorHAnsi" w:cstheme="minorHAnsi"/>
        </w:rPr>
        <w:t>Az Njtv. 103. § (3) bekezdése az alábbiakat határozza meg:</w:t>
      </w:r>
    </w:p>
    <w:p w14:paraId="04BEB9CD" w14:textId="66EF187D" w:rsidR="009C1060" w:rsidRPr="009C1060" w:rsidRDefault="00CA5BBF" w:rsidP="009C1060">
      <w:pPr>
        <w:pStyle w:val="uj"/>
        <w:spacing w:before="0" w:beforeAutospacing="0" w:after="120" w:afterAutospacing="0"/>
        <w:jc w:val="both"/>
        <w:rPr>
          <w:rFonts w:ascii="Calibri" w:hAnsi="Calibri" w:cs="Calibri"/>
          <w:i/>
          <w:iCs/>
        </w:rPr>
      </w:pPr>
      <w:r w:rsidRPr="009C1060">
        <w:rPr>
          <w:rFonts w:ascii="Calibri" w:hAnsi="Calibri" w:cs="Calibri"/>
          <w:i/>
          <w:iCs/>
        </w:rPr>
        <w:t>„A vagyonnyilatkozatot a szervezeti és működési szabályzatban erre kijelölt bizottság, vagy legalább két képviselő tartja nyilván és ellenőrzi. A képviselő vagyonnyilatkozata – az ellenőrzéshez szolgáltatott azonosító adatok kivételével – nyilvános. A képviselő hozzátartozójának nyilatkozata nem nyilvános, abba csak az ellenőrző bizottság tagjai tekinthetnek be az ellenőrzés céljából.”</w:t>
      </w:r>
    </w:p>
    <w:p w14:paraId="576F8A0A" w14:textId="3B0BD4E9" w:rsidR="00CA5BBF" w:rsidRPr="00CA5BBF" w:rsidRDefault="00CA5BBF" w:rsidP="009C1060">
      <w:pPr>
        <w:tabs>
          <w:tab w:val="left" w:pos="1080"/>
        </w:tabs>
        <w:spacing w:after="120" w:line="240" w:lineRule="auto"/>
        <w:jc w:val="both"/>
        <w:rPr>
          <w:sz w:val="24"/>
          <w:szCs w:val="24"/>
        </w:rPr>
      </w:pPr>
      <w:r w:rsidRPr="00CA5BBF">
        <w:rPr>
          <w:rFonts w:cs="Calibri"/>
          <w:sz w:val="24"/>
          <w:szCs w:val="24"/>
        </w:rPr>
        <w:t xml:space="preserve">A Szekszárdi Roma Nemzetiségi Önkormányzat Szervezeti és Működési Szabályzatának 3. </w:t>
      </w:r>
      <w:r w:rsidR="007F01B8">
        <w:rPr>
          <w:rFonts w:cs="Calibri"/>
          <w:sz w:val="24"/>
          <w:szCs w:val="24"/>
        </w:rPr>
        <w:t>alcím</w:t>
      </w:r>
      <w:r w:rsidRPr="00CA5BBF">
        <w:rPr>
          <w:rFonts w:cs="Calibri"/>
          <w:sz w:val="24"/>
          <w:szCs w:val="24"/>
        </w:rPr>
        <w:t xml:space="preserve"> (3) bekezdése szerint a képviselő-testület a </w:t>
      </w:r>
      <w:r w:rsidRPr="00CA5BBF">
        <w:rPr>
          <w:sz w:val="24"/>
          <w:szCs w:val="24"/>
        </w:rPr>
        <w:t>20/20</w:t>
      </w:r>
      <w:r w:rsidR="007F01B8">
        <w:rPr>
          <w:sz w:val="24"/>
          <w:szCs w:val="24"/>
        </w:rPr>
        <w:t>24</w:t>
      </w:r>
      <w:r w:rsidRPr="00CA5BBF">
        <w:rPr>
          <w:sz w:val="24"/>
          <w:szCs w:val="24"/>
        </w:rPr>
        <w:t>. (X.</w:t>
      </w:r>
      <w:r w:rsidR="007F01B8">
        <w:rPr>
          <w:sz w:val="24"/>
          <w:szCs w:val="24"/>
        </w:rPr>
        <w:t>14</w:t>
      </w:r>
      <w:r w:rsidRPr="00CA5BBF">
        <w:rPr>
          <w:sz w:val="24"/>
          <w:szCs w:val="24"/>
        </w:rPr>
        <w:t>.) számú határozatával a</w:t>
      </w:r>
      <w:r w:rsidRPr="00CA5BBF">
        <w:rPr>
          <w:rFonts w:cs="Calibri"/>
          <w:sz w:val="24"/>
          <w:szCs w:val="24"/>
        </w:rPr>
        <w:t xml:space="preserve"> vagyonnyilatkozatok nyilvántartására és ellenőrzésére két képviselőt (Gyarmati Gábor és Kovács </w:t>
      </w:r>
      <w:r w:rsidR="007F01B8">
        <w:rPr>
          <w:rFonts w:cs="Calibri"/>
          <w:sz w:val="24"/>
          <w:szCs w:val="24"/>
        </w:rPr>
        <w:t>Elvira</w:t>
      </w:r>
      <w:r w:rsidRPr="00CA5BBF">
        <w:rPr>
          <w:rFonts w:cs="Calibri"/>
          <w:sz w:val="24"/>
          <w:szCs w:val="24"/>
        </w:rPr>
        <w:t xml:space="preserve">) jelölt ki. </w:t>
      </w:r>
    </w:p>
    <w:p w14:paraId="6D0F941F" w14:textId="77777777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 xml:space="preserve">Tájékoztatjuk a Képviselő-testületet, hogy a jogszabályban előírt vagyonnyilatkozat-tételi kötelezettségét minden nemzetiségi önkormányzati képviselő a jogszabályban meghatározott határidőn belül teljesítette. </w:t>
      </w:r>
    </w:p>
    <w:p w14:paraId="09B25816" w14:textId="73A3E376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>Kérjük a Tisztelt Képviselő-testületet az előterjesztés megtárgyalására és a határozat</w:t>
      </w:r>
      <w:r w:rsidR="009C1060">
        <w:rPr>
          <w:bCs/>
          <w:sz w:val="24"/>
          <w:szCs w:val="24"/>
        </w:rPr>
        <w:t>i javaslat</w:t>
      </w:r>
      <w:r w:rsidRPr="00CA5BBF">
        <w:rPr>
          <w:bCs/>
          <w:sz w:val="24"/>
          <w:szCs w:val="24"/>
        </w:rPr>
        <w:t xml:space="preserve"> elfogadására.</w:t>
      </w:r>
    </w:p>
    <w:p w14:paraId="19E9E9FC" w14:textId="3FC6BDEB" w:rsidR="00CA5BBF" w:rsidRPr="00CA5BBF" w:rsidRDefault="00CA5BBF" w:rsidP="00CA5BBF">
      <w:pPr>
        <w:suppressAutoHyphens/>
        <w:spacing w:before="240" w:after="240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Szekszárd, </w:t>
      </w:r>
      <w:r w:rsidR="00F36F00">
        <w:rPr>
          <w:b/>
          <w:bCs/>
          <w:i/>
          <w:sz w:val="24"/>
          <w:szCs w:val="24"/>
        </w:rPr>
        <w:t>202</w:t>
      </w:r>
      <w:r w:rsidR="00DF6A17">
        <w:rPr>
          <w:b/>
          <w:bCs/>
          <w:i/>
          <w:sz w:val="24"/>
          <w:szCs w:val="24"/>
        </w:rPr>
        <w:t>4</w:t>
      </w:r>
      <w:r w:rsidR="00F36F00">
        <w:rPr>
          <w:b/>
          <w:bCs/>
          <w:i/>
          <w:sz w:val="24"/>
          <w:szCs w:val="24"/>
        </w:rPr>
        <w:t xml:space="preserve">. </w:t>
      </w:r>
      <w:r w:rsidR="007F01B8">
        <w:rPr>
          <w:b/>
          <w:bCs/>
          <w:i/>
          <w:sz w:val="24"/>
          <w:szCs w:val="24"/>
        </w:rPr>
        <w:t>november</w:t>
      </w:r>
      <w:r w:rsidR="00F36F00">
        <w:rPr>
          <w:b/>
          <w:bCs/>
          <w:i/>
          <w:sz w:val="24"/>
          <w:szCs w:val="24"/>
        </w:rPr>
        <w:t xml:space="preserve"> </w:t>
      </w:r>
      <w:r w:rsidR="007F01B8">
        <w:rPr>
          <w:b/>
          <w:bCs/>
          <w:i/>
          <w:sz w:val="24"/>
          <w:szCs w:val="24"/>
        </w:rPr>
        <w:t>6</w:t>
      </w:r>
      <w:r w:rsidR="00EB49D8">
        <w:rPr>
          <w:b/>
          <w:bCs/>
          <w:i/>
          <w:sz w:val="24"/>
          <w:szCs w:val="24"/>
        </w:rPr>
        <w:t>.</w:t>
      </w:r>
    </w:p>
    <w:p w14:paraId="3DC21F8B" w14:textId="77777777" w:rsidR="00CA5BBF" w:rsidRPr="00CA5BBF" w:rsidRDefault="00CA5BBF" w:rsidP="00CA5BBF">
      <w:pPr>
        <w:suppressAutoHyphens/>
        <w:spacing w:before="240" w:after="240"/>
        <w:jc w:val="both"/>
        <w:rPr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A5BBF" w:rsidRPr="00CA5BBF" w14:paraId="1265F33C" w14:textId="77777777" w:rsidTr="00900FFA">
        <w:tc>
          <w:tcPr>
            <w:tcW w:w="5228" w:type="dxa"/>
          </w:tcPr>
          <w:p w14:paraId="5B40FDC6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Gyarmati Gábor</w:t>
            </w:r>
          </w:p>
          <w:p w14:paraId="67546C72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2CD13140" w14:textId="77777777" w:rsidR="00CA5BBF" w:rsidRPr="00CA5BBF" w:rsidRDefault="009C47A8" w:rsidP="00CA5BBF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kijelölt elnökhelyettes</w:t>
            </w:r>
          </w:p>
        </w:tc>
        <w:tc>
          <w:tcPr>
            <w:tcW w:w="5228" w:type="dxa"/>
          </w:tcPr>
          <w:p w14:paraId="705B23F0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Kovács György</w:t>
            </w:r>
          </w:p>
          <w:p w14:paraId="737E9729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5A79EC2A" w14:textId="77777777" w:rsidR="00CA5BBF" w:rsidRPr="00CA5BBF" w:rsidRDefault="00CA5BBF" w:rsidP="009C47A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kijelölt </w:t>
            </w:r>
            <w:r w:rsidR="009C47A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elnök</w:t>
            </w:r>
          </w:p>
        </w:tc>
      </w:tr>
    </w:tbl>
    <w:p w14:paraId="6C30EE74" w14:textId="77777777" w:rsidR="009E6181" w:rsidRDefault="009E6181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2C38D80B" w14:textId="77777777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BC4FA3C" w14:textId="67D28A4D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3108763" w14:textId="7C26AB84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728EDCE3" w14:textId="6DBCED11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03DFA814" w14:textId="7D8B63CD" w:rsidR="009C1060" w:rsidRDefault="009C106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6DEB5E65" w14:textId="77777777" w:rsidR="0002343D" w:rsidRDefault="0002343D" w:rsidP="006B66BE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Határozati javaslat </w:t>
      </w:r>
    </w:p>
    <w:p w14:paraId="79914957" w14:textId="77777777" w:rsidR="0002343D" w:rsidRDefault="0002343D" w:rsidP="006B66B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55B78A29" w14:textId="77777777" w:rsidR="009E6181" w:rsidRDefault="0002343D" w:rsidP="006B66BE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Szekszárdi Roma Nemzetiségi Önkormányzata Képvi</w:t>
      </w:r>
      <w:r w:rsidR="0069610D">
        <w:rPr>
          <w:b/>
          <w:sz w:val="24"/>
          <w:szCs w:val="24"/>
        </w:rPr>
        <w:t xml:space="preserve">selő-testületének </w:t>
      </w:r>
    </w:p>
    <w:p w14:paraId="7D3C34F6" w14:textId="5A61EC06" w:rsidR="0069610D" w:rsidRDefault="00F36F00" w:rsidP="006B66BE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…/202</w:t>
      </w:r>
      <w:r w:rsidR="00DF6A1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(</w:t>
      </w:r>
      <w:r w:rsidR="00DF6A17">
        <w:rPr>
          <w:b/>
          <w:sz w:val="24"/>
          <w:szCs w:val="24"/>
        </w:rPr>
        <w:t>….</w:t>
      </w:r>
      <w:proofErr w:type="gramEnd"/>
      <w:r w:rsidR="0002343D">
        <w:rPr>
          <w:b/>
          <w:sz w:val="24"/>
          <w:szCs w:val="24"/>
        </w:rPr>
        <w:t>) határozata</w:t>
      </w:r>
    </w:p>
    <w:p w14:paraId="74BCBAF6" w14:textId="42584855" w:rsidR="006165C8" w:rsidRPr="009C1060" w:rsidRDefault="006165C8" w:rsidP="006B66BE">
      <w:pPr>
        <w:spacing w:after="0" w:line="240" w:lineRule="auto"/>
        <w:jc w:val="center"/>
        <w:rPr>
          <w:b/>
          <w:i/>
          <w:color w:val="000000"/>
          <w:sz w:val="24"/>
        </w:rPr>
      </w:pPr>
      <w:r w:rsidRPr="006165C8">
        <w:rPr>
          <w:b/>
          <w:i/>
          <w:color w:val="000000"/>
          <w:sz w:val="24"/>
        </w:rPr>
        <w:t>a képviselők vagyonnyilatkozat-tételi kötelezettségének teljesítéséről</w:t>
      </w:r>
    </w:p>
    <w:p w14:paraId="5C756E3F" w14:textId="77777777" w:rsidR="006B66BE" w:rsidRDefault="006B66BE" w:rsidP="006B66BE">
      <w:pPr>
        <w:tabs>
          <w:tab w:val="left" w:pos="3261"/>
        </w:tabs>
        <w:spacing w:after="0" w:line="240" w:lineRule="auto"/>
        <w:ind w:left="-284" w:firstLine="1"/>
        <w:jc w:val="both"/>
        <w:rPr>
          <w:rFonts w:asciiTheme="minorHAnsi" w:hAnsiTheme="minorHAnsi"/>
          <w:sz w:val="24"/>
          <w:szCs w:val="24"/>
        </w:rPr>
      </w:pPr>
    </w:p>
    <w:p w14:paraId="22B9D1F7" w14:textId="3C6727FA" w:rsidR="006165C8" w:rsidRPr="009C1060" w:rsidRDefault="006165C8" w:rsidP="006B66BE">
      <w:pPr>
        <w:tabs>
          <w:tab w:val="left" w:pos="3261"/>
        </w:tabs>
        <w:spacing w:after="0" w:line="240" w:lineRule="auto"/>
        <w:ind w:left="-284" w:firstLine="1"/>
        <w:jc w:val="both"/>
        <w:rPr>
          <w:rFonts w:asciiTheme="minorHAnsi" w:hAnsiTheme="minorHAnsi"/>
          <w:sz w:val="24"/>
          <w:szCs w:val="24"/>
        </w:rPr>
      </w:pPr>
      <w:r w:rsidRPr="006165C8">
        <w:rPr>
          <w:rFonts w:asciiTheme="minorHAnsi" w:hAnsiTheme="minorHAnsi"/>
          <w:sz w:val="24"/>
          <w:szCs w:val="24"/>
        </w:rPr>
        <w:t>A Szekszárdi Roma Nemzetiségi Önkormányzat Képviselő-testülete a képviselők vagyonnyilatkozat-tételi kötelezettségének teljesítéséről szóló tájékoztatót tudomásul veszi.</w:t>
      </w:r>
    </w:p>
    <w:p w14:paraId="1F395F24" w14:textId="77777777" w:rsidR="006B66BE" w:rsidRDefault="006B66BE" w:rsidP="006B66BE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</w:p>
    <w:p w14:paraId="4DB8A388" w14:textId="20134B38" w:rsidR="006165C8" w:rsidRPr="006165C8" w:rsidRDefault="006165C8" w:rsidP="006B66BE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Határidő: </w:t>
      </w:r>
      <w:r w:rsidR="00F36F00">
        <w:rPr>
          <w:b/>
          <w:sz w:val="24"/>
          <w:szCs w:val="24"/>
        </w:rPr>
        <w:t>202</w:t>
      </w:r>
      <w:r w:rsidR="00EB49D8">
        <w:rPr>
          <w:b/>
          <w:sz w:val="24"/>
          <w:szCs w:val="24"/>
        </w:rPr>
        <w:t>4</w:t>
      </w:r>
      <w:r w:rsidR="00F36F00">
        <w:rPr>
          <w:b/>
          <w:sz w:val="24"/>
          <w:szCs w:val="24"/>
        </w:rPr>
        <w:t xml:space="preserve">. </w:t>
      </w:r>
      <w:r w:rsidR="007F01B8">
        <w:rPr>
          <w:b/>
          <w:sz w:val="24"/>
          <w:szCs w:val="24"/>
        </w:rPr>
        <w:t>november</w:t>
      </w:r>
      <w:r w:rsidR="00F36F00">
        <w:rPr>
          <w:b/>
          <w:sz w:val="24"/>
          <w:szCs w:val="24"/>
        </w:rPr>
        <w:t xml:space="preserve"> </w:t>
      </w:r>
      <w:r w:rsidR="00EB49D8">
        <w:rPr>
          <w:b/>
          <w:sz w:val="24"/>
          <w:szCs w:val="24"/>
        </w:rPr>
        <w:t>15</w:t>
      </w:r>
      <w:r w:rsidR="00F36F00">
        <w:rPr>
          <w:b/>
          <w:sz w:val="24"/>
          <w:szCs w:val="24"/>
        </w:rPr>
        <w:t>.</w:t>
      </w:r>
    </w:p>
    <w:p w14:paraId="3F667817" w14:textId="77777777" w:rsidR="002D7758" w:rsidRPr="006165C8" w:rsidRDefault="006165C8" w:rsidP="006B66BE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Felelős: </w:t>
      </w:r>
      <w:r w:rsidRPr="006165C8">
        <w:rPr>
          <w:b/>
          <w:sz w:val="24"/>
          <w:szCs w:val="24"/>
        </w:rPr>
        <w:t xml:space="preserve">ifj. Kovács György elnök </w:t>
      </w:r>
    </w:p>
    <w:p w14:paraId="5919E278" w14:textId="77777777" w:rsidR="0002343D" w:rsidRDefault="0002343D" w:rsidP="002D7758">
      <w:pPr>
        <w:jc w:val="both"/>
        <w:rPr>
          <w:b/>
          <w:sz w:val="24"/>
          <w:szCs w:val="24"/>
        </w:rPr>
      </w:pPr>
    </w:p>
    <w:p w14:paraId="511206CF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B9C1EA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6F508BE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014600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8B4EC73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FDFAD9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312D7E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4F1FAF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52365A4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A31761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68C8FB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7972829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90911F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C03A15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250D08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15BDF8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C9AD86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B6D5850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CE1CDEE" w14:textId="77777777" w:rsidR="009C47A8" w:rsidRDefault="009C47A8" w:rsidP="002D7758">
      <w:pPr>
        <w:jc w:val="both"/>
        <w:rPr>
          <w:b/>
          <w:sz w:val="24"/>
          <w:szCs w:val="24"/>
        </w:rPr>
      </w:pPr>
    </w:p>
    <w:tbl>
      <w:tblPr>
        <w:tblStyle w:val="Rcsostblzat"/>
        <w:tblpPr w:leftFromText="141" w:rightFromText="141" w:vertAnchor="page" w:horzAnchor="margin" w:tblpXSpec="center" w:tblpY="4141"/>
        <w:tblW w:w="0" w:type="auto"/>
        <w:tblLook w:val="04A0" w:firstRow="1" w:lastRow="0" w:firstColumn="1" w:lastColumn="0" w:noHBand="0" w:noVBand="1"/>
      </w:tblPr>
      <w:tblGrid>
        <w:gridCol w:w="2710"/>
        <w:gridCol w:w="2388"/>
      </w:tblGrid>
      <w:tr w:rsidR="009C47A8" w:rsidRPr="006832B3" w14:paraId="01BFAB7B" w14:textId="77777777" w:rsidTr="00044598">
        <w:tc>
          <w:tcPr>
            <w:tcW w:w="2710" w:type="dxa"/>
          </w:tcPr>
          <w:p w14:paraId="1DA5E746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 w:rsidRPr="006832B3"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lastRenderedPageBreak/>
              <w:t>Képviselő neve</w:t>
            </w:r>
          </w:p>
        </w:tc>
        <w:tc>
          <w:tcPr>
            <w:tcW w:w="2388" w:type="dxa"/>
          </w:tcPr>
          <w:p w14:paraId="00A62AAC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t>Vagyonnyilatkozatát</w:t>
            </w:r>
          </w:p>
        </w:tc>
      </w:tr>
      <w:tr w:rsidR="009C47A8" w:rsidRPr="009B0853" w14:paraId="0E28A63F" w14:textId="77777777" w:rsidTr="00044598">
        <w:tc>
          <w:tcPr>
            <w:tcW w:w="2710" w:type="dxa"/>
          </w:tcPr>
          <w:p w14:paraId="31223A7E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Ifj. Kovács György</w:t>
            </w:r>
          </w:p>
          <w:p w14:paraId="092ACA94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elnök</w:t>
            </w:r>
          </w:p>
          <w:p w14:paraId="49AA4FF1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25C9AD47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</w:p>
          <w:p w14:paraId="45093AFC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teljesítette</w:t>
            </w:r>
          </w:p>
        </w:tc>
      </w:tr>
      <w:tr w:rsidR="009C47A8" w:rsidRPr="009B0853" w14:paraId="4B55B081" w14:textId="77777777" w:rsidTr="00044598">
        <w:tc>
          <w:tcPr>
            <w:tcW w:w="2710" w:type="dxa"/>
          </w:tcPr>
          <w:p w14:paraId="487E8A6A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Kovács György</w:t>
            </w:r>
          </w:p>
          <w:p w14:paraId="3990E1F2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638C7CD" w14:textId="77777777" w:rsidR="009C47A8" w:rsidRPr="009B0853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5FAA9C79" w14:textId="77777777" w:rsidTr="00044598">
        <w:tc>
          <w:tcPr>
            <w:tcW w:w="2710" w:type="dxa"/>
          </w:tcPr>
          <w:p w14:paraId="31612513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Gábor</w:t>
            </w:r>
          </w:p>
          <w:p w14:paraId="76D80611" w14:textId="29ADA665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elnökhelyettes</w:t>
            </w:r>
          </w:p>
          <w:p w14:paraId="586DB4E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3C2168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  <w:p w14:paraId="47E60DC2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3FA59749" w14:textId="77777777" w:rsidTr="00044598">
        <w:trPr>
          <w:trHeight w:val="698"/>
        </w:trPr>
        <w:tc>
          <w:tcPr>
            <w:tcW w:w="2710" w:type="dxa"/>
          </w:tcPr>
          <w:p w14:paraId="06D75761" w14:textId="14F832C3" w:rsidR="009C47A8" w:rsidRDefault="00F36F00" w:rsidP="00F36F00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 xml:space="preserve">Kovács </w:t>
            </w:r>
            <w:r w:rsidR="007F01B8">
              <w:rPr>
                <w:rFonts w:eastAsia="Times New Roman" w:cstheme="minorHAnsi"/>
                <w:sz w:val="24"/>
                <w:szCs w:val="24"/>
                <w:lang w:eastAsia="hu-HU"/>
              </w:rPr>
              <w:t>Elvira</w:t>
            </w:r>
          </w:p>
        </w:tc>
        <w:tc>
          <w:tcPr>
            <w:tcW w:w="2388" w:type="dxa"/>
          </w:tcPr>
          <w:p w14:paraId="0E3FC642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21302839" w14:textId="77777777" w:rsidTr="00044598">
        <w:tc>
          <w:tcPr>
            <w:tcW w:w="2710" w:type="dxa"/>
          </w:tcPr>
          <w:p w14:paraId="4EA9A60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Géza</w:t>
            </w:r>
          </w:p>
          <w:p w14:paraId="5D536AEE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643A071F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</w:tbl>
    <w:p w14:paraId="4F83E521" w14:textId="77777777" w:rsidR="009C47A8" w:rsidRDefault="007D4147" w:rsidP="000445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1.sz melléklet</w:t>
      </w:r>
    </w:p>
    <w:p w14:paraId="11F9F556" w14:textId="77777777" w:rsidR="00044598" w:rsidRDefault="00044598" w:rsidP="00044598">
      <w:pPr>
        <w:jc w:val="center"/>
        <w:rPr>
          <w:b/>
          <w:sz w:val="24"/>
          <w:szCs w:val="24"/>
        </w:rPr>
      </w:pPr>
    </w:p>
    <w:p w14:paraId="3D45AF9F" w14:textId="77777777" w:rsidR="00044598" w:rsidRDefault="00044598" w:rsidP="000445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SZRNÖ KÉPVISELŐK VAGYONNYILATKOZATTÉTELI KÖTELEZETTSÉGÉNEK TELJESÍTÉSE</w:t>
      </w:r>
    </w:p>
    <w:p w14:paraId="356F3643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06817778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2FD0E2E1" w14:textId="77777777" w:rsidR="00044598" w:rsidRDefault="00044598" w:rsidP="002D7758">
      <w:pPr>
        <w:jc w:val="both"/>
        <w:rPr>
          <w:b/>
          <w:sz w:val="24"/>
          <w:szCs w:val="24"/>
        </w:rPr>
      </w:pPr>
    </w:p>
    <w:sectPr w:rsidR="00044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3328A" w14:textId="77777777" w:rsidR="0002343D" w:rsidRDefault="0002343D" w:rsidP="0002343D">
      <w:pPr>
        <w:spacing w:after="0" w:line="240" w:lineRule="auto"/>
      </w:pPr>
      <w:r>
        <w:separator/>
      </w:r>
    </w:p>
  </w:endnote>
  <w:endnote w:type="continuationSeparator" w:id="0">
    <w:p w14:paraId="0A0EEDC9" w14:textId="77777777" w:rsidR="0002343D" w:rsidRDefault="0002343D" w:rsidP="0002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C929F" w14:textId="77777777" w:rsidR="0002343D" w:rsidRDefault="0002343D" w:rsidP="0002343D">
      <w:pPr>
        <w:spacing w:after="0" w:line="240" w:lineRule="auto"/>
      </w:pPr>
      <w:r>
        <w:separator/>
      </w:r>
    </w:p>
  </w:footnote>
  <w:footnote w:type="continuationSeparator" w:id="0">
    <w:p w14:paraId="0457CA91" w14:textId="77777777" w:rsidR="0002343D" w:rsidRDefault="0002343D" w:rsidP="0002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6653"/>
    <w:multiLevelType w:val="hybridMultilevel"/>
    <w:tmpl w:val="18E0A2AE"/>
    <w:lvl w:ilvl="0" w:tplc="5BC87F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4" w15:restartNumberingAfterBreak="0">
    <w:nsid w:val="319E288B"/>
    <w:multiLevelType w:val="hybridMultilevel"/>
    <w:tmpl w:val="B4DCDA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A3474"/>
    <w:multiLevelType w:val="hybridMultilevel"/>
    <w:tmpl w:val="898431E8"/>
    <w:lvl w:ilvl="0" w:tplc="C0BCA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5650DF3"/>
    <w:multiLevelType w:val="hybridMultilevel"/>
    <w:tmpl w:val="5F9EC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404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67918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7723674">
    <w:abstractNumId w:val="2"/>
  </w:num>
  <w:num w:numId="4" w16cid:durableId="473063998">
    <w:abstractNumId w:val="10"/>
  </w:num>
  <w:num w:numId="5" w16cid:durableId="542443926">
    <w:abstractNumId w:val="1"/>
  </w:num>
  <w:num w:numId="6" w16cid:durableId="308169959">
    <w:abstractNumId w:val="3"/>
  </w:num>
  <w:num w:numId="7" w16cid:durableId="2084259743">
    <w:abstractNumId w:val="7"/>
  </w:num>
  <w:num w:numId="8" w16cid:durableId="244920145">
    <w:abstractNumId w:val="8"/>
  </w:num>
  <w:num w:numId="9" w16cid:durableId="658073157">
    <w:abstractNumId w:val="6"/>
  </w:num>
  <w:num w:numId="10" w16cid:durableId="548568052">
    <w:abstractNumId w:val="9"/>
  </w:num>
  <w:num w:numId="11" w16cid:durableId="184663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D"/>
    <w:rsid w:val="0002343D"/>
    <w:rsid w:val="00044598"/>
    <w:rsid w:val="00091F37"/>
    <w:rsid w:val="000D2952"/>
    <w:rsid w:val="00171ADD"/>
    <w:rsid w:val="00231B6A"/>
    <w:rsid w:val="002418B0"/>
    <w:rsid w:val="00273CCA"/>
    <w:rsid w:val="002D7758"/>
    <w:rsid w:val="003066FA"/>
    <w:rsid w:val="00346838"/>
    <w:rsid w:val="004D4AAC"/>
    <w:rsid w:val="00530ACC"/>
    <w:rsid w:val="005B4FC4"/>
    <w:rsid w:val="006165C8"/>
    <w:rsid w:val="0069610D"/>
    <w:rsid w:val="006B66BE"/>
    <w:rsid w:val="007D4147"/>
    <w:rsid w:val="007F01B8"/>
    <w:rsid w:val="00982AD1"/>
    <w:rsid w:val="009C1060"/>
    <w:rsid w:val="009C47A8"/>
    <w:rsid w:val="009E6181"/>
    <w:rsid w:val="00A11F8E"/>
    <w:rsid w:val="00AA3EC6"/>
    <w:rsid w:val="00AD2342"/>
    <w:rsid w:val="00B15DD4"/>
    <w:rsid w:val="00B864EE"/>
    <w:rsid w:val="00CA5BBF"/>
    <w:rsid w:val="00CA6A7E"/>
    <w:rsid w:val="00D1040E"/>
    <w:rsid w:val="00D10B5A"/>
    <w:rsid w:val="00D545C6"/>
    <w:rsid w:val="00DE01E7"/>
    <w:rsid w:val="00DF5F1B"/>
    <w:rsid w:val="00DF6A17"/>
    <w:rsid w:val="00EB49D8"/>
    <w:rsid w:val="00EC6E63"/>
    <w:rsid w:val="00F3209B"/>
    <w:rsid w:val="00F36F00"/>
    <w:rsid w:val="00F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D3E7"/>
  <w15:chartTrackingRefBased/>
  <w15:docId w15:val="{D41249E2-A0C5-458F-B957-8B1E2F54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343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02343D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2343D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Nincstrkz">
    <w:name w:val="No Spacing"/>
    <w:uiPriority w:val="1"/>
    <w:qFormat/>
    <w:rsid w:val="000234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02343D"/>
    <w:pPr>
      <w:spacing w:after="0" w:line="240" w:lineRule="auto"/>
      <w:ind w:left="720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43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43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43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F8E"/>
    <w:rPr>
      <w:rFonts w:ascii="Segoe UI" w:eastAsia="Calibr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CA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14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439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Blanka</dc:creator>
  <cp:keywords/>
  <dc:description/>
  <cp:lastModifiedBy>dr. Hoffmann Adél</cp:lastModifiedBy>
  <cp:revision>7</cp:revision>
  <cp:lastPrinted>2020-02-13T15:22:00Z</cp:lastPrinted>
  <dcterms:created xsi:type="dcterms:W3CDTF">2024-11-06T12:07:00Z</dcterms:created>
  <dcterms:modified xsi:type="dcterms:W3CDTF">2024-11-11T11:06:00Z</dcterms:modified>
</cp:coreProperties>
</file>