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33F5C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Kivonat a Szekszárdi Roma Nemzetiségi Önkormányzat </w:t>
      </w:r>
    </w:p>
    <w:p w14:paraId="3312A6EE" w14:textId="083687E2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Képviselő-testülete </w:t>
      </w:r>
      <w:r w:rsidR="00C46F89">
        <w:rPr>
          <w:rFonts w:eastAsia="Times New Roman" w:cs="Calibri"/>
          <w:b/>
          <w:sz w:val="24"/>
          <w:szCs w:val="24"/>
          <w:lang w:eastAsia="hu-HU"/>
        </w:rPr>
        <w:t xml:space="preserve">2024. november 14-ei ülésének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jegyzőkönyvéből</w:t>
      </w:r>
    </w:p>
    <w:p w14:paraId="64483EDF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E935630" w14:textId="77777777" w:rsidR="00003F16" w:rsidRPr="00003F16" w:rsidRDefault="00003F16" w:rsidP="00003F1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255E5B90" w14:textId="5B44472E" w:rsidR="00003F16" w:rsidRPr="00003F16" w:rsidRDefault="005E1DEF" w:rsidP="00003F1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24</w:t>
      </w:r>
      <w:r w:rsidR="00003F16" w:rsidRPr="00003F16">
        <w:rPr>
          <w:rFonts w:cs="Calibri"/>
          <w:b/>
          <w:bCs/>
          <w:sz w:val="24"/>
          <w:szCs w:val="24"/>
          <w:u w:val="single"/>
        </w:rPr>
        <w:t xml:space="preserve">/2024. </w:t>
      </w:r>
      <w:r w:rsidR="00C46F89">
        <w:rPr>
          <w:rFonts w:cs="Calibri"/>
          <w:b/>
          <w:bCs/>
          <w:sz w:val="24"/>
          <w:szCs w:val="24"/>
          <w:u w:val="single"/>
        </w:rPr>
        <w:t>(XI. 14) határozata</w:t>
      </w:r>
    </w:p>
    <w:p w14:paraId="687D724F" w14:textId="77777777" w:rsidR="00FA27B7" w:rsidRPr="00FA27B7" w:rsidRDefault="00FA27B7" w:rsidP="00FA27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i/>
          <w:iCs/>
          <w:sz w:val="24"/>
          <w:szCs w:val="24"/>
          <w:lang w:eastAsia="hu-HU"/>
        </w:rPr>
      </w:pPr>
      <w:r w:rsidRPr="00FA27B7">
        <w:rPr>
          <w:b/>
          <w:bCs/>
          <w:i/>
          <w:iCs/>
          <w:sz w:val="24"/>
          <w:szCs w:val="24"/>
          <w:lang w:eastAsia="hu-HU"/>
        </w:rPr>
        <w:t>használati megállapodás aláírásáról</w:t>
      </w:r>
    </w:p>
    <w:p w14:paraId="2F972B66" w14:textId="77777777" w:rsidR="00FA27B7" w:rsidRPr="00FA27B7" w:rsidRDefault="00FA27B7" w:rsidP="00FA27B7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5568B4B5" w14:textId="77777777" w:rsidR="00FA27B7" w:rsidRPr="00FA27B7" w:rsidRDefault="00FA27B7" w:rsidP="00FA27B7">
      <w:pPr>
        <w:keepNext/>
        <w:spacing w:after="0" w:line="240" w:lineRule="auto"/>
        <w:ind w:left="142"/>
        <w:jc w:val="both"/>
        <w:outlineLvl w:val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FA27B7">
        <w:rPr>
          <w:rFonts w:asciiTheme="minorHAnsi" w:eastAsia="Times New Roman" w:hAnsiTheme="minorHAnsi"/>
          <w:sz w:val="24"/>
          <w:szCs w:val="24"/>
          <w:lang w:eastAsia="hu-HU"/>
        </w:rPr>
        <w:t>Szekszárdi Roma Nemzetiségi Önkormányzat Képviselő-testülete</w:t>
      </w:r>
    </w:p>
    <w:p w14:paraId="2CE956A0" w14:textId="77777777" w:rsidR="00FA27B7" w:rsidRPr="00FA27B7" w:rsidRDefault="00FA27B7" w:rsidP="00FA27B7">
      <w:pPr>
        <w:keepNext/>
        <w:spacing w:after="0" w:line="240" w:lineRule="auto"/>
        <w:ind w:left="142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0EAD0DEC" w14:textId="77777777" w:rsidR="00FA27B7" w:rsidRPr="00FA27B7" w:rsidRDefault="00FA27B7" w:rsidP="00FA27B7">
      <w:pPr>
        <w:numPr>
          <w:ilvl w:val="0"/>
          <w:numId w:val="10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27B7">
        <w:rPr>
          <w:rFonts w:eastAsia="Times New Roman"/>
          <w:iCs/>
          <w:sz w:val="24"/>
          <w:szCs w:val="24"/>
          <w:lang w:eastAsia="hu-HU"/>
        </w:rPr>
        <w:t>dönt arról, hogy a Szekszárdi Roma Nemzetiségi Önkormányzat használati megállapodást köt a Patak utcai közösségi ház vonatkozásában;</w:t>
      </w:r>
    </w:p>
    <w:p w14:paraId="1FFBC963" w14:textId="77777777" w:rsidR="00FA27B7" w:rsidRPr="00FA27B7" w:rsidRDefault="00FA27B7" w:rsidP="00FA27B7">
      <w:pPr>
        <w:keepNext/>
        <w:spacing w:after="0" w:line="240" w:lineRule="auto"/>
        <w:ind w:left="142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1969ACB7" w14:textId="77777777" w:rsidR="00FA27B7" w:rsidRPr="00FA27B7" w:rsidRDefault="00FA27B7" w:rsidP="00FA27B7">
      <w:pPr>
        <w:keepNext/>
        <w:spacing w:after="0" w:line="240" w:lineRule="auto"/>
        <w:ind w:left="142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  <w:t>a döntéshozatal napja</w:t>
      </w:r>
    </w:p>
    <w:p w14:paraId="0613A27B" w14:textId="77777777" w:rsidR="00FA27B7" w:rsidRPr="00FA27B7" w:rsidRDefault="00FA27B7" w:rsidP="00FA27B7">
      <w:pPr>
        <w:keepNext/>
        <w:spacing w:after="0" w:line="240" w:lineRule="auto"/>
        <w:ind w:left="142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3A4CEC6D" w14:textId="77777777" w:rsidR="00FA27B7" w:rsidRPr="00FA27B7" w:rsidRDefault="00FA27B7" w:rsidP="00FA27B7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16DDBA" w14:textId="77777777" w:rsidR="00FA27B7" w:rsidRPr="00FA27B7" w:rsidRDefault="00FA27B7" w:rsidP="00FA27B7">
      <w:pPr>
        <w:numPr>
          <w:ilvl w:val="0"/>
          <w:numId w:val="10"/>
        </w:numPr>
        <w:spacing w:after="0" w:line="240" w:lineRule="auto"/>
        <w:ind w:left="142" w:firstLine="0"/>
        <w:contextualSpacing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iCs/>
          <w:sz w:val="24"/>
          <w:szCs w:val="24"/>
          <w:lang w:eastAsia="hu-HU"/>
        </w:rPr>
        <w:t>felhatalmazza az elnököt a használati megállapodás tartalmának egyeztetésére, jóváhagyására és aláírására.</w:t>
      </w:r>
    </w:p>
    <w:p w14:paraId="6C44F106" w14:textId="77777777" w:rsidR="00FA27B7" w:rsidRPr="00FA27B7" w:rsidRDefault="00FA27B7" w:rsidP="00FA27B7">
      <w:pPr>
        <w:spacing w:after="0" w:line="240" w:lineRule="auto"/>
        <w:ind w:left="142"/>
        <w:contextualSpacing/>
        <w:jc w:val="both"/>
        <w:rPr>
          <w:rFonts w:eastAsia="Times New Roman"/>
          <w:b/>
          <w:iCs/>
          <w:sz w:val="24"/>
          <w:szCs w:val="24"/>
          <w:lang w:eastAsia="hu-HU"/>
        </w:rPr>
      </w:pPr>
    </w:p>
    <w:p w14:paraId="2BDF65D2" w14:textId="77777777" w:rsidR="00FA27B7" w:rsidRPr="00FA27B7" w:rsidRDefault="00FA27B7" w:rsidP="00FA27B7">
      <w:pPr>
        <w:spacing w:after="0" w:line="240" w:lineRule="auto"/>
        <w:ind w:left="142"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  <w:t>a döntéshozatal napja</w:t>
      </w:r>
    </w:p>
    <w:p w14:paraId="3451FFD5" w14:textId="77777777" w:rsidR="00FA27B7" w:rsidRPr="00FA27B7" w:rsidRDefault="00FA27B7" w:rsidP="00FA27B7">
      <w:pPr>
        <w:keepNext/>
        <w:spacing w:after="0" w:line="240" w:lineRule="auto"/>
        <w:ind w:left="142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2E2B437A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25B65E0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EE308D3" w14:textId="77777777" w:rsidR="00003F16" w:rsidRPr="00716637" w:rsidRDefault="00003F16" w:rsidP="00003F16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A kiadmány hiteléül:</w:t>
      </w:r>
    </w:p>
    <w:p w14:paraId="66D6886D" w14:textId="2BCE66FA" w:rsidR="00003F16" w:rsidRPr="00716637" w:rsidRDefault="00003F16" w:rsidP="00003F1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Szekszárd, 2024. </w:t>
      </w:r>
      <w:r w:rsidR="00FA27B7">
        <w:rPr>
          <w:rFonts w:eastAsia="Times New Roman" w:cs="Calibri"/>
          <w:b/>
          <w:sz w:val="24"/>
          <w:szCs w:val="24"/>
          <w:lang w:eastAsia="hu-HU"/>
        </w:rPr>
        <w:t>november</w:t>
      </w:r>
      <w:r w:rsidR="006745E4">
        <w:rPr>
          <w:rFonts w:eastAsia="Times New Roman" w:cs="Calibri"/>
          <w:b/>
          <w:sz w:val="24"/>
          <w:szCs w:val="24"/>
          <w:lang w:eastAsia="hu-HU"/>
        </w:rPr>
        <w:t xml:space="preserve"> 1</w:t>
      </w:r>
      <w:r w:rsidR="00FA27B7">
        <w:rPr>
          <w:rFonts w:eastAsia="Times New Roman" w:cs="Calibri"/>
          <w:b/>
          <w:sz w:val="24"/>
          <w:szCs w:val="24"/>
          <w:lang w:eastAsia="hu-HU"/>
        </w:rPr>
        <w:t>4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4F3CAE84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65FFCD86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217C8A23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003F16" w:rsidRPr="00716637" w14:paraId="30D2E6E1" w14:textId="77777777" w:rsidTr="005520E6">
        <w:tc>
          <w:tcPr>
            <w:tcW w:w="4542" w:type="dxa"/>
          </w:tcPr>
          <w:p w14:paraId="41CC2F3D" w14:textId="77777777" w:rsidR="00003F16" w:rsidRPr="00716637" w:rsidRDefault="00003F16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13D1EC9" w14:textId="006D8CFA" w:rsidR="00003F16" w:rsidRPr="00716637" w:rsidRDefault="00003F16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25F001C2" w14:textId="063CB99C" w:rsidR="00003F16" w:rsidRDefault="00003F16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62A951EA" w14:textId="14B85959" w:rsidR="00097C73" w:rsidRDefault="00097C73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</w:p>
    <w:p w14:paraId="514A48EB" w14:textId="77777777" w:rsidR="00097C73" w:rsidRDefault="00097C73" w:rsidP="00097C7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8D40112" w14:textId="62391736" w:rsidR="00097C73" w:rsidRPr="007D2AF1" w:rsidRDefault="00024C21" w:rsidP="00097C7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 w:rsidR="00097C73" w:rsidRPr="007D2AF1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6E08D75E" w14:textId="77777777" w:rsidR="004600C5" w:rsidRDefault="004600C5" w:rsidP="004600C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Magyarné Somogyvári Tünde osztályvezető</w:t>
      </w:r>
    </w:p>
    <w:p w14:paraId="643B18EC" w14:textId="352AB978" w:rsidR="004600C5" w:rsidRPr="004600C5" w:rsidRDefault="004600C5" w:rsidP="004600C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Csempesz Péter </w:t>
      </w:r>
      <w:r w:rsidRPr="004600C5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pályázati refer</w:t>
      </w:r>
      <w:r w:rsidR="00285523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</w:t>
      </w:r>
      <w:r w:rsidRPr="004600C5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ns</w:t>
      </w:r>
    </w:p>
    <w:p w14:paraId="7F486EEA" w14:textId="77777777" w:rsidR="00097C73" w:rsidRPr="00716637" w:rsidRDefault="00097C73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</w:p>
    <w:p w14:paraId="56D48F34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br w:type="page"/>
      </w: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33869748" w14:textId="527BE686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Képviselő-testülete </w:t>
      </w:r>
      <w:r w:rsidR="00C46F89">
        <w:rPr>
          <w:rFonts w:eastAsia="Times New Roman" w:cs="Calibri"/>
          <w:b/>
          <w:sz w:val="24"/>
          <w:szCs w:val="24"/>
          <w:lang w:eastAsia="hu-HU"/>
        </w:rPr>
        <w:t xml:space="preserve">2024. november 14-ei ülésének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jegyzőkönyvéből</w:t>
      </w:r>
    </w:p>
    <w:p w14:paraId="4D667362" w14:textId="77777777" w:rsidR="00003F16" w:rsidRPr="00716637" w:rsidRDefault="00003F16" w:rsidP="00003F1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E65425A" w14:textId="77777777" w:rsidR="00003F16" w:rsidRPr="00003F16" w:rsidRDefault="00003F16" w:rsidP="00003F1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3DAF6909" w14:textId="12559A2D" w:rsidR="00003F16" w:rsidRPr="00003F16" w:rsidRDefault="00FA27B7" w:rsidP="00003F1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25</w:t>
      </w:r>
      <w:r w:rsidR="00003F16" w:rsidRPr="00003F16">
        <w:rPr>
          <w:rFonts w:cs="Calibri"/>
          <w:b/>
          <w:bCs/>
          <w:sz w:val="24"/>
          <w:szCs w:val="24"/>
          <w:u w:val="single"/>
        </w:rPr>
        <w:t xml:space="preserve">/2024. </w:t>
      </w:r>
      <w:r w:rsidR="00C46F89">
        <w:rPr>
          <w:rFonts w:cs="Calibri"/>
          <w:b/>
          <w:bCs/>
          <w:sz w:val="24"/>
          <w:szCs w:val="24"/>
          <w:u w:val="single"/>
        </w:rPr>
        <w:t>(XI. 14) határozata</w:t>
      </w:r>
    </w:p>
    <w:p w14:paraId="3C20BD44" w14:textId="77777777" w:rsidR="00FA27B7" w:rsidRPr="00FA27B7" w:rsidRDefault="00FA27B7" w:rsidP="00FA27B7">
      <w:pPr>
        <w:jc w:val="center"/>
        <w:rPr>
          <w:rFonts w:eastAsia="Times New Roman"/>
          <w:b/>
          <w:b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 xml:space="preserve">az </w:t>
      </w:r>
      <w:r w:rsidRPr="00FA27B7">
        <w:rPr>
          <w:rFonts w:asciiTheme="minorHAnsi" w:eastAsia="Times New Roman" w:hAnsiTheme="minorHAnsi"/>
          <w:b/>
          <w:sz w:val="24"/>
          <w:szCs w:val="24"/>
          <w:lang w:eastAsia="hu-HU"/>
        </w:rPr>
        <w:t>RNÖ-FEJL-2024 kódszámú pályázat benyújtásáról</w:t>
      </w:r>
    </w:p>
    <w:p w14:paraId="4F09AF58" w14:textId="7777777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FA27B7">
        <w:rPr>
          <w:rFonts w:asciiTheme="minorHAnsi" w:eastAsia="Times New Roman" w:hAnsiTheme="minorHAnsi"/>
          <w:sz w:val="24"/>
          <w:szCs w:val="24"/>
          <w:lang w:eastAsia="hu-HU"/>
        </w:rPr>
        <w:t>Szekszárdi Roma Nemzetiségi Önkormányzat Képviselő-testülete</w:t>
      </w:r>
    </w:p>
    <w:p w14:paraId="4198B469" w14:textId="7777777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1A4DFA23" w14:textId="77777777" w:rsidR="00FA27B7" w:rsidRPr="00FA27B7" w:rsidRDefault="00FA27B7" w:rsidP="00FA27B7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27B7">
        <w:rPr>
          <w:rFonts w:eastAsia="Times New Roman"/>
          <w:iCs/>
          <w:sz w:val="24"/>
          <w:szCs w:val="24"/>
          <w:lang w:eastAsia="hu-HU"/>
        </w:rPr>
        <w:t xml:space="preserve">dönt arról, hogy az RNÖ-FEJL-24 kódú roma nemzetiségi önkormányzatok informatikai infrastruktúrájának fejlesztése tárgyú pályázatát benyújtja. </w:t>
      </w:r>
    </w:p>
    <w:p w14:paraId="3C81C9F6" w14:textId="7777777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5A2DB383" w14:textId="7777777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  <w:t>a döntéshozatal napja</w:t>
      </w:r>
    </w:p>
    <w:p w14:paraId="264C9DEE" w14:textId="5548C08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6453782B" w14:textId="7777777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</w:p>
    <w:p w14:paraId="7135F91D" w14:textId="77777777" w:rsidR="00FA27B7" w:rsidRPr="00FA27B7" w:rsidRDefault="00FA27B7" w:rsidP="00FA27B7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27B7">
        <w:rPr>
          <w:rFonts w:eastAsia="Times New Roman"/>
          <w:iCs/>
          <w:sz w:val="24"/>
          <w:szCs w:val="24"/>
          <w:lang w:eastAsia="hu-HU"/>
        </w:rPr>
        <w:t>vállalja, hogy az Elektronikus Pályázatkezelési és Együttműködési Rendszerhez (a továbbiakban: EPER) a hozzáférési adatokat (belépési azonosítókat) 2024. november 15. napján 10 óráig rendelkezésre bocsájtja,</w:t>
      </w:r>
    </w:p>
    <w:p w14:paraId="3EA2B22A" w14:textId="7777777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</w:p>
    <w:p w14:paraId="0299CD01" w14:textId="7777777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  <w:t>2024. november 15.</w:t>
      </w:r>
    </w:p>
    <w:p w14:paraId="615A4760" w14:textId="630ECBE4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FA27B7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5F710791" w14:textId="77777777" w:rsidR="00FA27B7" w:rsidRPr="00FA27B7" w:rsidRDefault="00FA27B7" w:rsidP="00FA27B7">
      <w:pPr>
        <w:keepNext/>
        <w:spacing w:after="0" w:line="240" w:lineRule="auto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</w:p>
    <w:p w14:paraId="0E3C206B" w14:textId="77777777" w:rsidR="00FA27B7" w:rsidRPr="00FA27B7" w:rsidRDefault="00FA27B7" w:rsidP="00FA27B7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FA27B7">
        <w:rPr>
          <w:rFonts w:eastAsia="Times New Roman"/>
          <w:sz w:val="24"/>
          <w:szCs w:val="24"/>
          <w:lang w:eastAsia="hu-HU"/>
        </w:rPr>
        <w:t>felkéri a Polagármesteri Hivatalt, hogy az EPER rendszerben a pályázati dokumentációt benyújtsa, amennyiben a belépési adatok rendelkezésre állnak.</w:t>
      </w:r>
    </w:p>
    <w:p w14:paraId="33B45B13" w14:textId="77777777" w:rsidR="00FA27B7" w:rsidRPr="00FA27B7" w:rsidRDefault="00FA27B7" w:rsidP="00FA27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16B634" w14:textId="77777777" w:rsidR="00FA27B7" w:rsidRPr="00FA27B7" w:rsidRDefault="00FA27B7" w:rsidP="00FA27B7">
      <w:pPr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  <w:lang w:eastAsia="hu-HU"/>
        </w:rPr>
      </w:pPr>
      <w:r w:rsidRPr="00FA27B7">
        <w:rPr>
          <w:rFonts w:eastAsia="Times New Roman"/>
          <w:b/>
          <w:bCs/>
          <w:iCs/>
          <w:sz w:val="24"/>
          <w:szCs w:val="24"/>
          <w:lang w:eastAsia="hu-HU"/>
        </w:rPr>
        <w:t xml:space="preserve">Határidő: </w:t>
      </w:r>
      <w:r w:rsidRPr="00FA27B7">
        <w:rPr>
          <w:rFonts w:eastAsia="Times New Roman"/>
          <w:b/>
          <w:bCs/>
          <w:iCs/>
          <w:sz w:val="24"/>
          <w:szCs w:val="24"/>
          <w:lang w:eastAsia="hu-HU"/>
        </w:rPr>
        <w:tab/>
        <w:t>2024. november 18.</w:t>
      </w:r>
    </w:p>
    <w:p w14:paraId="6758BB9C" w14:textId="49B0C34B" w:rsidR="00FA27B7" w:rsidRPr="00FA27B7" w:rsidRDefault="00FA27B7" w:rsidP="00FA27B7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u-HU"/>
        </w:rPr>
      </w:pPr>
      <w:r w:rsidRPr="00FA27B7">
        <w:rPr>
          <w:rFonts w:eastAsia="Times New Roman"/>
          <w:b/>
          <w:sz w:val="24"/>
          <w:szCs w:val="24"/>
          <w:lang w:eastAsia="hu-HU"/>
        </w:rPr>
        <w:t>Felelős:</w:t>
      </w:r>
      <w:r w:rsidRPr="00FA27B7">
        <w:rPr>
          <w:rFonts w:eastAsia="Times New Roman"/>
          <w:sz w:val="24"/>
          <w:szCs w:val="24"/>
          <w:lang w:eastAsia="hu-HU"/>
        </w:rPr>
        <w:tab/>
      </w:r>
      <w:r w:rsidRPr="00FA27B7">
        <w:rPr>
          <w:rFonts w:eastAsia="Times New Roman"/>
          <w:b/>
          <w:bCs/>
          <w:sz w:val="24"/>
          <w:szCs w:val="24"/>
          <w:lang w:eastAsia="hu-HU"/>
        </w:rPr>
        <w:t>Magyarné Somogyvári tünde osztályvezető</w:t>
      </w:r>
    </w:p>
    <w:p w14:paraId="141029E2" w14:textId="77777777" w:rsidR="00003F16" w:rsidRPr="00716637" w:rsidRDefault="00003F16" w:rsidP="00FA27B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B238556" w14:textId="77777777" w:rsidR="00003F16" w:rsidRPr="00716637" w:rsidRDefault="00003F16" w:rsidP="00FA27B7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A kiadmány hiteléül:</w:t>
      </w:r>
    </w:p>
    <w:p w14:paraId="2CBF23F6" w14:textId="1348F464" w:rsidR="00003F16" w:rsidRPr="00716637" w:rsidRDefault="00BE1882" w:rsidP="00FA27B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Szekszárd, 2024. november 15.</w:t>
      </w:r>
    </w:p>
    <w:p w14:paraId="3BD3678A" w14:textId="77777777" w:rsidR="00003F16" w:rsidRPr="00716637" w:rsidRDefault="00003F16" w:rsidP="00FA27B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837E470" w14:textId="77777777" w:rsidR="00003F16" w:rsidRPr="00716637" w:rsidRDefault="00003F16" w:rsidP="00FA27B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53436538" w14:textId="77777777" w:rsidR="00003F16" w:rsidRPr="00716637" w:rsidRDefault="00003F16" w:rsidP="00003F16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003F16" w:rsidRPr="00716637" w14:paraId="3680A566" w14:textId="77777777" w:rsidTr="005520E6">
        <w:tc>
          <w:tcPr>
            <w:tcW w:w="4542" w:type="dxa"/>
          </w:tcPr>
          <w:p w14:paraId="5B8EE896" w14:textId="77777777" w:rsidR="00003F16" w:rsidRPr="00716637" w:rsidRDefault="00003F16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147DBB21" w14:textId="77777777" w:rsidR="00003F16" w:rsidRPr="00716637" w:rsidRDefault="00003F16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00560DAE" w14:textId="7B0BE007" w:rsidR="00003F16" w:rsidRDefault="00003F16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119E72BE" w14:textId="06A4A2CB" w:rsidR="00024C21" w:rsidRDefault="00024C21" w:rsidP="00003F16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</w:p>
    <w:p w14:paraId="7EC70D70" w14:textId="3E04A50A" w:rsidR="00024C21" w:rsidRPr="007D2AF1" w:rsidRDefault="00024C21" w:rsidP="00024C2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 w:rsidRPr="007D2AF1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144D85A9" w14:textId="2B855579" w:rsidR="00024C21" w:rsidRDefault="00BE1882" w:rsidP="00024C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Magyarné Somogyvári Tünde</w:t>
      </w:r>
      <w:r w:rsidR="00024C21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 osztályvezető</w:t>
      </w:r>
    </w:p>
    <w:p w14:paraId="7505E8F6" w14:textId="431A08EF" w:rsidR="00024C21" w:rsidRPr="004600C5" w:rsidRDefault="004600C5" w:rsidP="00003F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4600C5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Horváth János pályázati refer</w:t>
      </w:r>
      <w:r w:rsidR="00285523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</w:t>
      </w:r>
      <w:r w:rsidRPr="004600C5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ns</w:t>
      </w:r>
    </w:p>
    <w:p w14:paraId="038035EA" w14:textId="325C8DD5" w:rsidR="00003F16" w:rsidRPr="00716637" w:rsidRDefault="00003F16">
      <w:pPr>
        <w:rPr>
          <w:rFonts w:eastAsia="Times New Roman" w:cs="Calibri"/>
          <w:i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165EFF28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556F4BF1" w14:textId="2EF6D233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Képviselő-testülete </w:t>
      </w:r>
      <w:r w:rsidR="00C46F89">
        <w:rPr>
          <w:rFonts w:eastAsia="Times New Roman" w:cs="Calibri"/>
          <w:b/>
          <w:sz w:val="24"/>
          <w:szCs w:val="24"/>
          <w:lang w:eastAsia="hu-HU"/>
        </w:rPr>
        <w:t xml:space="preserve">2024. november 14-ei ülésének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jegyzőkönyvéből</w:t>
      </w:r>
    </w:p>
    <w:p w14:paraId="29C12F0C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336B8AC" w14:textId="77777777" w:rsidR="00716637" w:rsidRPr="00003F16" w:rsidRDefault="00716637" w:rsidP="0071663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15578C1B" w14:textId="3E40D4C4" w:rsidR="00716637" w:rsidRPr="00003F16" w:rsidRDefault="00BE1882" w:rsidP="0071663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26</w:t>
      </w:r>
      <w:r w:rsidR="00716637" w:rsidRPr="00003F16">
        <w:rPr>
          <w:rFonts w:cs="Calibri"/>
          <w:b/>
          <w:bCs/>
          <w:sz w:val="24"/>
          <w:szCs w:val="24"/>
          <w:u w:val="single"/>
        </w:rPr>
        <w:t xml:space="preserve">/2024. </w:t>
      </w:r>
      <w:r w:rsidR="00C46F89">
        <w:rPr>
          <w:rFonts w:cs="Calibri"/>
          <w:b/>
          <w:bCs/>
          <w:sz w:val="24"/>
          <w:szCs w:val="24"/>
          <w:u w:val="single"/>
        </w:rPr>
        <w:t>(XI. 14) határozata</w:t>
      </w:r>
    </w:p>
    <w:p w14:paraId="56C6494A" w14:textId="77777777" w:rsidR="00BE1882" w:rsidRPr="00BE1882" w:rsidRDefault="00BE1882" w:rsidP="00BE1882">
      <w:pPr>
        <w:spacing w:after="0" w:line="240" w:lineRule="auto"/>
        <w:jc w:val="center"/>
        <w:rPr>
          <w:b/>
          <w:i/>
          <w:color w:val="000000"/>
          <w:sz w:val="24"/>
        </w:rPr>
      </w:pPr>
      <w:r w:rsidRPr="00BE1882">
        <w:rPr>
          <w:b/>
          <w:i/>
          <w:color w:val="000000"/>
          <w:sz w:val="24"/>
        </w:rPr>
        <w:t>a képviselők vagyonnyilatkozat-tételi kötelezettségének teljesítéséről</w:t>
      </w:r>
    </w:p>
    <w:p w14:paraId="0FF680D1" w14:textId="77777777" w:rsidR="00BE1882" w:rsidRPr="00BE1882" w:rsidRDefault="00BE1882" w:rsidP="00BE1882">
      <w:pPr>
        <w:tabs>
          <w:tab w:val="left" w:pos="3261"/>
        </w:tabs>
        <w:spacing w:after="0" w:line="240" w:lineRule="auto"/>
        <w:ind w:left="-284" w:firstLine="1"/>
        <w:jc w:val="both"/>
        <w:rPr>
          <w:sz w:val="24"/>
          <w:szCs w:val="24"/>
        </w:rPr>
      </w:pPr>
    </w:p>
    <w:p w14:paraId="7EB878BC" w14:textId="77777777" w:rsidR="00BE1882" w:rsidRPr="00BE1882" w:rsidRDefault="00BE1882" w:rsidP="00BE1882">
      <w:pPr>
        <w:tabs>
          <w:tab w:val="left" w:pos="3261"/>
        </w:tabs>
        <w:spacing w:after="0" w:line="240" w:lineRule="auto"/>
        <w:ind w:firstLine="1"/>
        <w:jc w:val="both"/>
        <w:rPr>
          <w:sz w:val="24"/>
          <w:szCs w:val="24"/>
        </w:rPr>
      </w:pPr>
      <w:r w:rsidRPr="00BE1882">
        <w:rPr>
          <w:sz w:val="24"/>
          <w:szCs w:val="24"/>
        </w:rPr>
        <w:t>A Szekszárdi Roma Nemzetiségi Önkormányzat Képviselő-testülete a képviselők vagyonnyilatkozat-tételi kötelezettségének teljesítéséről szóló tájékoztatót tudomásul veszi.</w:t>
      </w:r>
    </w:p>
    <w:p w14:paraId="05FCC7F3" w14:textId="77777777" w:rsidR="00BE1882" w:rsidRPr="00BE1882" w:rsidRDefault="00BE1882" w:rsidP="00BE1882">
      <w:p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b/>
          <w:sz w:val="24"/>
          <w:szCs w:val="24"/>
        </w:rPr>
      </w:pPr>
    </w:p>
    <w:p w14:paraId="4D8F6E4C" w14:textId="77777777" w:rsidR="00BE1882" w:rsidRPr="00BE1882" w:rsidRDefault="00BE1882" w:rsidP="00BE1882">
      <w:p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b/>
          <w:sz w:val="24"/>
          <w:szCs w:val="24"/>
        </w:rPr>
      </w:pPr>
      <w:r w:rsidRPr="00BE1882">
        <w:rPr>
          <w:b/>
          <w:sz w:val="24"/>
          <w:szCs w:val="24"/>
        </w:rPr>
        <w:t>Határidő: 2024. november 15.</w:t>
      </w:r>
    </w:p>
    <w:p w14:paraId="12873C38" w14:textId="77777777" w:rsidR="00BE1882" w:rsidRPr="00BE1882" w:rsidRDefault="00BE1882" w:rsidP="00BE1882">
      <w:p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b/>
          <w:sz w:val="24"/>
          <w:szCs w:val="24"/>
        </w:rPr>
      </w:pPr>
      <w:r w:rsidRPr="00BE1882">
        <w:rPr>
          <w:b/>
          <w:sz w:val="24"/>
          <w:szCs w:val="24"/>
        </w:rPr>
        <w:t xml:space="preserve">Felelős: ifj. Kovács György elnök </w:t>
      </w:r>
    </w:p>
    <w:p w14:paraId="634D49E4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718A192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6FB2D89" w14:textId="77777777" w:rsidR="00716637" w:rsidRPr="00716637" w:rsidRDefault="00716637" w:rsidP="00716637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A kiadmány hiteléül:</w:t>
      </w:r>
    </w:p>
    <w:p w14:paraId="1D0ED642" w14:textId="1FF2B13B" w:rsidR="00716637" w:rsidRPr="00716637" w:rsidRDefault="00BE1882" w:rsidP="0071663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Szekszárd, 2024. november 15.</w:t>
      </w:r>
    </w:p>
    <w:p w14:paraId="5D3E749F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400CDF03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48D45B78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16637" w:rsidRPr="00716637" w14:paraId="25D6FA7A" w14:textId="77777777" w:rsidTr="005520E6">
        <w:tc>
          <w:tcPr>
            <w:tcW w:w="4542" w:type="dxa"/>
          </w:tcPr>
          <w:p w14:paraId="15C5DB38" w14:textId="77777777" w:rsidR="00716637" w:rsidRPr="00716637" w:rsidRDefault="00716637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277B7E7" w14:textId="77777777" w:rsidR="00716637" w:rsidRPr="00716637" w:rsidRDefault="00716637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4353E0D4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23B9EB0A" w14:textId="36FEA0D1" w:rsidR="00716637" w:rsidRPr="00716637" w:rsidRDefault="00716637">
      <w:pPr>
        <w:rPr>
          <w:rFonts w:eastAsia="Times New Roman" w:cs="Calibri"/>
          <w:i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3D49E3AE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56B06A45" w14:textId="3E304835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Képviselő-testülete </w:t>
      </w:r>
      <w:r w:rsidR="00C46F89">
        <w:rPr>
          <w:rFonts w:eastAsia="Times New Roman" w:cs="Calibri"/>
          <w:b/>
          <w:sz w:val="24"/>
          <w:szCs w:val="24"/>
          <w:lang w:eastAsia="hu-HU"/>
        </w:rPr>
        <w:t xml:space="preserve">2024. november 14-ei ülésének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jegyzőkönyvéből</w:t>
      </w:r>
    </w:p>
    <w:p w14:paraId="48E9ADA9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7B80901" w14:textId="77777777" w:rsidR="00716637" w:rsidRPr="00003F16" w:rsidRDefault="00716637" w:rsidP="0071663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7A3E58AE" w14:textId="7D543BE2" w:rsidR="00716637" w:rsidRPr="00003F16" w:rsidRDefault="0022508A" w:rsidP="0071663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27</w:t>
      </w:r>
      <w:r w:rsidR="00716637" w:rsidRPr="00003F16">
        <w:rPr>
          <w:rFonts w:cs="Calibri"/>
          <w:b/>
          <w:bCs/>
          <w:sz w:val="24"/>
          <w:szCs w:val="24"/>
          <w:u w:val="single"/>
        </w:rPr>
        <w:t xml:space="preserve">/2024. </w:t>
      </w:r>
      <w:r w:rsidR="00C46F89">
        <w:rPr>
          <w:rFonts w:cs="Calibri"/>
          <w:b/>
          <w:bCs/>
          <w:sz w:val="24"/>
          <w:szCs w:val="24"/>
          <w:u w:val="single"/>
        </w:rPr>
        <w:t>(XI. 14) határozata</w:t>
      </w:r>
    </w:p>
    <w:p w14:paraId="28504CAA" w14:textId="77777777" w:rsidR="0022508A" w:rsidRPr="0022508A" w:rsidRDefault="0022508A" w:rsidP="002250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i/>
          <w:sz w:val="24"/>
          <w:szCs w:val="20"/>
          <w:lang w:eastAsia="hu-HU"/>
        </w:rPr>
      </w:pPr>
      <w:proofErr w:type="spellStart"/>
      <w:r w:rsidRPr="0022508A">
        <w:rPr>
          <w:b/>
          <w:bCs/>
          <w:i/>
          <w:iCs/>
          <w:sz w:val="24"/>
          <w:szCs w:val="24"/>
          <w:lang w:eastAsia="hu-HU"/>
        </w:rPr>
        <w:t>közmeghallgatás</w:t>
      </w:r>
      <w:proofErr w:type="spellEnd"/>
      <w:r w:rsidRPr="0022508A">
        <w:rPr>
          <w:b/>
          <w:bCs/>
          <w:i/>
          <w:iCs/>
          <w:sz w:val="24"/>
          <w:szCs w:val="24"/>
          <w:lang w:eastAsia="hu-HU"/>
        </w:rPr>
        <w:t xml:space="preserve"> időpontjának kitűzéséről</w:t>
      </w:r>
    </w:p>
    <w:p w14:paraId="2B99D214" w14:textId="77777777" w:rsidR="0022508A" w:rsidRPr="0022508A" w:rsidRDefault="0022508A" w:rsidP="0022508A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471D0535" w14:textId="77777777" w:rsidR="0022508A" w:rsidRPr="0022508A" w:rsidRDefault="0022508A" w:rsidP="0022508A">
      <w:pPr>
        <w:keepNext/>
        <w:spacing w:after="0" w:line="240" w:lineRule="auto"/>
        <w:ind w:left="360" w:hanging="360"/>
        <w:jc w:val="both"/>
        <w:outlineLvl w:val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22508A">
        <w:rPr>
          <w:rFonts w:asciiTheme="minorHAnsi" w:eastAsia="Times New Roman" w:hAnsiTheme="minorHAnsi"/>
          <w:sz w:val="24"/>
          <w:szCs w:val="24"/>
          <w:lang w:eastAsia="hu-HU"/>
        </w:rPr>
        <w:t>Szekszárdi Roma Nemzetiségi Önkormányzat Képviselő-testülete</w:t>
      </w:r>
    </w:p>
    <w:p w14:paraId="3F5DA815" w14:textId="77777777" w:rsidR="0022508A" w:rsidRPr="0022508A" w:rsidRDefault="0022508A" w:rsidP="0022508A">
      <w:pPr>
        <w:keepNext/>
        <w:spacing w:after="0" w:line="240" w:lineRule="auto"/>
        <w:ind w:left="360" w:hanging="360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070601B4" w14:textId="77777777" w:rsidR="0022508A" w:rsidRPr="0022508A" w:rsidRDefault="0022508A" w:rsidP="002250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2508A">
        <w:rPr>
          <w:rFonts w:eastAsia="Times New Roman"/>
          <w:iCs/>
          <w:sz w:val="24"/>
          <w:szCs w:val="24"/>
          <w:lang w:eastAsia="hu-HU"/>
        </w:rPr>
        <w:t xml:space="preserve">dönt arról, hogy </w:t>
      </w:r>
      <w:r w:rsidRPr="0022508A">
        <w:rPr>
          <w:rFonts w:asciiTheme="minorHAnsi" w:eastAsia="Times New Roman" w:hAnsiTheme="minorHAnsi"/>
          <w:bCs/>
          <w:iCs/>
          <w:sz w:val="24"/>
          <w:szCs w:val="24"/>
          <w:lang w:eastAsia="hu-HU"/>
        </w:rPr>
        <w:t xml:space="preserve">a nemzetiségek jogairól szóló 2011. évi CLXXIX. törvény </w:t>
      </w:r>
      <w:r w:rsidRPr="0022508A">
        <w:rPr>
          <w:rFonts w:asciiTheme="minorHAnsi" w:eastAsia="Times New Roman" w:hAnsiTheme="minorHAnsi"/>
          <w:bCs/>
          <w:sz w:val="24"/>
          <w:szCs w:val="24"/>
          <w:lang w:eastAsia="hu-HU"/>
        </w:rPr>
        <w:t>97. §</w:t>
      </w:r>
      <w:r w:rsidRPr="0022508A">
        <w:rPr>
          <w:rFonts w:asciiTheme="minorHAnsi" w:eastAsia="Times New Roman" w:hAnsiTheme="minorHAnsi"/>
          <w:bCs/>
          <w:sz w:val="24"/>
          <w:szCs w:val="24"/>
          <w:vertAlign w:val="superscript"/>
          <w:lang w:eastAsia="hu-HU"/>
        </w:rPr>
        <w:t xml:space="preserve"> </w:t>
      </w:r>
      <w:r w:rsidRPr="0022508A">
        <w:rPr>
          <w:rFonts w:eastAsia="Times New Roman"/>
          <w:iCs/>
          <w:sz w:val="24"/>
          <w:szCs w:val="24"/>
          <w:lang w:eastAsia="hu-HU"/>
        </w:rPr>
        <w:t xml:space="preserve">- </w:t>
      </w:r>
      <w:proofErr w:type="spellStart"/>
      <w:r w:rsidRPr="0022508A">
        <w:rPr>
          <w:rFonts w:eastAsia="Times New Roman"/>
          <w:iCs/>
          <w:sz w:val="24"/>
          <w:szCs w:val="24"/>
          <w:lang w:eastAsia="hu-HU"/>
        </w:rPr>
        <w:t>ában</w:t>
      </w:r>
      <w:proofErr w:type="spellEnd"/>
      <w:r w:rsidRPr="0022508A">
        <w:rPr>
          <w:rFonts w:eastAsia="Times New Roman"/>
          <w:iCs/>
          <w:sz w:val="24"/>
          <w:szCs w:val="24"/>
          <w:lang w:eastAsia="hu-HU"/>
        </w:rPr>
        <w:t xml:space="preserve">, valamint </w:t>
      </w:r>
      <w:r w:rsidRPr="0022508A">
        <w:rPr>
          <w:rFonts w:asciiTheme="minorHAnsi" w:eastAsia="Times New Roman" w:hAnsiTheme="minorHAnsi"/>
          <w:sz w:val="24"/>
          <w:szCs w:val="24"/>
          <w:lang w:eastAsia="hu-HU"/>
        </w:rPr>
        <w:t>a Szekszárdi Roma Nemzetiségi Önkormányzat Képviselő-testülete 22/2024. (X.14.) határozatával elfogadott Szervezeti és Működési Szabályzata</w:t>
      </w:r>
      <w:r w:rsidRPr="0022508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2508A">
        <w:rPr>
          <w:rFonts w:asciiTheme="minorHAnsi" w:eastAsia="Times New Roman" w:hAnsiTheme="minorHAnsi"/>
          <w:sz w:val="24"/>
          <w:szCs w:val="24"/>
          <w:lang w:eastAsia="hu-HU"/>
        </w:rPr>
        <w:t>15. alcímében foglaltak</w:t>
      </w:r>
      <w:r w:rsidRPr="0022508A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 </w:t>
      </w:r>
      <w:r w:rsidRPr="0022508A">
        <w:rPr>
          <w:rFonts w:eastAsia="Times New Roman"/>
          <w:iCs/>
          <w:sz w:val="24"/>
          <w:szCs w:val="24"/>
          <w:lang w:eastAsia="hu-HU"/>
        </w:rPr>
        <w:t xml:space="preserve">alapján 2024. december 10. napján 10 órakor – személyes megjelenéssel- </w:t>
      </w:r>
      <w:proofErr w:type="spellStart"/>
      <w:r w:rsidRPr="0022508A">
        <w:rPr>
          <w:rFonts w:eastAsia="Times New Roman"/>
          <w:iCs/>
          <w:sz w:val="24"/>
          <w:szCs w:val="24"/>
          <w:lang w:eastAsia="hu-HU"/>
        </w:rPr>
        <w:t>közmeghallgatást</w:t>
      </w:r>
      <w:proofErr w:type="spellEnd"/>
      <w:r w:rsidRPr="0022508A">
        <w:rPr>
          <w:rFonts w:eastAsia="Times New Roman"/>
          <w:iCs/>
          <w:sz w:val="24"/>
          <w:szCs w:val="24"/>
          <w:lang w:eastAsia="hu-HU"/>
        </w:rPr>
        <w:t xml:space="preserve"> tart;</w:t>
      </w:r>
    </w:p>
    <w:p w14:paraId="0C7C023A" w14:textId="77777777" w:rsidR="0022508A" w:rsidRPr="0022508A" w:rsidRDefault="0022508A" w:rsidP="0022508A">
      <w:pPr>
        <w:keepNext/>
        <w:spacing w:after="0" w:line="240" w:lineRule="auto"/>
        <w:ind w:left="567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0C6E2884" w14:textId="77777777" w:rsidR="0022508A" w:rsidRPr="0022508A" w:rsidRDefault="0022508A" w:rsidP="0022508A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22508A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22508A">
        <w:rPr>
          <w:rFonts w:eastAsia="Times New Roman"/>
          <w:b/>
          <w:iCs/>
          <w:sz w:val="24"/>
          <w:szCs w:val="24"/>
          <w:lang w:eastAsia="hu-HU"/>
        </w:rPr>
        <w:tab/>
        <w:t>a döntéshozatal napja</w:t>
      </w:r>
    </w:p>
    <w:p w14:paraId="79150154" w14:textId="77777777" w:rsidR="0022508A" w:rsidRPr="0022508A" w:rsidRDefault="0022508A" w:rsidP="0022508A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22508A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22508A">
        <w:rPr>
          <w:rFonts w:eastAsia="Times New Roman"/>
          <w:b/>
          <w:iCs/>
          <w:sz w:val="24"/>
          <w:szCs w:val="24"/>
          <w:lang w:eastAsia="hu-HU"/>
        </w:rPr>
        <w:tab/>
      </w:r>
      <w:r w:rsidRPr="0022508A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35E0E841" w14:textId="77777777" w:rsidR="0022508A" w:rsidRPr="0022508A" w:rsidRDefault="0022508A" w:rsidP="0022508A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</w:p>
    <w:p w14:paraId="103ADF75" w14:textId="77777777" w:rsidR="0022508A" w:rsidRPr="0022508A" w:rsidRDefault="0022508A" w:rsidP="002250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22508A">
        <w:rPr>
          <w:rFonts w:eastAsia="Times New Roman"/>
          <w:sz w:val="24"/>
          <w:szCs w:val="24"/>
          <w:lang w:eastAsia="hu-HU"/>
        </w:rPr>
        <w:t xml:space="preserve">felkéri a Polgármesteri Hivatalt, hogy hirdetményben tájékoztassa a lakosságot a </w:t>
      </w:r>
      <w:proofErr w:type="spellStart"/>
      <w:r w:rsidRPr="0022508A">
        <w:rPr>
          <w:rFonts w:eastAsia="Times New Roman"/>
          <w:sz w:val="24"/>
          <w:szCs w:val="24"/>
          <w:lang w:eastAsia="hu-HU"/>
        </w:rPr>
        <w:t>közmeghallgatás</w:t>
      </w:r>
      <w:proofErr w:type="spellEnd"/>
      <w:r w:rsidRPr="0022508A">
        <w:rPr>
          <w:rFonts w:eastAsia="Times New Roman"/>
          <w:sz w:val="24"/>
          <w:szCs w:val="24"/>
          <w:lang w:eastAsia="hu-HU"/>
        </w:rPr>
        <w:t xml:space="preserve"> időpontjáról.</w:t>
      </w:r>
    </w:p>
    <w:p w14:paraId="3D9B36D0" w14:textId="77777777" w:rsidR="0022508A" w:rsidRPr="0022508A" w:rsidRDefault="0022508A" w:rsidP="0022508A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692A2F5" w14:textId="77777777" w:rsidR="0022508A" w:rsidRPr="0022508A" w:rsidRDefault="0022508A" w:rsidP="0022508A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  <w:lang w:eastAsia="hu-HU"/>
        </w:rPr>
      </w:pPr>
      <w:r w:rsidRPr="0022508A">
        <w:rPr>
          <w:rFonts w:eastAsia="Times New Roman"/>
          <w:b/>
          <w:bCs/>
          <w:iCs/>
          <w:sz w:val="24"/>
          <w:szCs w:val="24"/>
          <w:lang w:eastAsia="hu-HU"/>
        </w:rPr>
        <w:t xml:space="preserve">Határidő: </w:t>
      </w:r>
      <w:r w:rsidRPr="0022508A">
        <w:rPr>
          <w:rFonts w:eastAsia="Times New Roman"/>
          <w:b/>
          <w:bCs/>
          <w:iCs/>
          <w:sz w:val="24"/>
          <w:szCs w:val="24"/>
          <w:lang w:eastAsia="hu-HU"/>
        </w:rPr>
        <w:tab/>
        <w:t xml:space="preserve">Legkésőbb a </w:t>
      </w:r>
      <w:proofErr w:type="spellStart"/>
      <w:r w:rsidRPr="0022508A">
        <w:rPr>
          <w:rFonts w:eastAsia="Times New Roman"/>
          <w:b/>
          <w:bCs/>
          <w:iCs/>
          <w:sz w:val="24"/>
          <w:szCs w:val="24"/>
          <w:lang w:eastAsia="hu-HU"/>
        </w:rPr>
        <w:t>közmeghallgatás</w:t>
      </w:r>
      <w:proofErr w:type="spellEnd"/>
      <w:r w:rsidRPr="0022508A">
        <w:rPr>
          <w:rFonts w:eastAsia="Times New Roman"/>
          <w:b/>
          <w:bCs/>
          <w:iCs/>
          <w:sz w:val="24"/>
          <w:szCs w:val="24"/>
          <w:lang w:eastAsia="hu-HU"/>
        </w:rPr>
        <w:t xml:space="preserve"> időpontját megelőző 16. nap </w:t>
      </w:r>
    </w:p>
    <w:p w14:paraId="428238DE" w14:textId="77777777" w:rsidR="0022508A" w:rsidRPr="0022508A" w:rsidRDefault="0022508A" w:rsidP="0022508A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hu-HU"/>
        </w:rPr>
      </w:pPr>
      <w:r w:rsidRPr="0022508A">
        <w:rPr>
          <w:rFonts w:eastAsia="Times New Roman"/>
          <w:b/>
          <w:sz w:val="24"/>
          <w:szCs w:val="24"/>
          <w:lang w:eastAsia="hu-HU"/>
        </w:rPr>
        <w:t>Felelős:</w:t>
      </w:r>
      <w:r w:rsidRPr="0022508A">
        <w:rPr>
          <w:rFonts w:eastAsia="Times New Roman"/>
          <w:sz w:val="24"/>
          <w:szCs w:val="24"/>
          <w:lang w:eastAsia="hu-HU"/>
        </w:rPr>
        <w:tab/>
      </w:r>
      <w:r w:rsidRPr="0022508A">
        <w:rPr>
          <w:rFonts w:eastAsia="Times New Roman"/>
          <w:sz w:val="24"/>
          <w:szCs w:val="24"/>
          <w:lang w:eastAsia="hu-HU"/>
        </w:rPr>
        <w:tab/>
      </w:r>
      <w:r w:rsidRPr="0022508A">
        <w:rPr>
          <w:rFonts w:eastAsia="Times New Roman"/>
          <w:b/>
          <w:sz w:val="24"/>
          <w:szCs w:val="24"/>
          <w:lang w:eastAsia="hu-HU"/>
        </w:rPr>
        <w:t>dr. Hoffmann Adél osztályvezető</w:t>
      </w:r>
    </w:p>
    <w:p w14:paraId="223DC6A4" w14:textId="77777777" w:rsidR="00716637" w:rsidRPr="00716637" w:rsidRDefault="00716637" w:rsidP="0071663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36FA52F3" w14:textId="77777777" w:rsidR="00716637" w:rsidRPr="00716637" w:rsidRDefault="00716637" w:rsidP="00716637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A kiadmány hiteléül:</w:t>
      </w:r>
    </w:p>
    <w:p w14:paraId="3C4D1828" w14:textId="76D84A61" w:rsidR="00716637" w:rsidRPr="00716637" w:rsidRDefault="00BE1882" w:rsidP="0071663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Szekszárd, 2024. november 15.</w:t>
      </w:r>
    </w:p>
    <w:p w14:paraId="74A4953D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68FE35C6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7B61ED6E" w14:textId="77777777" w:rsidR="00716637" w:rsidRPr="00716637" w:rsidRDefault="00716637" w:rsidP="00716637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16637" w:rsidRPr="00716637" w14:paraId="58966DE4" w14:textId="77777777" w:rsidTr="005520E6">
        <w:tc>
          <w:tcPr>
            <w:tcW w:w="4542" w:type="dxa"/>
          </w:tcPr>
          <w:p w14:paraId="76DE8281" w14:textId="77777777" w:rsidR="00716637" w:rsidRPr="00716637" w:rsidRDefault="00716637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1417E48" w14:textId="77777777" w:rsidR="00716637" w:rsidRPr="00716637" w:rsidRDefault="00716637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1E02A696" w14:textId="77777777" w:rsidR="00716637" w:rsidRPr="00716637" w:rsidRDefault="00716637" w:rsidP="00716637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616C4399" w14:textId="783561CD" w:rsidR="00AD631C" w:rsidRDefault="00AD631C">
      <w:pPr>
        <w:rPr>
          <w:rFonts w:eastAsia="Times New Roman" w:cs="Calibri"/>
          <w:i/>
          <w:sz w:val="24"/>
          <w:szCs w:val="24"/>
          <w:lang w:eastAsia="hu-HU"/>
        </w:rPr>
      </w:pPr>
      <w:r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25F5D657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632C8B44" w14:textId="37CDFD08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Képviselő-testülete </w:t>
      </w:r>
      <w:r w:rsidR="00C46F89">
        <w:rPr>
          <w:rFonts w:eastAsia="Times New Roman" w:cs="Calibri"/>
          <w:b/>
          <w:sz w:val="24"/>
          <w:szCs w:val="24"/>
          <w:lang w:eastAsia="hu-HU"/>
        </w:rPr>
        <w:t xml:space="preserve">2024. november 14-ei ülésének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jegyzőkönyvéből</w:t>
      </w:r>
    </w:p>
    <w:p w14:paraId="3EE78A5E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3B409BF" w14:textId="77777777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3CE6B6CF" w14:textId="2472D5BC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</w:t>
      </w:r>
      <w:r w:rsidR="00C1452D">
        <w:rPr>
          <w:rFonts w:cs="Calibri"/>
          <w:b/>
          <w:bCs/>
          <w:sz w:val="24"/>
          <w:szCs w:val="24"/>
          <w:u w:val="single"/>
        </w:rPr>
        <w:t>8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</w:t>
      </w:r>
      <w:r w:rsidR="00C46F89">
        <w:rPr>
          <w:rFonts w:cs="Calibri"/>
          <w:b/>
          <w:bCs/>
          <w:sz w:val="24"/>
          <w:szCs w:val="24"/>
          <w:u w:val="single"/>
        </w:rPr>
        <w:t>(XI. 14) határozata</w:t>
      </w:r>
    </w:p>
    <w:p w14:paraId="61F1CAE7" w14:textId="77777777" w:rsidR="00C1452D" w:rsidRPr="00C1452D" w:rsidRDefault="00C1452D" w:rsidP="00C1452D">
      <w:pPr>
        <w:spacing w:after="0" w:line="240" w:lineRule="auto"/>
        <w:jc w:val="center"/>
        <w:rPr>
          <w:rFonts w:cs="Calibri"/>
          <w:b/>
          <w:i/>
          <w:sz w:val="24"/>
          <w:szCs w:val="24"/>
        </w:rPr>
      </w:pPr>
      <w:r w:rsidRPr="00C1452D">
        <w:rPr>
          <w:rFonts w:cs="Calibri"/>
          <w:b/>
          <w:i/>
          <w:sz w:val="24"/>
          <w:szCs w:val="24"/>
        </w:rPr>
        <w:t>Szekszárd Megyei Jogú Város Önkormányzata és a Szekszárdi Roma Nemzetiségi Önkormányzat között fennálló közigazgatási szerződés felülvizsgálatáról</w:t>
      </w:r>
    </w:p>
    <w:p w14:paraId="1401F735" w14:textId="77777777" w:rsidR="00C1452D" w:rsidRPr="00C1452D" w:rsidRDefault="00C1452D" w:rsidP="00C1452D">
      <w:pPr>
        <w:spacing w:after="0" w:line="240" w:lineRule="auto"/>
        <w:rPr>
          <w:rFonts w:cs="Calibri"/>
          <w:b/>
          <w:i/>
          <w:sz w:val="24"/>
          <w:szCs w:val="24"/>
        </w:rPr>
      </w:pPr>
    </w:p>
    <w:p w14:paraId="2A7571CA" w14:textId="77777777" w:rsidR="00C1452D" w:rsidRPr="00C1452D" w:rsidRDefault="00C1452D" w:rsidP="00C1452D">
      <w:pPr>
        <w:spacing w:after="0" w:line="240" w:lineRule="auto"/>
        <w:rPr>
          <w:rFonts w:cs="Calibri"/>
          <w:sz w:val="24"/>
        </w:rPr>
      </w:pPr>
      <w:r w:rsidRPr="00C1452D">
        <w:rPr>
          <w:rFonts w:cs="Calibri"/>
          <w:sz w:val="24"/>
        </w:rPr>
        <w:t>A Szekszárdi Roma Nemzetiségi Önkormányzat Képviselő-testülete</w:t>
      </w:r>
    </w:p>
    <w:p w14:paraId="769B1B6F" w14:textId="77777777" w:rsidR="00C1452D" w:rsidRPr="00C1452D" w:rsidRDefault="00C1452D" w:rsidP="00C1452D">
      <w:pPr>
        <w:spacing w:after="0" w:line="240" w:lineRule="auto"/>
        <w:rPr>
          <w:rFonts w:cs="Calibri"/>
          <w:b/>
          <w:i/>
          <w:sz w:val="24"/>
          <w:szCs w:val="24"/>
        </w:rPr>
      </w:pPr>
    </w:p>
    <w:p w14:paraId="37787559" w14:textId="77777777" w:rsidR="00C1452D" w:rsidRPr="00C1452D" w:rsidRDefault="00C1452D" w:rsidP="00C1452D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C1452D">
        <w:rPr>
          <w:rFonts w:cs="Calibri"/>
          <w:sz w:val="24"/>
          <w:szCs w:val="24"/>
          <w:lang w:eastAsia="hu-HU"/>
        </w:rPr>
        <w:t xml:space="preserve">megállapítja, hogy </w:t>
      </w:r>
      <w:r w:rsidRPr="00C1452D">
        <w:rPr>
          <w:rFonts w:eastAsia="Times New Roman" w:cs="Calibri"/>
          <w:sz w:val="24"/>
          <w:szCs w:val="24"/>
          <w:lang w:eastAsia="hu-HU"/>
        </w:rPr>
        <w:t>a Szekszárdi Roma Nemzetiségi Önkormányzat és Szekszárd Megyei Jogú Város Önkormányzata között 2021. január 1. napjától hatályos közigazgatási szerződés felülvizsgálata határidőben megtörtént;</w:t>
      </w:r>
    </w:p>
    <w:p w14:paraId="233AB345" w14:textId="77777777" w:rsidR="00C1452D" w:rsidRPr="00C1452D" w:rsidRDefault="00C1452D" w:rsidP="00C1452D">
      <w:p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1DFC330A" w14:textId="77777777" w:rsidR="00C1452D" w:rsidRPr="00C1452D" w:rsidRDefault="00C1452D" w:rsidP="00C1452D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  <w:r w:rsidRPr="00C1452D">
        <w:rPr>
          <w:rFonts w:cs="Calibri"/>
          <w:b/>
          <w:sz w:val="24"/>
          <w:szCs w:val="24"/>
        </w:rPr>
        <w:t xml:space="preserve">Határidő: </w:t>
      </w:r>
      <w:r w:rsidRPr="00C1452D">
        <w:rPr>
          <w:rFonts w:cs="Calibri"/>
          <w:b/>
          <w:sz w:val="24"/>
          <w:szCs w:val="24"/>
        </w:rPr>
        <w:tab/>
        <w:t>döntéshozatal napja</w:t>
      </w:r>
    </w:p>
    <w:p w14:paraId="6F3EB95B" w14:textId="77777777" w:rsidR="00C1452D" w:rsidRPr="00C1452D" w:rsidRDefault="00C1452D" w:rsidP="00C1452D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  <w:r w:rsidRPr="00C1452D">
        <w:rPr>
          <w:rFonts w:cs="Calibri"/>
          <w:b/>
          <w:sz w:val="24"/>
          <w:szCs w:val="24"/>
        </w:rPr>
        <w:t xml:space="preserve">Felelős: </w:t>
      </w:r>
      <w:r w:rsidRPr="00C1452D">
        <w:rPr>
          <w:rFonts w:cs="Calibri"/>
          <w:b/>
          <w:sz w:val="24"/>
          <w:szCs w:val="24"/>
        </w:rPr>
        <w:tab/>
        <w:t>ifj. Kovács György elnök</w:t>
      </w:r>
    </w:p>
    <w:p w14:paraId="5459D723" w14:textId="77777777" w:rsidR="00C1452D" w:rsidRPr="00C1452D" w:rsidRDefault="00C1452D" w:rsidP="00C1452D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14:paraId="159F35F4" w14:textId="77777777" w:rsidR="00C1452D" w:rsidRPr="00C1452D" w:rsidRDefault="00C1452D" w:rsidP="00C1452D">
      <w:pPr>
        <w:numPr>
          <w:ilvl w:val="0"/>
          <w:numId w:val="13"/>
        </w:numPr>
        <w:spacing w:after="0" w:line="240" w:lineRule="auto"/>
        <w:contextualSpacing/>
        <w:jc w:val="both"/>
        <w:rPr>
          <w:rFonts w:cs="Calibri"/>
          <w:sz w:val="24"/>
          <w:szCs w:val="24"/>
          <w:lang w:eastAsia="hu-HU"/>
        </w:rPr>
      </w:pPr>
      <w:r w:rsidRPr="00C1452D">
        <w:rPr>
          <w:rFonts w:cs="Calibri"/>
          <w:sz w:val="24"/>
          <w:szCs w:val="24"/>
          <w:lang w:eastAsia="hu-HU"/>
        </w:rPr>
        <w:t>dönt arról, hogy a határozat mellékletét képező, jelenleg hatályos közigazgatási szerződést – a Szekszárd Megyei Jogú Város polgármesterével történő egyeztetés lezárásáig, illetve az annak eredményeképpen jóváhagyandó, új közigazgatási szerződés hatályba lépéséig – hatályban tartja;</w:t>
      </w:r>
    </w:p>
    <w:p w14:paraId="17E59C1F" w14:textId="77777777" w:rsidR="00C1452D" w:rsidRPr="00C1452D" w:rsidRDefault="00C1452D" w:rsidP="00C1452D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  <w:lang w:eastAsia="hu-HU"/>
        </w:rPr>
      </w:pPr>
    </w:p>
    <w:p w14:paraId="5EA319DE" w14:textId="77777777" w:rsidR="00C1452D" w:rsidRPr="00C1452D" w:rsidRDefault="00C1452D" w:rsidP="00C1452D">
      <w:pPr>
        <w:spacing w:after="0" w:line="240" w:lineRule="auto"/>
        <w:ind w:firstLine="709"/>
        <w:rPr>
          <w:rFonts w:cs="Calibri"/>
          <w:b/>
          <w:bCs/>
          <w:sz w:val="24"/>
          <w:szCs w:val="24"/>
        </w:rPr>
      </w:pPr>
      <w:r w:rsidRPr="00C1452D">
        <w:rPr>
          <w:rFonts w:cs="Calibri"/>
          <w:b/>
          <w:bCs/>
          <w:sz w:val="24"/>
          <w:szCs w:val="24"/>
        </w:rPr>
        <w:t xml:space="preserve">Határidő: </w:t>
      </w:r>
      <w:r w:rsidRPr="00C1452D">
        <w:rPr>
          <w:rFonts w:cs="Calibri"/>
          <w:b/>
          <w:bCs/>
          <w:sz w:val="24"/>
          <w:szCs w:val="24"/>
        </w:rPr>
        <w:tab/>
        <w:t>2024. november 18.</w:t>
      </w:r>
    </w:p>
    <w:p w14:paraId="322433DD" w14:textId="77777777" w:rsidR="00C1452D" w:rsidRPr="00C1452D" w:rsidRDefault="00C1452D" w:rsidP="00C1452D">
      <w:pPr>
        <w:spacing w:after="0" w:line="240" w:lineRule="auto"/>
        <w:ind w:firstLine="709"/>
        <w:rPr>
          <w:rFonts w:cs="Calibri"/>
          <w:sz w:val="24"/>
          <w:szCs w:val="24"/>
        </w:rPr>
      </w:pPr>
      <w:r w:rsidRPr="00C1452D">
        <w:rPr>
          <w:rFonts w:cs="Calibri"/>
          <w:b/>
          <w:bCs/>
          <w:sz w:val="24"/>
          <w:szCs w:val="24"/>
        </w:rPr>
        <w:t xml:space="preserve">Felelős: </w:t>
      </w:r>
      <w:r w:rsidRPr="00C1452D">
        <w:rPr>
          <w:rFonts w:cs="Calibri"/>
          <w:b/>
          <w:bCs/>
          <w:sz w:val="24"/>
          <w:szCs w:val="24"/>
        </w:rPr>
        <w:tab/>
      </w:r>
      <w:r w:rsidRPr="00C1452D">
        <w:rPr>
          <w:rFonts w:cs="Calibri"/>
          <w:b/>
          <w:sz w:val="24"/>
          <w:szCs w:val="24"/>
        </w:rPr>
        <w:t>ifj. Kovács György elnök</w:t>
      </w:r>
    </w:p>
    <w:p w14:paraId="31E67370" w14:textId="77777777" w:rsidR="00C1452D" w:rsidRPr="00C1452D" w:rsidRDefault="00C1452D" w:rsidP="00C1452D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  <w:lang w:eastAsia="hu-HU"/>
        </w:rPr>
      </w:pPr>
    </w:p>
    <w:p w14:paraId="70E75478" w14:textId="77777777" w:rsidR="00C1452D" w:rsidRPr="00C1452D" w:rsidRDefault="00C1452D" w:rsidP="00C1452D">
      <w:pPr>
        <w:numPr>
          <w:ilvl w:val="0"/>
          <w:numId w:val="13"/>
        </w:numPr>
        <w:spacing w:after="0" w:line="240" w:lineRule="auto"/>
        <w:contextualSpacing/>
        <w:jc w:val="both"/>
        <w:rPr>
          <w:rFonts w:cs="Calibri"/>
          <w:sz w:val="24"/>
          <w:szCs w:val="24"/>
          <w:lang w:eastAsia="hu-HU"/>
        </w:rPr>
      </w:pPr>
      <w:r w:rsidRPr="00C1452D">
        <w:rPr>
          <w:rFonts w:cs="Calibri"/>
          <w:sz w:val="24"/>
          <w:szCs w:val="24"/>
          <w:lang w:eastAsia="hu-HU"/>
        </w:rPr>
        <w:t>felhívja a Polgármesteri Hivatalt, hogy az egyeztetéseket követően a közigazgatási szerződést készítse elő és jóváhagyásra terjessze a képviselő-testület, illetve Szekszárd Megyei Jogú Város Önkormányzatának közgyűlése elé.</w:t>
      </w:r>
    </w:p>
    <w:p w14:paraId="75A0760D" w14:textId="77777777" w:rsidR="00C1452D" w:rsidRPr="00C1452D" w:rsidRDefault="00C1452D" w:rsidP="00C1452D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  <w:lang w:eastAsia="hu-HU"/>
        </w:rPr>
      </w:pPr>
    </w:p>
    <w:p w14:paraId="27DDD7AC" w14:textId="77777777" w:rsidR="00C1452D" w:rsidRPr="00C1452D" w:rsidRDefault="00C1452D" w:rsidP="00C1452D">
      <w:pPr>
        <w:spacing w:after="0" w:line="240" w:lineRule="auto"/>
        <w:ind w:firstLine="708"/>
        <w:rPr>
          <w:rFonts w:cs="Calibri"/>
          <w:b/>
          <w:bCs/>
          <w:sz w:val="24"/>
          <w:szCs w:val="24"/>
        </w:rPr>
      </w:pPr>
      <w:r w:rsidRPr="00C1452D">
        <w:rPr>
          <w:rFonts w:cs="Calibri"/>
          <w:b/>
          <w:bCs/>
          <w:sz w:val="24"/>
          <w:szCs w:val="24"/>
        </w:rPr>
        <w:t xml:space="preserve">Határidő: </w:t>
      </w:r>
      <w:r w:rsidRPr="00C1452D">
        <w:rPr>
          <w:rFonts w:cs="Calibri"/>
          <w:b/>
          <w:bCs/>
          <w:sz w:val="24"/>
          <w:szCs w:val="24"/>
        </w:rPr>
        <w:tab/>
        <w:t>2025. január 31.</w:t>
      </w:r>
    </w:p>
    <w:p w14:paraId="04A79A36" w14:textId="77777777" w:rsidR="00C1452D" w:rsidRPr="00C1452D" w:rsidRDefault="00C1452D" w:rsidP="00C1452D">
      <w:pPr>
        <w:spacing w:after="0" w:line="240" w:lineRule="auto"/>
        <w:ind w:left="708"/>
        <w:rPr>
          <w:rFonts w:cs="Calibri"/>
          <w:sz w:val="24"/>
          <w:szCs w:val="24"/>
        </w:rPr>
      </w:pPr>
      <w:r w:rsidRPr="00C1452D">
        <w:rPr>
          <w:rFonts w:cs="Calibri"/>
          <w:b/>
          <w:bCs/>
          <w:sz w:val="24"/>
          <w:szCs w:val="24"/>
        </w:rPr>
        <w:t xml:space="preserve">Felelős: </w:t>
      </w:r>
      <w:r w:rsidRPr="00C1452D">
        <w:rPr>
          <w:rFonts w:cs="Calibri"/>
          <w:b/>
          <w:bCs/>
          <w:sz w:val="24"/>
          <w:szCs w:val="24"/>
        </w:rPr>
        <w:tab/>
        <w:t>dr. Zsikó-Gál Klaudia jegyző</w:t>
      </w:r>
    </w:p>
    <w:p w14:paraId="64624465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8E6B840" w14:textId="77777777" w:rsidR="00AD631C" w:rsidRPr="00716637" w:rsidRDefault="00AD631C" w:rsidP="00AD631C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A kiadmány hiteléül:</w:t>
      </w:r>
    </w:p>
    <w:p w14:paraId="363735C2" w14:textId="4052CF81" w:rsidR="00AD631C" w:rsidRPr="00716637" w:rsidRDefault="00BE1882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Szekszárd, 2024. november 15.</w:t>
      </w:r>
    </w:p>
    <w:p w14:paraId="7F162A64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10653325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1567CCD0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D631C" w:rsidRPr="00716637" w14:paraId="27F183D9" w14:textId="77777777" w:rsidTr="005520E6">
        <w:tc>
          <w:tcPr>
            <w:tcW w:w="4542" w:type="dxa"/>
          </w:tcPr>
          <w:p w14:paraId="4A290E25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4107F54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775BD67F" w14:textId="77777777" w:rsidR="00AD631C" w:rsidRPr="00716637" w:rsidRDefault="00AD631C" w:rsidP="00AD631C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41E8EA0D" w14:textId="77777777" w:rsidR="00F90DCF" w:rsidRDefault="00F90DCF" w:rsidP="00F90DC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672B26D" w14:textId="3AE36D67" w:rsidR="00F90DCF" w:rsidRDefault="00F90DCF" w:rsidP="00F90DC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5933FFA6" w14:textId="3321F4A2" w:rsidR="00F90DCF" w:rsidRPr="004600C5" w:rsidRDefault="00F90DCF" w:rsidP="001A6660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highlight w:val="yellow"/>
          <w:lang w:eastAsia="hu-HU"/>
        </w:rPr>
      </w:pPr>
    </w:p>
    <w:p w14:paraId="32F5E86A" w14:textId="2B848944" w:rsidR="00AD631C" w:rsidRDefault="00AD631C">
      <w:pPr>
        <w:rPr>
          <w:rFonts w:eastAsia="Times New Roman" w:cs="Calibri"/>
          <w:i/>
          <w:sz w:val="24"/>
          <w:szCs w:val="24"/>
          <w:lang w:eastAsia="hu-HU"/>
        </w:rPr>
      </w:pPr>
      <w:r>
        <w:rPr>
          <w:rFonts w:eastAsia="Times New Roman" w:cs="Calibri"/>
          <w:i/>
          <w:sz w:val="24"/>
          <w:szCs w:val="24"/>
          <w:lang w:eastAsia="hu-HU"/>
        </w:rPr>
        <w:br w:type="page"/>
      </w:r>
    </w:p>
    <w:p w14:paraId="15F21E8C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048A959D" w14:textId="2A9688D2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 xml:space="preserve">Képviselő-testülete </w:t>
      </w:r>
      <w:r w:rsidR="00C46F89">
        <w:rPr>
          <w:rFonts w:eastAsia="Times New Roman" w:cs="Calibri"/>
          <w:b/>
          <w:sz w:val="24"/>
          <w:szCs w:val="24"/>
          <w:lang w:eastAsia="hu-HU"/>
        </w:rPr>
        <w:t xml:space="preserve">2024. november 14-ei ülésének </w:t>
      </w:r>
      <w:r w:rsidRPr="00716637">
        <w:rPr>
          <w:rFonts w:eastAsia="Times New Roman" w:cs="Calibri"/>
          <w:b/>
          <w:sz w:val="24"/>
          <w:szCs w:val="24"/>
          <w:lang w:eastAsia="hu-HU"/>
        </w:rPr>
        <w:t>jegyzőkönyvéből</w:t>
      </w:r>
    </w:p>
    <w:p w14:paraId="539A56B7" w14:textId="77777777" w:rsidR="00AD631C" w:rsidRPr="00716637" w:rsidRDefault="00AD631C" w:rsidP="00AD631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2FD8A89" w14:textId="77777777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03F16">
        <w:rPr>
          <w:rFonts w:cs="Calibri"/>
          <w:b/>
          <w:bCs/>
          <w:sz w:val="24"/>
          <w:szCs w:val="24"/>
          <w:u w:val="single"/>
        </w:rPr>
        <w:t xml:space="preserve">A Szekszárdi Roma Nemzetiségi Önkormányzat Képviselő-testületének </w:t>
      </w:r>
    </w:p>
    <w:p w14:paraId="33B8A4BA" w14:textId="55923AA7" w:rsidR="00AD631C" w:rsidRPr="00003F16" w:rsidRDefault="00AD631C" w:rsidP="00AD631C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2</w:t>
      </w:r>
      <w:r w:rsidR="00C1452D">
        <w:rPr>
          <w:rFonts w:cs="Calibri"/>
          <w:b/>
          <w:bCs/>
          <w:sz w:val="24"/>
          <w:szCs w:val="24"/>
          <w:u w:val="single"/>
        </w:rPr>
        <w:t>9</w:t>
      </w:r>
      <w:r w:rsidRPr="00003F16">
        <w:rPr>
          <w:rFonts w:cs="Calibri"/>
          <w:b/>
          <w:bCs/>
          <w:sz w:val="24"/>
          <w:szCs w:val="24"/>
          <w:u w:val="single"/>
        </w:rPr>
        <w:t xml:space="preserve">/2024. </w:t>
      </w:r>
      <w:r w:rsidR="00C46F89">
        <w:rPr>
          <w:rFonts w:cs="Calibri"/>
          <w:b/>
          <w:bCs/>
          <w:sz w:val="24"/>
          <w:szCs w:val="24"/>
          <w:u w:val="single"/>
        </w:rPr>
        <w:t>(XI. 14) határozata</w:t>
      </w:r>
    </w:p>
    <w:p w14:paraId="64441D6D" w14:textId="77777777" w:rsidR="00C1452D" w:rsidRDefault="00C1452D" w:rsidP="00C1452D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képviselői munkát segítő mobiltelefonnal kapcsolatos kérelem elbírálásáról</w:t>
      </w:r>
    </w:p>
    <w:p w14:paraId="2429C9D2" w14:textId="77777777" w:rsidR="00C1452D" w:rsidRDefault="00C1452D" w:rsidP="00C1452D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230545A" w14:textId="77777777" w:rsidR="00C1452D" w:rsidRPr="009F756D" w:rsidRDefault="00C1452D" w:rsidP="00C1452D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u-HU"/>
        </w:rPr>
      </w:pPr>
      <w:r w:rsidRPr="009F756D">
        <w:rPr>
          <w:sz w:val="24"/>
          <w:szCs w:val="24"/>
        </w:rPr>
        <w:t>A Szekszárdi Roma Nemzetiségi Önkormányzat Képviselő-testülete</w:t>
      </w:r>
      <w:r w:rsidRPr="009F756D">
        <w:rPr>
          <w:rFonts w:eastAsia="Times New Roman" w:cstheme="minorHAnsi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sz w:val="24"/>
          <w:szCs w:val="24"/>
          <w:lang w:eastAsia="hu-HU"/>
        </w:rPr>
        <w:t xml:space="preserve">a képviselői munkát segítő mobiltelefonnal kapcsolatos kérelmet megtárgyalta, és </w:t>
      </w:r>
      <w:r>
        <w:rPr>
          <w:sz w:val="24"/>
          <w:szCs w:val="24"/>
        </w:rPr>
        <w:t>úgy dönt, hogy annak elbírálására az Önkormányzat 2025. évi költségvetésének elfogadását követően, a költségvetés pontos ismeretében tér vissza.</w:t>
      </w:r>
    </w:p>
    <w:p w14:paraId="43210372" w14:textId="77777777" w:rsidR="00C1452D" w:rsidRPr="009F756D" w:rsidRDefault="00C1452D" w:rsidP="00C145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48E04E7" w14:textId="77777777" w:rsidR="00C1452D" w:rsidRDefault="00C1452D" w:rsidP="00C1452D">
      <w:pPr>
        <w:spacing w:after="0" w:line="240" w:lineRule="auto"/>
        <w:jc w:val="both"/>
        <w:rPr>
          <w:b/>
          <w:sz w:val="24"/>
          <w:szCs w:val="24"/>
        </w:rPr>
      </w:pPr>
      <w:r w:rsidRPr="00994A76">
        <w:rPr>
          <w:b/>
          <w:sz w:val="24"/>
          <w:szCs w:val="24"/>
        </w:rPr>
        <w:t xml:space="preserve">Határidő: </w:t>
      </w:r>
      <w:r>
        <w:rPr>
          <w:b/>
          <w:sz w:val="24"/>
          <w:szCs w:val="24"/>
        </w:rPr>
        <w:tab/>
        <w:t>2025. március 31.</w:t>
      </w:r>
    </w:p>
    <w:p w14:paraId="375EFF9D" w14:textId="77777777" w:rsidR="00C1452D" w:rsidRPr="003D08F2" w:rsidRDefault="00C1452D" w:rsidP="00C1452D">
      <w:pPr>
        <w:spacing w:after="0" w:line="240" w:lineRule="auto"/>
        <w:jc w:val="both"/>
        <w:rPr>
          <w:b/>
          <w:sz w:val="24"/>
          <w:szCs w:val="24"/>
        </w:rPr>
      </w:pPr>
      <w:r w:rsidRPr="00994A76">
        <w:rPr>
          <w:b/>
          <w:sz w:val="24"/>
          <w:szCs w:val="24"/>
        </w:rPr>
        <w:t xml:space="preserve">Felelős: </w:t>
      </w:r>
      <w:r>
        <w:rPr>
          <w:b/>
          <w:sz w:val="24"/>
          <w:szCs w:val="24"/>
        </w:rPr>
        <w:tab/>
      </w:r>
      <w:r w:rsidRPr="00994A76">
        <w:rPr>
          <w:b/>
          <w:sz w:val="24"/>
          <w:szCs w:val="24"/>
        </w:rPr>
        <w:t>ifj. Kovács György elnök</w:t>
      </w:r>
    </w:p>
    <w:p w14:paraId="02CCB38F" w14:textId="77777777" w:rsidR="00AD631C" w:rsidRPr="00AD631C" w:rsidRDefault="00AD631C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CFA4D6E" w14:textId="77777777" w:rsidR="00AD631C" w:rsidRPr="00716637" w:rsidRDefault="00AD631C" w:rsidP="00AD631C">
      <w:pPr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A kiadmány hiteléül:</w:t>
      </w:r>
    </w:p>
    <w:p w14:paraId="29797251" w14:textId="4F6A803F" w:rsidR="00AD631C" w:rsidRPr="00716637" w:rsidRDefault="00BE1882" w:rsidP="00AD631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Szekszárd, 2024. november 15.</w:t>
      </w:r>
    </w:p>
    <w:p w14:paraId="332362EC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sz w:val="24"/>
          <w:szCs w:val="24"/>
          <w:lang w:eastAsia="hu-HU"/>
        </w:rPr>
      </w:pPr>
    </w:p>
    <w:p w14:paraId="6F96B4E0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16637">
        <w:rPr>
          <w:rFonts w:eastAsia="Times New Roman" w:cs="Calibri"/>
          <w:b/>
          <w:sz w:val="24"/>
          <w:szCs w:val="24"/>
          <w:lang w:eastAsia="hu-HU"/>
        </w:rPr>
        <w:t>dr. Zsikó-Gál Klaudia jegyző nevében és megbízásából:</w:t>
      </w:r>
    </w:p>
    <w:p w14:paraId="03A5D79C" w14:textId="77777777" w:rsidR="00AD631C" w:rsidRPr="00716637" w:rsidRDefault="00AD631C" w:rsidP="00AD631C">
      <w:pPr>
        <w:spacing w:after="0" w:line="240" w:lineRule="auto"/>
        <w:ind w:left="1800" w:hanging="180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D631C" w:rsidRPr="00716637" w14:paraId="304BC047" w14:textId="77777777" w:rsidTr="005520E6">
        <w:tc>
          <w:tcPr>
            <w:tcW w:w="4542" w:type="dxa"/>
          </w:tcPr>
          <w:p w14:paraId="0C4D343F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8DA0DB0" w14:textId="77777777" w:rsidR="00AD631C" w:rsidRPr="00716637" w:rsidRDefault="00AD631C" w:rsidP="005520E6">
            <w:pPr>
              <w:spacing w:after="0" w:line="256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16637">
              <w:rPr>
                <w:rFonts w:eastAsia="Times New Roman" w:cs="Calibri"/>
                <w:b/>
                <w:sz w:val="24"/>
                <w:szCs w:val="24"/>
              </w:rPr>
              <w:t xml:space="preserve">dr. Hoffmann Adél </w:t>
            </w:r>
          </w:p>
        </w:tc>
      </w:tr>
    </w:tbl>
    <w:p w14:paraId="651C2521" w14:textId="77777777" w:rsidR="00AD631C" w:rsidRDefault="00AD631C" w:rsidP="00AD631C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i/>
          <w:sz w:val="24"/>
          <w:szCs w:val="24"/>
          <w:lang w:eastAsia="hu-HU"/>
        </w:rPr>
        <w:tab/>
      </w:r>
      <w:r w:rsidRPr="00716637">
        <w:rPr>
          <w:rFonts w:eastAsia="Times New Roman" w:cs="Calibri"/>
          <w:b/>
          <w:bCs/>
          <w:iCs/>
          <w:sz w:val="24"/>
          <w:szCs w:val="24"/>
          <w:lang w:eastAsia="hu-HU"/>
        </w:rPr>
        <w:t>osztályvezető</w:t>
      </w:r>
    </w:p>
    <w:p w14:paraId="2B7D0738" w14:textId="77777777" w:rsidR="004600C5" w:rsidRPr="00716637" w:rsidRDefault="004600C5" w:rsidP="00AD631C">
      <w:pPr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hu-HU"/>
        </w:rPr>
      </w:pPr>
    </w:p>
    <w:p w14:paraId="3FF285DC" w14:textId="77777777" w:rsidR="004600C5" w:rsidRDefault="004600C5" w:rsidP="004600C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1692B9E4" w14:textId="05136456" w:rsidR="00AD631C" w:rsidRPr="004600C5" w:rsidRDefault="004600C5" w:rsidP="004600C5">
      <w:pPr>
        <w:pStyle w:val="Listaszerbekezds"/>
        <w:numPr>
          <w:ilvl w:val="0"/>
          <w:numId w:val="1"/>
        </w:numPr>
        <w:rPr>
          <w:rFonts w:eastAsia="Times New Roman" w:cs="Calibri"/>
          <w:i/>
          <w:sz w:val="24"/>
          <w:szCs w:val="24"/>
          <w:lang w:eastAsia="hu-HU"/>
        </w:rPr>
      </w:pPr>
      <w:r>
        <w:rPr>
          <w:rFonts w:eastAsia="Times New Roman" w:cs="Calibri"/>
          <w:i/>
          <w:sz w:val="24"/>
          <w:szCs w:val="24"/>
          <w:lang w:eastAsia="hu-HU"/>
        </w:rPr>
        <w:t>Szántóné Karl Rita osztályvezető</w:t>
      </w:r>
    </w:p>
    <w:sectPr w:rsidR="00AD631C" w:rsidRPr="00460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7A8A"/>
    <w:multiLevelType w:val="hybridMultilevel"/>
    <w:tmpl w:val="9552F3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3A9A755A"/>
    <w:lvl w:ilvl="0" w:tplc="A2F4F6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B63FC"/>
    <w:multiLevelType w:val="hybridMultilevel"/>
    <w:tmpl w:val="195AFF8E"/>
    <w:lvl w:ilvl="0" w:tplc="96442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737CD"/>
    <w:multiLevelType w:val="hybridMultilevel"/>
    <w:tmpl w:val="195AF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6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A699A"/>
    <w:multiLevelType w:val="hybridMultilevel"/>
    <w:tmpl w:val="3A9A75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27DF4"/>
    <w:multiLevelType w:val="hybridMultilevel"/>
    <w:tmpl w:val="D2385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64F95"/>
    <w:multiLevelType w:val="hybridMultilevel"/>
    <w:tmpl w:val="195AF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26B08"/>
    <w:multiLevelType w:val="hybridMultilevel"/>
    <w:tmpl w:val="3A9A75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04834"/>
    <w:multiLevelType w:val="hybridMultilevel"/>
    <w:tmpl w:val="5F9C79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E69DC"/>
    <w:multiLevelType w:val="hybridMultilevel"/>
    <w:tmpl w:val="80547422"/>
    <w:lvl w:ilvl="0" w:tplc="C8085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56243">
    <w:abstractNumId w:val="8"/>
  </w:num>
  <w:num w:numId="2" w16cid:durableId="1586769826">
    <w:abstractNumId w:val="12"/>
  </w:num>
  <w:num w:numId="3" w16cid:durableId="243228214">
    <w:abstractNumId w:val="3"/>
  </w:num>
  <w:num w:numId="4" w16cid:durableId="547378269">
    <w:abstractNumId w:val="9"/>
  </w:num>
  <w:num w:numId="5" w16cid:durableId="961807830">
    <w:abstractNumId w:val="4"/>
  </w:num>
  <w:num w:numId="6" w16cid:durableId="1470979145">
    <w:abstractNumId w:val="0"/>
  </w:num>
  <w:num w:numId="7" w16cid:durableId="1236165147">
    <w:abstractNumId w:val="6"/>
  </w:num>
  <w:num w:numId="8" w16cid:durableId="524440238">
    <w:abstractNumId w:val="2"/>
  </w:num>
  <w:num w:numId="9" w16cid:durableId="975913745">
    <w:abstractNumId w:val="5"/>
  </w:num>
  <w:num w:numId="10" w16cid:durableId="1828353636">
    <w:abstractNumId w:val="1"/>
  </w:num>
  <w:num w:numId="11" w16cid:durableId="423500467">
    <w:abstractNumId w:val="7"/>
  </w:num>
  <w:num w:numId="12" w16cid:durableId="1806503783">
    <w:abstractNumId w:val="10"/>
  </w:num>
  <w:num w:numId="13" w16cid:durableId="1967619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16"/>
    <w:rsid w:val="00003F16"/>
    <w:rsid w:val="00012C96"/>
    <w:rsid w:val="00024C21"/>
    <w:rsid w:val="00097C73"/>
    <w:rsid w:val="000E28DC"/>
    <w:rsid w:val="000F7057"/>
    <w:rsid w:val="001A6660"/>
    <w:rsid w:val="00204A8B"/>
    <w:rsid w:val="0022508A"/>
    <w:rsid w:val="0023326B"/>
    <w:rsid w:val="00285523"/>
    <w:rsid w:val="002D55D5"/>
    <w:rsid w:val="00333395"/>
    <w:rsid w:val="00436D81"/>
    <w:rsid w:val="004600C5"/>
    <w:rsid w:val="00577DB0"/>
    <w:rsid w:val="005E1DEF"/>
    <w:rsid w:val="005F692C"/>
    <w:rsid w:val="006535EF"/>
    <w:rsid w:val="006745E4"/>
    <w:rsid w:val="006D4527"/>
    <w:rsid w:val="00716637"/>
    <w:rsid w:val="00A71ADD"/>
    <w:rsid w:val="00AA2B4A"/>
    <w:rsid w:val="00AD631C"/>
    <w:rsid w:val="00B4398F"/>
    <w:rsid w:val="00BE1882"/>
    <w:rsid w:val="00C1452D"/>
    <w:rsid w:val="00C46F89"/>
    <w:rsid w:val="00E333C6"/>
    <w:rsid w:val="00F51047"/>
    <w:rsid w:val="00F90DCF"/>
    <w:rsid w:val="00F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C070"/>
  <w15:chartTrackingRefBased/>
  <w15:docId w15:val="{B8C8C10C-2C6C-49A7-B3E0-2CCB64C8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3F16"/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03F1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003F16"/>
    <w:pPr>
      <w:ind w:left="720"/>
      <w:contextualSpacing/>
    </w:p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03F1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811</Words>
  <Characters>5600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Hoffmann Adél</dc:creator>
  <cp:keywords/>
  <dc:description/>
  <cp:lastModifiedBy>dr. Hoffmann Adél</cp:lastModifiedBy>
  <cp:revision>9</cp:revision>
  <dcterms:created xsi:type="dcterms:W3CDTF">2024-11-14T07:36:00Z</dcterms:created>
  <dcterms:modified xsi:type="dcterms:W3CDTF">2024-12-02T14:28:00Z</dcterms:modified>
</cp:coreProperties>
</file>