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D110AD" w14:textId="77777777" w:rsidR="00E4160D" w:rsidRDefault="00E4160D" w:rsidP="001220E7">
      <w:pPr>
        <w:spacing w:after="0" w:line="240" w:lineRule="auto"/>
        <w:rPr>
          <w:rFonts w:eastAsia="Times New Roman"/>
          <w:b/>
          <w:sz w:val="24"/>
          <w:szCs w:val="24"/>
          <w:lang w:eastAsia="hu-HU"/>
        </w:rPr>
      </w:pPr>
    </w:p>
    <w:p w14:paraId="747112B6" w14:textId="045F29BE" w:rsidR="002E118F" w:rsidRPr="00FF4FF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  <w:t>Jegyzőkönyv</w:t>
      </w:r>
    </w:p>
    <w:p w14:paraId="30E7C7B4" w14:textId="77777777" w:rsidR="002E118F" w:rsidRPr="00FF4FF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mallCaps/>
          <w:spacing w:val="60"/>
          <w:sz w:val="24"/>
          <w:szCs w:val="24"/>
          <w:lang w:eastAsia="hu-HU"/>
        </w:rPr>
      </w:pPr>
    </w:p>
    <w:p w14:paraId="46E51A55" w14:textId="0E29867F" w:rsidR="002E118F" w:rsidRPr="00FF4FFB" w:rsidRDefault="002E118F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Szekszárdi Roma Nemzetiségi Önkormányzat Képviselő-testülete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2023. február 22.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napján (</w:t>
      </w:r>
      <w:r w:rsidR="006D33B5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szerdán)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órakor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 Megyei Jogú Város Polgármesteri Hivatala (Szekszárd, Béla király tér 8.) </w:t>
      </w:r>
      <w:r w:rsidR="00DD4E6B"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Dísztermében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megtartott </w:t>
      </w: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rend</w:t>
      </w:r>
      <w:r w:rsidR="004973A5"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es</w:t>
      </w:r>
      <w:r w:rsidR="00980149"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nyilvános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üléséről.</w:t>
      </w:r>
    </w:p>
    <w:p w14:paraId="1F46837E" w14:textId="0F30A438" w:rsidR="00B052DC" w:rsidRPr="00FF4FFB" w:rsidRDefault="00B052DC" w:rsidP="00FF4FFB">
      <w:pPr>
        <w:pStyle w:val="Nincstrkz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17A800A" w14:textId="77777777" w:rsidR="00B052DC" w:rsidRPr="00FF4FFB" w:rsidRDefault="00B052DC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Jelen vannak: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ifj. Kovács György elnök;</w:t>
      </w:r>
    </w:p>
    <w:p w14:paraId="438ECAA3" w14:textId="77777777" w:rsidR="00B052DC" w:rsidRPr="00FF4FFB" w:rsidRDefault="00B052DC" w:rsidP="00FF4FFB">
      <w:pPr>
        <w:spacing w:after="0" w:line="240" w:lineRule="auto"/>
        <w:ind w:left="2832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Gyarmati Gábor elnökhelyettes;</w:t>
      </w:r>
    </w:p>
    <w:p w14:paraId="3ECA0919" w14:textId="6C0F5C8A" w:rsidR="00B052DC" w:rsidRPr="00FF4FFB" w:rsidRDefault="006D33B5" w:rsidP="00FF4FFB">
      <w:pPr>
        <w:spacing w:after="0" w:line="240" w:lineRule="auto"/>
        <w:ind w:left="2830" w:firstLine="708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Kiss Krisztián </w:t>
      </w:r>
      <w:r w:rsidR="00F86E28"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képviselő;</w:t>
      </w:r>
      <w:r w:rsidR="00B052DC" w:rsidRPr="00FF4FFB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  <w:lang w:eastAsia="hu-HU"/>
        </w:rPr>
        <w:tab/>
      </w:r>
    </w:p>
    <w:p w14:paraId="12416197" w14:textId="29868ECA" w:rsidR="00B052DC" w:rsidRPr="00FF4FFB" w:rsidRDefault="00B052DC" w:rsidP="00FF4FFB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Gyarmati Géza képviselő; </w:t>
      </w:r>
    </w:p>
    <w:p w14:paraId="2A2096BA" w14:textId="72C07CB9" w:rsidR="006D33B5" w:rsidRDefault="006D33B5" w:rsidP="00FF4FFB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Kovács György képviselő</w:t>
      </w:r>
      <w:r w:rsid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5D7DB73F" w14:textId="77777777" w:rsidR="00FF4FFB" w:rsidRPr="00FF4FFB" w:rsidRDefault="00FF4FFB" w:rsidP="00FF4FFB">
      <w:pPr>
        <w:spacing w:after="0" w:line="240" w:lineRule="auto"/>
        <w:ind w:left="2829" w:firstLine="709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4ED8D55" w14:textId="4944C5A4" w:rsidR="00C00495" w:rsidRPr="00FF4FFB" w:rsidRDefault="00B052DC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Tanácskozási joggal megjelent: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</w:r>
      <w:r w:rsidR="00D80EA8"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dr. </w:t>
      </w:r>
      <w:r w:rsidR="006D33B5"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Ambrus Gábor </w:t>
      </w:r>
      <w:r w:rsidR="00FC587A"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jogi és bizottsági referens; jegyzőkönyvvezető</w:t>
      </w:r>
      <w:r w:rsidR="00DD3809"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;</w:t>
      </w:r>
    </w:p>
    <w:p w14:paraId="6E5F04EF" w14:textId="3A3E6A8C" w:rsidR="00DD3809" w:rsidRPr="00FF4FFB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Szántóné Karl Rita osztályvezető;</w:t>
      </w:r>
    </w:p>
    <w:p w14:paraId="078A502F" w14:textId="31F383C7" w:rsidR="00DD3809" w:rsidRPr="00FF4FFB" w:rsidRDefault="00DD3809" w:rsidP="00FF4FFB">
      <w:pPr>
        <w:spacing w:after="0" w:line="240" w:lineRule="auto"/>
        <w:ind w:left="3540" w:hanging="3540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Kovács Klaudia adminisztrátor</w:t>
      </w:r>
      <w:r w:rsidR="00BC2427">
        <w:rPr>
          <w:rFonts w:asciiTheme="minorHAnsi" w:eastAsia="Times New Roman" w:hAnsiTheme="minorHAnsi" w:cstheme="minorHAnsi"/>
          <w:sz w:val="24"/>
          <w:szCs w:val="24"/>
          <w:lang w:eastAsia="hu-HU"/>
        </w:rPr>
        <w:t>.</w:t>
      </w:r>
      <w:bookmarkStart w:id="0" w:name="_GoBack"/>
      <w:bookmarkEnd w:id="0"/>
    </w:p>
    <w:p w14:paraId="5E3015D4" w14:textId="37924BA2" w:rsidR="002E118F" w:rsidRPr="00FF4FFB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F97241D" w14:textId="4F8CFC45" w:rsidR="002E118F" w:rsidRPr="00FF4FFB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Az elnök </w:t>
      </w:r>
      <w:r w:rsidR="004B17C3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köszönti a megjelenteket, 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megállapítja, hogy az ülésen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5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fő képviselő megjelent, a </w:t>
      </w:r>
      <w:r w:rsidR="001A5615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Szekszárdi R</w:t>
      </w:r>
      <w:r w:rsidR="00350072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oma </w:t>
      </w:r>
      <w:r w:rsidR="001A5615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Nemzetiségi Ö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nkormányzat képviselő-testü</w:t>
      </w:r>
      <w:r w:rsidR="006D33B5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lete határozatképes. Az elnök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órakor megnyitja az ülést.</w:t>
      </w:r>
    </w:p>
    <w:p w14:paraId="6F5E8BB4" w14:textId="77777777" w:rsidR="002E118F" w:rsidRPr="00FF4FFB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E45C63B" w14:textId="7642C1E1" w:rsidR="002E118F" w:rsidRPr="00FF4FFB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Az elnök szavazásra teszi fel az ülés napirend</w:t>
      </w:r>
      <w:r w:rsidR="00C00495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jét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, melyet a testület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5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igen szavazattal, egyhangúlag elfogadott, és a következő napirendet állapította meg:</w:t>
      </w:r>
    </w:p>
    <w:p w14:paraId="62E7DC0D" w14:textId="73F1C5AC" w:rsidR="008422C1" w:rsidRPr="00FF4FFB" w:rsidRDefault="008422C1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75AEDC40" w14:textId="57C66254" w:rsidR="000F437E" w:rsidRPr="00FF4FFB" w:rsidRDefault="000F437E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>Napirend</w:t>
      </w:r>
    </w:p>
    <w:p w14:paraId="70B70A0D" w14:textId="2A31777B" w:rsidR="006D33B5" w:rsidRPr="00FF4FFB" w:rsidRDefault="006D33B5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73EB01C" w14:textId="77777777" w:rsidR="00DD3809" w:rsidRPr="00FF4FFB" w:rsidRDefault="00DD3809" w:rsidP="00FF4FF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FF4FFB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0AF6C4F1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bookmarkStart w:id="1" w:name="_Hlk128326872"/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Tájékoztató a képviselők vagyonnyilatkozat-tételi kötelezettségének teljesítéséről</w:t>
      </w:r>
    </w:p>
    <w:p w14:paraId="37EE0FD1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sz w:val="24"/>
          <w:szCs w:val="24"/>
          <w:lang w:eastAsia="hu-HU"/>
        </w:rPr>
        <w:t>(1. számú előterjesztés)</w:t>
      </w:r>
    </w:p>
    <w:p w14:paraId="42E19C98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Előterjesztő: </w:t>
      </w:r>
      <w:r w:rsidRPr="00FF4FFB">
        <w:rPr>
          <w:rFonts w:asciiTheme="minorHAnsi" w:hAnsiTheme="minorHAnsi" w:cstheme="minorHAnsi"/>
          <w:sz w:val="24"/>
          <w:szCs w:val="24"/>
          <w:lang w:eastAsia="hu-HU"/>
        </w:rPr>
        <w:t>Gyarmati Gábor és Kovács György képviselők (a vagyonnyilatkozatok nyilvántartására kijelölt képviselők)</w:t>
      </w:r>
    </w:p>
    <w:p w14:paraId="64413AA0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Előadó: </w:t>
      </w:r>
      <w:r w:rsidRPr="00FF4FFB">
        <w:rPr>
          <w:rFonts w:asciiTheme="minorHAnsi" w:hAnsiTheme="minorHAnsi" w:cstheme="minorHAnsi"/>
          <w:sz w:val="24"/>
          <w:szCs w:val="24"/>
          <w:lang w:eastAsia="hu-HU"/>
        </w:rPr>
        <w:t>dr. Ambrus Gábor jogi és bizottsági referens</w:t>
      </w:r>
    </w:p>
    <w:p w14:paraId="3572E9F0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14855F8D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5BAF6303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  <w:bookmarkStart w:id="2" w:name="_Hlk127277590"/>
      <w:r w:rsidRPr="00FF4FFB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 xml:space="preserve">A Szekszárdi Gyermeklánc Óvoda vezetői megbízására vonatkozó pályázati felhívás </w:t>
      </w:r>
      <w:bookmarkEnd w:id="2"/>
      <w:r w:rsidRPr="00FF4FFB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véleményezése</w:t>
      </w:r>
    </w:p>
    <w:p w14:paraId="72764C2B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(2. számú előterjesztés)</w:t>
      </w:r>
    </w:p>
    <w:p w14:paraId="3F5504E8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3BAA18B7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0782F58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46131098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6470600C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bCs/>
          <w:sz w:val="24"/>
          <w:szCs w:val="24"/>
          <w:u w:val="single"/>
        </w:rPr>
        <w:t>Szekszárd Megyei Jogú Város Önkormányzata közgyűlésének</w:t>
      </w:r>
      <w:proofErr w:type="gramStart"/>
      <w:r w:rsidRPr="00FF4FF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….</w:t>
      </w:r>
      <w:proofErr w:type="gramEnd"/>
      <w:r w:rsidRPr="00FF4FFB">
        <w:rPr>
          <w:rFonts w:asciiTheme="minorHAnsi" w:hAnsiTheme="minorHAnsi" w:cstheme="minorHAnsi"/>
          <w:b/>
          <w:bCs/>
          <w:sz w:val="24"/>
          <w:szCs w:val="24"/>
          <w:u w:val="single"/>
        </w:rPr>
        <w:t>./2023. (….) önkormányzati rendelete Szekszárd Megyei Jogú Város Önkormányzata 2023. évi költségvetéséről (tervezet)- Közgyűlési előterjesztés véleményezése</w:t>
      </w:r>
    </w:p>
    <w:p w14:paraId="46219B7A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sz w:val="24"/>
          <w:szCs w:val="24"/>
        </w:rPr>
        <w:t>(22. számú közgyűlési előterjesztés)</w:t>
      </w:r>
    </w:p>
    <w:p w14:paraId="12567F79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>Előadó:</w:t>
      </w:r>
      <w:r w:rsidRPr="00FF4FFB">
        <w:rPr>
          <w:rFonts w:asciiTheme="minorHAnsi" w:hAnsiTheme="minorHAnsi" w:cstheme="minorHAnsi"/>
          <w:sz w:val="24"/>
          <w:szCs w:val="24"/>
        </w:rPr>
        <w:t xml:space="preserve"> Szántóné Karl Rita osztályvezető</w:t>
      </w:r>
    </w:p>
    <w:p w14:paraId="1B650ADE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</w:p>
    <w:p w14:paraId="0E5EAC2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4. napirend:</w:t>
      </w:r>
    </w:p>
    <w:p w14:paraId="61005021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a Szekszárdi Roma Nemzetiségi Önkormányzat saját bevételeinek és adósságot keletkeztető ügyleteinek költségvetési évet követő három évre várható összegének jóváhagyására</w:t>
      </w:r>
    </w:p>
    <w:p w14:paraId="640EDFA6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(3. számú előterjesztés)</w:t>
      </w:r>
    </w:p>
    <w:p w14:paraId="29A6BF18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7CFDC2B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Szántóné Karl Rita osztályvezető</w:t>
      </w:r>
    </w:p>
    <w:p w14:paraId="2E252115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</w:p>
    <w:p w14:paraId="6172FAAB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5. napirend:</w:t>
      </w:r>
    </w:p>
    <w:p w14:paraId="13075C5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a Szekszárdi Roma Nemzetiségi Önkormányzat 2023. évi költségvetésének elfogadására</w:t>
      </w:r>
    </w:p>
    <w:p w14:paraId="1C6F71B8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(4. számú előterjesztés)</w:t>
      </w:r>
    </w:p>
    <w:p w14:paraId="7A6A6513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5EB483C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Szántóné Karl Rita osztályvezető</w:t>
      </w:r>
    </w:p>
    <w:p w14:paraId="4E318A6B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5D980C20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6. napirend:</w:t>
      </w:r>
    </w:p>
    <w:p w14:paraId="2D161EFD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bookmarkStart w:id="3" w:name="_Hlk98829314"/>
      <w:r w:rsidRPr="00FF4FF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közbeszerzési tervvel kapcsolatos döntések meghozatalára</w:t>
      </w:r>
      <w:bookmarkEnd w:id="3"/>
    </w:p>
    <w:p w14:paraId="44AF90F3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(5. számú előterjesztés)</w:t>
      </w:r>
    </w:p>
    <w:p w14:paraId="1E58873B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4548AAD0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Ambrus Gábor jogi és bizottsági referens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ab/>
      </w:r>
    </w:p>
    <w:p w14:paraId="0FCDD93D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6713AD4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7. napirendi pont:</w:t>
      </w:r>
    </w:p>
    <w:p w14:paraId="78EC99B8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Javaslat a Szekszárdi Roma Nemzetiségi Önkormányzat 2023. évi munkatervének elfogadására</w:t>
      </w:r>
    </w:p>
    <w:p w14:paraId="27D228DF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(7. számú előterjesztés)</w:t>
      </w:r>
    </w:p>
    <w:p w14:paraId="4476C4C2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1B6726D6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bookmarkEnd w:id="1"/>
    <w:p w14:paraId="46C178A8" w14:textId="77777777" w:rsidR="00DD3809" w:rsidRPr="00FF4FFB" w:rsidRDefault="00DD3809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43110FB" w14:textId="70E14B39" w:rsidR="000F437E" w:rsidRPr="00FF4FFB" w:rsidRDefault="000F437E" w:rsidP="00FF4FFB">
      <w:pPr>
        <w:pBdr>
          <w:top w:val="single" w:sz="4" w:space="1" w:color="auto"/>
        </w:pBd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E2347F" w14:textId="77777777" w:rsidR="00DD3809" w:rsidRPr="00FF4FFB" w:rsidRDefault="00DD3809" w:rsidP="00FF4FF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Cs/>
          <w:i/>
          <w:iCs/>
          <w:sz w:val="24"/>
          <w:szCs w:val="24"/>
          <w:u w:val="single"/>
        </w:rPr>
        <w:t>1.napirendi pont:</w:t>
      </w:r>
      <w:r w:rsidRPr="00FF4FFB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 </w:t>
      </w:r>
    </w:p>
    <w:p w14:paraId="1E04D411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Tájékoztató a képviselők vagyonnyilatkozat-tételi kötelezettségének teljesítéséről</w:t>
      </w:r>
    </w:p>
    <w:p w14:paraId="3A48412E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sz w:val="24"/>
          <w:szCs w:val="24"/>
          <w:lang w:eastAsia="hu-HU"/>
        </w:rPr>
        <w:t>(1. számú előterjesztés)</w:t>
      </w:r>
    </w:p>
    <w:p w14:paraId="00F9539D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Előterjesztő: </w:t>
      </w:r>
      <w:r w:rsidRPr="00FF4FFB">
        <w:rPr>
          <w:rFonts w:asciiTheme="minorHAnsi" w:hAnsiTheme="minorHAnsi" w:cstheme="minorHAnsi"/>
          <w:sz w:val="24"/>
          <w:szCs w:val="24"/>
          <w:lang w:eastAsia="hu-HU"/>
        </w:rPr>
        <w:t>Gyarmati Gábor és Kovács György képviselők (a vagyonnyilatkozatok nyilvántartására kijelölt képviselők)</w:t>
      </w:r>
    </w:p>
    <w:p w14:paraId="78094F9A" w14:textId="77777777" w:rsidR="00DD3809" w:rsidRPr="00FF4FFB" w:rsidRDefault="00DD3809" w:rsidP="00FF4FFB">
      <w:pPr>
        <w:spacing w:after="0" w:line="240" w:lineRule="auto"/>
        <w:ind w:firstLine="3"/>
        <w:jc w:val="both"/>
        <w:rPr>
          <w:rFonts w:asciiTheme="minorHAnsi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sz w:val="24"/>
          <w:szCs w:val="24"/>
          <w:lang w:eastAsia="hu-HU"/>
        </w:rPr>
        <w:t xml:space="preserve">Előadó: </w:t>
      </w:r>
      <w:r w:rsidRPr="00FF4FFB">
        <w:rPr>
          <w:rFonts w:asciiTheme="minorHAnsi" w:hAnsiTheme="minorHAnsi" w:cstheme="minorHAnsi"/>
          <w:sz w:val="24"/>
          <w:szCs w:val="24"/>
          <w:lang w:eastAsia="hu-HU"/>
        </w:rPr>
        <w:t>dr. Ambrus Gábor jogi és bizottsági referens</w:t>
      </w:r>
    </w:p>
    <w:p w14:paraId="720A7B66" w14:textId="59645E77" w:rsidR="000F437E" w:rsidRPr="00FF4FFB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A88EFAA" w14:textId="704CA3D9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dr. Ambrus Gábor jogi és bizottsági referens:</w:t>
      </w:r>
      <w:r w:rsidRPr="00FF4FFB">
        <w:rPr>
          <w:rFonts w:asciiTheme="minorHAnsi" w:hAnsiTheme="minorHAnsi" w:cstheme="minorHAnsi"/>
          <w:sz w:val="24"/>
          <w:szCs w:val="24"/>
        </w:rPr>
        <w:t xml:space="preserve"> Ismerteti az előterjesztést, melynek keretében elmondja, hogy valamennyi képviselő eleget tett vagyon-nyilatkozattételi kötelezettségének.</w:t>
      </w:r>
    </w:p>
    <w:p w14:paraId="4736B2E5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33C616" w14:textId="77777777" w:rsidR="000F437E" w:rsidRPr="00FF4FFB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FF4FFB">
        <w:rPr>
          <w:rFonts w:asciiTheme="minorHAnsi" w:hAnsiTheme="minorHAnsi" w:cstheme="minorHAnsi"/>
          <w:i/>
          <w:iCs/>
          <w:sz w:val="24"/>
          <w:szCs w:val="24"/>
        </w:rPr>
        <w:t>Kérdés, hozzászólás ezzel kapcsolatban nem hangzott el.</w:t>
      </w:r>
    </w:p>
    <w:p w14:paraId="4E42F45C" w14:textId="77777777" w:rsidR="000F437E" w:rsidRPr="00FF4FFB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79A55A5D" w14:textId="087F9E3D" w:rsidR="000F437E" w:rsidRPr="00FF4FFB" w:rsidRDefault="000F437E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 xml:space="preserve">Az elnök szavazásra teszi fel az előterjesztésben szereplő határozati </w:t>
      </w:r>
      <w:r w:rsidR="001220E7" w:rsidRPr="00FF4FFB">
        <w:rPr>
          <w:rFonts w:asciiTheme="minorHAnsi" w:hAnsiTheme="minorHAnsi" w:cstheme="minorHAnsi"/>
          <w:b/>
          <w:i/>
          <w:sz w:val="24"/>
          <w:szCs w:val="24"/>
        </w:rPr>
        <w:t xml:space="preserve">javaslatot, melyet a bizottság </w:t>
      </w:r>
      <w:r w:rsidR="00DD3809" w:rsidRPr="00FF4FFB">
        <w:rPr>
          <w:rFonts w:asciiTheme="minorHAnsi" w:hAnsiTheme="minorHAnsi" w:cstheme="minorHAnsi"/>
          <w:b/>
          <w:i/>
          <w:sz w:val="24"/>
          <w:szCs w:val="24"/>
        </w:rPr>
        <w:t>5</w:t>
      </w:r>
      <w:r w:rsidRPr="00FF4FFB">
        <w:rPr>
          <w:rFonts w:asciiTheme="minorHAnsi" w:hAnsiTheme="minorHAnsi" w:cstheme="minorHAnsi"/>
          <w:b/>
          <w:i/>
          <w:sz w:val="24"/>
          <w:szCs w:val="24"/>
        </w:rPr>
        <w:t xml:space="preserve"> igen szavazattal, egyhangúlag elfogadott, és a következő határozatot hozta:</w:t>
      </w:r>
    </w:p>
    <w:p w14:paraId="0DF8088F" w14:textId="1737990E" w:rsidR="004973A5" w:rsidRPr="00FF4FFB" w:rsidRDefault="004973A5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AF75C2B" w14:textId="0E97AC4D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6BB9AECE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74E557C3" w14:textId="77777777" w:rsidR="00DD4E6B" w:rsidRPr="00FF4FFB" w:rsidRDefault="00DD4E6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>A Szekszárdi Roma Nemzetiségi Önkormányzat Képviselő-testületének</w:t>
      </w:r>
    </w:p>
    <w:p w14:paraId="1D64DC5D" w14:textId="60781353" w:rsidR="00DD4E6B" w:rsidRPr="00FF4FFB" w:rsidRDefault="00DD4E6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1/202</w:t>
      </w:r>
      <w:r w:rsidR="00DD3809" w:rsidRPr="00FF4FFB">
        <w:rPr>
          <w:rFonts w:asciiTheme="minorHAnsi" w:hAnsiTheme="minorHAnsi" w:cstheme="minorHAnsi"/>
          <w:b/>
          <w:sz w:val="24"/>
          <w:szCs w:val="24"/>
          <w:u w:val="single"/>
        </w:rPr>
        <w:t>3</w:t>
      </w: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. (</w:t>
      </w:r>
      <w:r w:rsidR="00DD3809" w:rsidRPr="00FF4FFB">
        <w:rPr>
          <w:rFonts w:asciiTheme="minorHAnsi" w:hAnsiTheme="minorHAnsi" w:cstheme="minorHAnsi"/>
          <w:b/>
          <w:sz w:val="24"/>
          <w:szCs w:val="24"/>
          <w:u w:val="single"/>
        </w:rPr>
        <w:t>II.22</w:t>
      </w: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.) határozata</w:t>
      </w:r>
    </w:p>
    <w:p w14:paraId="49CEF0A5" w14:textId="3AEBD769" w:rsidR="00DD3809" w:rsidRDefault="00DD3809" w:rsidP="00FF4FFB">
      <w:pPr>
        <w:spacing w:after="0" w:line="240" w:lineRule="auto"/>
        <w:jc w:val="center"/>
        <w:rPr>
          <w:rFonts w:asciiTheme="minorHAnsi" w:hAnsiTheme="minorHAnsi" w:cstheme="minorHAnsi"/>
          <w:b/>
          <w:i/>
          <w:color w:val="000000"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color w:val="000000"/>
          <w:sz w:val="24"/>
          <w:szCs w:val="24"/>
        </w:rPr>
        <w:t>a képviselők vagyonnyilatkozat-tételi kötelezettségének teljesítéséről</w:t>
      </w:r>
    </w:p>
    <w:p w14:paraId="04B3A3BA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i/>
          <w:color w:val="000000"/>
          <w:sz w:val="24"/>
          <w:szCs w:val="24"/>
        </w:rPr>
      </w:pPr>
    </w:p>
    <w:p w14:paraId="22F2C7AE" w14:textId="77777777" w:rsidR="00DD3809" w:rsidRPr="00FF4FFB" w:rsidRDefault="00DD3809" w:rsidP="00FF4FFB">
      <w:pPr>
        <w:tabs>
          <w:tab w:val="left" w:pos="3261"/>
        </w:tabs>
        <w:spacing w:after="0" w:line="240" w:lineRule="auto"/>
        <w:ind w:left="-284" w:firstLine="1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sz w:val="24"/>
          <w:szCs w:val="24"/>
        </w:rPr>
        <w:t>A Szekszárdi Roma Nemzetiségi Önkormányzat Képviselő-testülete a képviselők vagyonnyilatkozat-tételi kötelezettségének teljesítéséről szóló tájékoztatót tudomásul veszi.</w:t>
      </w:r>
    </w:p>
    <w:p w14:paraId="69E95815" w14:textId="77777777" w:rsidR="00FF4FFB" w:rsidRDefault="00FF4FFB" w:rsidP="00FF4FFB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E31A9A" w14:textId="37E51CA2" w:rsidR="00DD3809" w:rsidRPr="00FF4FFB" w:rsidRDefault="00DD3809" w:rsidP="00FF4FFB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 xml:space="preserve">Határidő: </w:t>
      </w:r>
      <w:r w:rsidR="00FF4FFB">
        <w:rPr>
          <w:rFonts w:asciiTheme="minorHAnsi" w:hAnsiTheme="minorHAnsi" w:cstheme="minorHAnsi"/>
          <w:b/>
          <w:sz w:val="24"/>
          <w:szCs w:val="24"/>
        </w:rPr>
        <w:tab/>
      </w:r>
      <w:r w:rsidRPr="00FF4FFB">
        <w:rPr>
          <w:rFonts w:asciiTheme="minorHAnsi" w:hAnsiTheme="minorHAnsi" w:cstheme="minorHAnsi"/>
          <w:b/>
          <w:sz w:val="24"/>
          <w:szCs w:val="24"/>
        </w:rPr>
        <w:t>2023. február 22.</w:t>
      </w:r>
    </w:p>
    <w:p w14:paraId="64D18653" w14:textId="6B88481E" w:rsidR="00DD3809" w:rsidRPr="00FF4FFB" w:rsidRDefault="00DD3809" w:rsidP="00FF4FFB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 xml:space="preserve">Felelős: </w:t>
      </w:r>
      <w:r w:rsidR="00FF4FFB">
        <w:rPr>
          <w:rFonts w:asciiTheme="minorHAnsi" w:hAnsiTheme="minorHAnsi" w:cstheme="minorHAnsi"/>
          <w:b/>
          <w:sz w:val="24"/>
          <w:szCs w:val="24"/>
        </w:rPr>
        <w:tab/>
      </w:r>
      <w:r w:rsidRPr="00FF4FFB">
        <w:rPr>
          <w:rFonts w:asciiTheme="minorHAnsi" w:hAnsiTheme="minorHAnsi" w:cstheme="minorHAnsi"/>
          <w:b/>
          <w:sz w:val="24"/>
          <w:szCs w:val="24"/>
        </w:rPr>
        <w:t xml:space="preserve">ifj. Kovács György elnök </w:t>
      </w:r>
    </w:p>
    <w:p w14:paraId="0B3A8850" w14:textId="77777777" w:rsidR="00DD3809" w:rsidRPr="00FF4FFB" w:rsidRDefault="00DD3809" w:rsidP="00FF4FFB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</w:p>
    <w:p w14:paraId="2B6FB232" w14:textId="551B167C" w:rsidR="00DD3809" w:rsidRPr="00FF4FFB" w:rsidRDefault="00DD3809" w:rsidP="00FF4FFB">
      <w:pPr>
        <w:tabs>
          <w:tab w:val="left" w:pos="1134"/>
          <w:tab w:val="left" w:pos="1418"/>
          <w:tab w:val="left" w:pos="3261"/>
        </w:tabs>
        <w:spacing w:after="0" w:line="24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2. napirendi pont:</w:t>
      </w:r>
    </w:p>
    <w:p w14:paraId="7714000D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A Szekszárdi Gyermeklánc Óvoda vezetői megbízására vonatkozó pályázati felhívás véleményezése</w:t>
      </w:r>
    </w:p>
    <w:p w14:paraId="5552F566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(2. számú előterjesztés)</w:t>
      </w:r>
    </w:p>
    <w:p w14:paraId="6A9D1B80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018B9D85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3ACEFB48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257C2462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dr. Ambrus Gábor jogi és bizottsági referens: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dr. Holczer Mónika igazgatóságvezető távollétében és megbízásából ismerteti az előterjesztést.</w:t>
      </w:r>
    </w:p>
    <w:p w14:paraId="7B360D15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4CBAB7A2" w14:textId="268C9B7F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5 igen szavazattal, egyhangúlag elfogadott, és a következő határozatot hozta:</w:t>
      </w:r>
    </w:p>
    <w:p w14:paraId="533B758F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2B19CD36" w14:textId="77777777" w:rsidR="00DD3809" w:rsidRPr="00FF4FFB" w:rsidRDefault="00DD3809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17E2576D" w14:textId="3E539B78" w:rsidR="00DD3809" w:rsidRPr="00FF4FFB" w:rsidRDefault="00DD3809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2/2023. (II.22.) határozata</w:t>
      </w:r>
    </w:p>
    <w:p w14:paraId="53A14EEC" w14:textId="77777777" w:rsidR="00DD3809" w:rsidRPr="00FF4FFB" w:rsidRDefault="00DD3809" w:rsidP="00FF4FFB">
      <w:pPr>
        <w:spacing w:after="0" w:line="240" w:lineRule="auto"/>
        <w:ind w:right="5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i/>
          <w:iCs/>
          <w:sz w:val="24"/>
          <w:szCs w:val="24"/>
        </w:rPr>
        <w:t>a Szekszárdi Gyermeklánc Óvoda vezetői megbízására vonatkozó pályázati felhívás véleményezéséről</w:t>
      </w:r>
    </w:p>
    <w:p w14:paraId="0C5A58FE" w14:textId="77777777" w:rsidR="00DD3809" w:rsidRPr="00FF4FFB" w:rsidRDefault="00DD3809" w:rsidP="00FF4FF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7E75CBD" w14:textId="7D1E3EC0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sz w:val="24"/>
          <w:szCs w:val="24"/>
        </w:rPr>
        <w:t>Szekszárdi Roma Nemzetiségi Önkormányzat képviselő-testülete a nemzeti köznevelésről szóló 2011. évi CXC. törvény 84. § (9) bekezdése alapján a Szekszárdi Gyermeklánc Óvoda vezetői megbízására vonatkozó pályázati felhívást megismerte, az abban foglaltakkal egyetért.</w:t>
      </w:r>
    </w:p>
    <w:p w14:paraId="21DD7C54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</w:p>
    <w:p w14:paraId="48F768CC" w14:textId="66439BDC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>Határidő:</w:t>
      </w:r>
      <w:r w:rsidRPr="00FF4FFB">
        <w:rPr>
          <w:rFonts w:asciiTheme="minorHAnsi" w:hAnsiTheme="minorHAnsi" w:cstheme="minorHAnsi"/>
          <w:b/>
          <w:sz w:val="24"/>
          <w:szCs w:val="24"/>
        </w:rPr>
        <w:tab/>
      </w:r>
      <w:r w:rsidR="00FF4FFB">
        <w:rPr>
          <w:rFonts w:asciiTheme="minorHAnsi" w:hAnsiTheme="minorHAnsi" w:cstheme="minorHAnsi"/>
          <w:b/>
          <w:sz w:val="24"/>
          <w:szCs w:val="24"/>
        </w:rPr>
        <w:tab/>
      </w:r>
      <w:r w:rsidRPr="00FF4FFB">
        <w:rPr>
          <w:rFonts w:asciiTheme="minorHAnsi" w:hAnsiTheme="minorHAnsi" w:cstheme="minorHAnsi"/>
          <w:b/>
          <w:sz w:val="24"/>
          <w:szCs w:val="24"/>
        </w:rPr>
        <w:t>A döntéshozatal napja</w:t>
      </w:r>
    </w:p>
    <w:p w14:paraId="567C427C" w14:textId="4ABF359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>Felelős:</w:t>
      </w:r>
      <w:r w:rsidRPr="00FF4FFB">
        <w:rPr>
          <w:rFonts w:asciiTheme="minorHAnsi" w:hAnsiTheme="minorHAnsi" w:cstheme="minorHAnsi"/>
          <w:b/>
          <w:sz w:val="24"/>
          <w:szCs w:val="24"/>
        </w:rPr>
        <w:tab/>
      </w:r>
      <w:r w:rsidR="00FF4FFB">
        <w:rPr>
          <w:rFonts w:asciiTheme="minorHAnsi" w:hAnsiTheme="minorHAnsi" w:cstheme="minorHAnsi"/>
          <w:b/>
          <w:sz w:val="24"/>
          <w:szCs w:val="24"/>
        </w:rPr>
        <w:tab/>
      </w:r>
      <w:r w:rsidRPr="00FF4FFB">
        <w:rPr>
          <w:rFonts w:asciiTheme="minorHAnsi" w:hAnsiTheme="minorHAnsi" w:cstheme="minorHAnsi"/>
          <w:b/>
          <w:sz w:val="24"/>
          <w:szCs w:val="24"/>
        </w:rPr>
        <w:t>ifj. Kovács György elnök</w:t>
      </w:r>
    </w:p>
    <w:p w14:paraId="28800DE2" w14:textId="77777777" w:rsidR="00DD3809" w:rsidRPr="00FF4FFB" w:rsidRDefault="00DD3809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0FE3666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3. napirendi pont:</w:t>
      </w:r>
    </w:p>
    <w:p w14:paraId="7379BD5F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bCs/>
          <w:sz w:val="24"/>
          <w:szCs w:val="24"/>
          <w:u w:val="single"/>
        </w:rPr>
        <w:t>Szekszárd Megyei Jogú Város Önkormányzata közgyűlésének</w:t>
      </w:r>
      <w:proofErr w:type="gramStart"/>
      <w:r w:rsidRPr="00FF4FFB">
        <w:rPr>
          <w:rFonts w:asciiTheme="minorHAnsi" w:hAnsiTheme="minorHAnsi" w:cstheme="minorHAnsi"/>
          <w:b/>
          <w:bCs/>
          <w:sz w:val="24"/>
          <w:szCs w:val="24"/>
          <w:u w:val="single"/>
        </w:rPr>
        <w:t xml:space="preserve"> ….</w:t>
      </w:r>
      <w:proofErr w:type="gramEnd"/>
      <w:r w:rsidRPr="00FF4FFB">
        <w:rPr>
          <w:rFonts w:asciiTheme="minorHAnsi" w:hAnsiTheme="minorHAnsi" w:cstheme="minorHAnsi"/>
          <w:b/>
          <w:bCs/>
          <w:sz w:val="24"/>
          <w:szCs w:val="24"/>
          <w:u w:val="single"/>
        </w:rPr>
        <w:t>./2023. (….) önkormányzati rendelete Szekszárd Megyei Jogú Város Önkormányzata 2023. évi költségvetéséről (tervezet)- Közgyűlési előterjesztés véleményezése</w:t>
      </w:r>
    </w:p>
    <w:p w14:paraId="2062C8F2" w14:textId="77777777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sz w:val="24"/>
          <w:szCs w:val="24"/>
        </w:rPr>
        <w:t>(22. számú közgyűlési előterjesztés)</w:t>
      </w:r>
    </w:p>
    <w:p w14:paraId="08C3A0E4" w14:textId="0E47FC5E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>Előadó:</w:t>
      </w:r>
      <w:r w:rsidRPr="00FF4FFB">
        <w:rPr>
          <w:rFonts w:asciiTheme="minorHAnsi" w:hAnsiTheme="minorHAnsi" w:cstheme="minorHAnsi"/>
          <w:sz w:val="24"/>
          <w:szCs w:val="24"/>
        </w:rPr>
        <w:t xml:space="preserve"> Szántóné Karl Rita osztályvezető</w:t>
      </w:r>
    </w:p>
    <w:p w14:paraId="7AA94C68" w14:textId="4BE51CB4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</w:p>
    <w:p w14:paraId="2F8B0706" w14:textId="10245BB2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Szántóné Karl Rita osztályvezető:</w:t>
      </w:r>
      <w:r w:rsidRPr="00FF4FFB">
        <w:rPr>
          <w:rFonts w:asciiTheme="minorHAnsi" w:hAnsiTheme="minorHAnsi" w:cstheme="minorHAnsi"/>
          <w:sz w:val="24"/>
          <w:szCs w:val="24"/>
        </w:rPr>
        <w:t xml:space="preserve"> Tájékoztatja a testületet, hogy Szekszárd Megyei Jogú Város Önkormányzatának Közgyűlése a 2023. február 20-i ülésén elfogadta a város 2023. évi költségvetését néhány módosítással. Röviden ismerteti a főbb módosításokat.</w:t>
      </w:r>
    </w:p>
    <w:p w14:paraId="5DDE80BF" w14:textId="3BFE0B5C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</w:p>
    <w:p w14:paraId="1C069873" w14:textId="196EE59A" w:rsidR="00DD3809" w:rsidRPr="00FF4FFB" w:rsidRDefault="00DD3809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ifj. Kovács György elnök:</w:t>
      </w:r>
      <w:r w:rsidRPr="00FF4FFB">
        <w:rPr>
          <w:rFonts w:asciiTheme="minorHAnsi" w:hAnsiTheme="minorHAnsi" w:cstheme="minorHAnsi"/>
          <w:sz w:val="24"/>
          <w:szCs w:val="24"/>
        </w:rPr>
        <w:t xml:space="preserve"> </w:t>
      </w:r>
      <w:r w:rsidR="009D2042" w:rsidRPr="00FF4FFB">
        <w:rPr>
          <w:rFonts w:asciiTheme="minorHAnsi" w:hAnsiTheme="minorHAnsi" w:cstheme="minorHAnsi"/>
          <w:sz w:val="24"/>
          <w:szCs w:val="24"/>
        </w:rPr>
        <w:t>Sajnálja, hogy a nemzetiségi önkormányzat támogatása nem emelkedik.</w:t>
      </w:r>
    </w:p>
    <w:p w14:paraId="4E6AF25A" w14:textId="77E04361" w:rsidR="009D2042" w:rsidRPr="00FF4FFB" w:rsidRDefault="009D2042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sz w:val="24"/>
          <w:szCs w:val="24"/>
        </w:rPr>
      </w:pPr>
    </w:p>
    <w:p w14:paraId="36371549" w14:textId="6588F887" w:rsidR="009D2042" w:rsidRPr="00FF4FFB" w:rsidRDefault="009D2042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Az elnök szavazásra teszi fel a határozati javaslatot, melyet a bizottság 5 igen szavazattal, egyhangúlag elfogadott, és a következő határozatot hozta:</w:t>
      </w:r>
    </w:p>
    <w:p w14:paraId="7A386E0E" w14:textId="77777777" w:rsidR="009D2042" w:rsidRPr="00FF4FFB" w:rsidRDefault="009D2042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61E2F570" w14:textId="77777777" w:rsidR="009D2042" w:rsidRPr="00FF4FFB" w:rsidRDefault="009D2042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7185D486" w14:textId="203A1F79" w:rsidR="009D2042" w:rsidRPr="00FF4FFB" w:rsidRDefault="009D2042" w:rsidP="00FF4FFB">
      <w:pPr>
        <w:spacing w:after="0" w:line="240" w:lineRule="auto"/>
        <w:ind w:left="-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3/2023. (II.22.) határozata</w:t>
      </w:r>
    </w:p>
    <w:p w14:paraId="651196D7" w14:textId="04E5B5B0" w:rsidR="009D2042" w:rsidRPr="00FF4FFB" w:rsidRDefault="009D2042" w:rsidP="00FF4FFB">
      <w:pPr>
        <w:suppressAutoHyphens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sz w:val="24"/>
          <w:szCs w:val="24"/>
        </w:rPr>
        <w:t xml:space="preserve">Szekszárd Megyei Jogú Város Önkormányzata 2023. évi költségvetéséről </w:t>
      </w:r>
    </w:p>
    <w:p w14:paraId="7B77C5E0" w14:textId="77777777" w:rsidR="002513B7" w:rsidRPr="00FF4FFB" w:rsidRDefault="002513B7" w:rsidP="00FF4FFB">
      <w:pPr>
        <w:suppressAutoHyphens/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ED4B029" w14:textId="77777777" w:rsidR="009D2042" w:rsidRPr="00FF4FFB" w:rsidRDefault="009D2042" w:rsidP="00FF4FFB">
      <w:pPr>
        <w:suppressAutoHyphens/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sz w:val="24"/>
          <w:szCs w:val="24"/>
        </w:rPr>
        <w:t xml:space="preserve">Szekszárdi Roma Nemzetiségi Önkormányzat képviselő-testülete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Szekszárd Megyei Jogú Város Önkormányzata 2023. évi költségvetéséről szóló rendelettel egyetért.</w:t>
      </w:r>
    </w:p>
    <w:p w14:paraId="707710F9" w14:textId="77777777" w:rsidR="009D2042" w:rsidRPr="00FF4FFB" w:rsidRDefault="009D2042" w:rsidP="00FF4FFB">
      <w:pPr>
        <w:pStyle w:val="Nincstrkz"/>
        <w:ind w:left="-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2D318DE" w14:textId="2477C690" w:rsidR="009D2042" w:rsidRPr="00FF4FFB" w:rsidRDefault="009D2042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proofErr w:type="gramStart"/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Határidő: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2023.február</w:t>
      </w:r>
      <w:proofErr w:type="gramEnd"/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 22.</w:t>
      </w:r>
    </w:p>
    <w:p w14:paraId="176DD298" w14:textId="22093A96" w:rsidR="009D2042" w:rsidRPr="00FF4FFB" w:rsidRDefault="009D2042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Felelős: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 elnök</w:t>
      </w:r>
    </w:p>
    <w:p w14:paraId="70D6373A" w14:textId="6F70951E" w:rsidR="009D2042" w:rsidRPr="00FF4FFB" w:rsidRDefault="009D2042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</w:p>
    <w:p w14:paraId="526F4E66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4. napirend:</w:t>
      </w:r>
    </w:p>
    <w:p w14:paraId="131F73BA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a Szekszárdi Roma Nemzetiségi Önkormányzat saját bevételeinek és adósságot keletkeztető ügyleteinek költségvetési évet követő három évre várható összegének jóváhagyására</w:t>
      </w:r>
    </w:p>
    <w:p w14:paraId="38A763CA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(3. számú előterjesztés)</w:t>
      </w:r>
    </w:p>
    <w:p w14:paraId="08ABFF39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496AE215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Szántóné Karl Rita osztályvezető</w:t>
      </w:r>
    </w:p>
    <w:p w14:paraId="4D15A532" w14:textId="108C5010" w:rsidR="00FF4FFB" w:rsidRPr="00FF4FFB" w:rsidRDefault="00FF4FFB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</w:p>
    <w:p w14:paraId="71E825D7" w14:textId="4F8BA9C5" w:rsidR="00FF4FFB" w:rsidRPr="00FF4FFB" w:rsidRDefault="00FF4FFB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Szántóné Karl Rita osztályvezető:</w:t>
      </w:r>
      <w:r w:rsidRPr="00FF4FFB">
        <w:rPr>
          <w:rFonts w:asciiTheme="minorHAnsi" w:hAnsiTheme="minorHAnsi" w:cstheme="minorHAnsi"/>
          <w:sz w:val="24"/>
          <w:szCs w:val="24"/>
        </w:rPr>
        <w:t xml:space="preserve"> Ismerteti az előterjesztést.</w:t>
      </w:r>
    </w:p>
    <w:p w14:paraId="3BFCC0F6" w14:textId="6A836166" w:rsidR="00FF4FFB" w:rsidRPr="00FF4FFB" w:rsidRDefault="00FF4FFB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</w:p>
    <w:p w14:paraId="258FE84E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5 igen szavazattal, egyhangúlag elfogadott, és a következő határozatot hozta:</w:t>
      </w:r>
    </w:p>
    <w:p w14:paraId="1CCFCCA2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6AEA2396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4D3C838F" w14:textId="683E5055" w:rsidR="00FF4FFB" w:rsidRPr="00FF4FFB" w:rsidRDefault="00FF4FFB" w:rsidP="00FF4FFB">
      <w:pPr>
        <w:spacing w:after="0" w:line="240" w:lineRule="auto"/>
        <w:ind w:left="-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4/2023. (II.22.) határozata</w:t>
      </w:r>
    </w:p>
    <w:p w14:paraId="4C83522F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i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 xml:space="preserve">a Szekszárdi Roma Nemzetiségi Önkormányzat </w:t>
      </w:r>
      <w:r w:rsidRPr="00FF4FFB">
        <w:rPr>
          <w:rFonts w:asciiTheme="minorHAnsi" w:eastAsiaTheme="minorHAnsi" w:hAnsiTheme="minorHAnsi" w:cstheme="minorHAnsi"/>
          <w:b/>
          <w:i/>
          <w:sz w:val="24"/>
          <w:szCs w:val="24"/>
        </w:rPr>
        <w:t>saját bevételeinek és adósságot keletkeztető ügyleteinek költségvetési évet követő három évre várható összegének jóváhagyásáról</w:t>
      </w:r>
    </w:p>
    <w:p w14:paraId="0116637B" w14:textId="77777777" w:rsidR="00FF4FFB" w:rsidRDefault="00FF4FFB" w:rsidP="00FF4FFB">
      <w:pPr>
        <w:suppressAutoHyphens/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4F4B402" w14:textId="57194FC7" w:rsidR="00FF4FFB" w:rsidRPr="00FF4FFB" w:rsidRDefault="00FF4FFB" w:rsidP="00FF4FFB">
      <w:pPr>
        <w:suppressAutoHyphens/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Szekszárdi Roma Nemzetiségi Önkormányzat Képviselő-testülete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a Szekszárdi Roma Nemzetiségi Önkormányzat saját bevételeinek és adósságot keletkeztető ügyleteinek 2023. költségvetési évet követő három évre várható összegét a határozat melléklete szerint hagyja jóvá.</w:t>
      </w:r>
    </w:p>
    <w:p w14:paraId="54F3563A" w14:textId="77777777" w:rsid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1AAA8FE3" w14:textId="163FDE7E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Határidő: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döntéshozatal napja</w:t>
      </w:r>
    </w:p>
    <w:p w14:paraId="1C5EC52B" w14:textId="2B473F12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Felelős: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ifj. Kovács György elnök</w:t>
      </w:r>
    </w:p>
    <w:p w14:paraId="399CB973" w14:textId="77777777" w:rsidR="00FF4FFB" w:rsidRPr="00FF4FFB" w:rsidRDefault="00FF4FFB" w:rsidP="00FF4FFB">
      <w:pPr>
        <w:spacing w:after="0" w:line="240" w:lineRule="auto"/>
        <w:ind w:left="-284"/>
        <w:jc w:val="center"/>
        <w:rPr>
          <w:rFonts w:asciiTheme="minorHAnsi" w:hAnsiTheme="minorHAnsi" w:cstheme="minorHAnsi"/>
          <w:sz w:val="24"/>
          <w:szCs w:val="24"/>
        </w:rPr>
      </w:pPr>
    </w:p>
    <w:p w14:paraId="3DEE8C34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5. napirend:</w:t>
      </w:r>
    </w:p>
    <w:p w14:paraId="03858947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a Szekszárdi Roma Nemzetiségi Önkormányzat 2023. évi költségvetésének elfogadására</w:t>
      </w:r>
    </w:p>
    <w:p w14:paraId="34F008DD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(4. számú előterjesztés)</w:t>
      </w:r>
    </w:p>
    <w:p w14:paraId="7790D63B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0A778E5F" w14:textId="3C44541A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Szántóné Karl Rita osztályvezető</w:t>
      </w:r>
    </w:p>
    <w:p w14:paraId="245B42E9" w14:textId="5C22B9D6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Theme="minorHAnsi" w:hAnsiTheme="minorHAnsi" w:cstheme="minorHAnsi"/>
          <w:sz w:val="24"/>
          <w:szCs w:val="24"/>
        </w:rPr>
      </w:pPr>
    </w:p>
    <w:p w14:paraId="29340304" w14:textId="77777777" w:rsidR="00FF4FFB" w:rsidRPr="00FF4FFB" w:rsidRDefault="00FF4FFB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Szántóné Karl Rita osztályvezető:</w:t>
      </w:r>
      <w:r w:rsidRPr="00FF4FFB">
        <w:rPr>
          <w:rFonts w:asciiTheme="minorHAnsi" w:hAnsiTheme="minorHAnsi" w:cstheme="minorHAnsi"/>
          <w:sz w:val="24"/>
          <w:szCs w:val="24"/>
        </w:rPr>
        <w:t xml:space="preserve"> Ismerteti az előterjesztést.</w:t>
      </w:r>
    </w:p>
    <w:p w14:paraId="4B646773" w14:textId="77777777" w:rsidR="00FF4FFB" w:rsidRPr="00FF4FFB" w:rsidRDefault="00FF4FFB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</w:p>
    <w:p w14:paraId="65E18D0D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5 igen szavazattal, egyhangúlag elfogadott, és a következő határozatot hozta:</w:t>
      </w:r>
    </w:p>
    <w:p w14:paraId="18ED299B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5D61D8C7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3B4034BD" w14:textId="0C2B0A59" w:rsidR="00FF4FFB" w:rsidRPr="00FF4FFB" w:rsidRDefault="00FF4FFB" w:rsidP="00FF4FFB">
      <w:pPr>
        <w:spacing w:after="0" w:line="240" w:lineRule="auto"/>
        <w:ind w:left="-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5/2023. (II.22.) határozata</w:t>
      </w:r>
    </w:p>
    <w:p w14:paraId="1DD5D6D6" w14:textId="617CBFF0" w:rsidR="00FF4FFB" w:rsidRPr="00FF4FFB" w:rsidRDefault="00FF4FFB" w:rsidP="00FF4FFB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F4FFB">
        <w:rPr>
          <w:rFonts w:asciiTheme="minorHAnsi" w:hAnsiTheme="minorHAnsi" w:cstheme="minorHAnsi"/>
          <w:b/>
          <w:sz w:val="24"/>
          <w:szCs w:val="24"/>
        </w:rPr>
        <w:t>a Szekszárdi Roma Nemzetiségi Önkormányzat 2023.évi költségvetéséről</w:t>
      </w:r>
    </w:p>
    <w:p w14:paraId="09DC3B60" w14:textId="77777777" w:rsidR="00FF4FFB" w:rsidRPr="00FF4FFB" w:rsidRDefault="00FF4FFB" w:rsidP="00FF4FFB">
      <w:pPr>
        <w:pStyle w:val="Nincstrkz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F9F8B29" w14:textId="77777777" w:rsidR="00FF4FFB" w:rsidRPr="00FF4FFB" w:rsidRDefault="00FF4FFB" w:rsidP="00FF4FFB">
      <w:pPr>
        <w:suppressAutoHyphens/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Szekszárdi Roma Nemzetiségi Önkormányzat Képviselő-testülete az államháztartásról szóló törvény végrehajtásáról szóló 368/2011.(XII.31.) Korm. rendelet előírásaira tekintettel, a Szekszárdi Roma Nemzetiségi Önkormányzat 2023. évi költségvetését az alábbiak szerint fogadja el: </w:t>
      </w:r>
    </w:p>
    <w:p w14:paraId="16AA7F4F" w14:textId="77777777" w:rsidR="00FF4FFB" w:rsidRPr="00FF4FFB" w:rsidRDefault="00FF4FFB" w:rsidP="00FF4FFB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I. A költségvetési határozat hatálya</w:t>
      </w:r>
    </w:p>
    <w:p w14:paraId="25E2C441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078FC131" w14:textId="77777777" w:rsidR="00FF4FFB" w:rsidRPr="00FF4FFB" w:rsidRDefault="00FF4FFB" w:rsidP="00FF4FFB">
      <w:pPr>
        <w:numPr>
          <w:ilvl w:val="0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költségvetési határozat hatálya a Szekszárdi Roma Nemzetiségi Önkormányzatra, a Képviselő-testületre, valamint a munkaszervezetre terjed ki.</w:t>
      </w:r>
    </w:p>
    <w:p w14:paraId="30F32488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ACD43EE" w14:textId="77777777" w:rsidR="00FF4FFB" w:rsidRPr="00FF4FFB" w:rsidRDefault="00FF4FFB" w:rsidP="00FF4FFB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II. A költségvetés bevételei és kiadásai</w:t>
      </w:r>
    </w:p>
    <w:p w14:paraId="2FB3E917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2401D2ED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Képviselő-testület a Szekszárdi Roma Nemzetiségi Önkormányzat 2023. évi költségvetésének</w:t>
      </w:r>
    </w:p>
    <w:p w14:paraId="75059115" w14:textId="77777777" w:rsidR="00FF4FFB" w:rsidRPr="00FF4FFB" w:rsidRDefault="00FF4FFB" w:rsidP="00FF4FFB">
      <w:pPr>
        <w:tabs>
          <w:tab w:val="right" w:pos="7938"/>
        </w:tabs>
        <w:spacing w:after="0" w:line="240" w:lineRule="auto"/>
        <w:ind w:left="1134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19BBB4D" w14:textId="77777777" w:rsidR="00FF4FFB" w:rsidRPr="00FF4FFB" w:rsidRDefault="00FF4FFB" w:rsidP="00FF4FFB">
      <w:pPr>
        <w:numPr>
          <w:ilvl w:val="1"/>
          <w:numId w:val="22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bevételi </w:t>
      </w:r>
      <w:proofErr w:type="spellStart"/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főösszegét</w:t>
      </w:r>
      <w:proofErr w:type="spellEnd"/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5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 xml:space="preserve"> 540</w:t>
      </w: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ezer Ft-ban,</w:t>
      </w:r>
    </w:p>
    <w:p w14:paraId="7E6D6FBB" w14:textId="77777777" w:rsidR="00FF4FFB" w:rsidRPr="00FF4FFB" w:rsidRDefault="00FF4FFB" w:rsidP="00FF4FFB">
      <w:pPr>
        <w:numPr>
          <w:ilvl w:val="1"/>
          <w:numId w:val="22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kiadási </w:t>
      </w:r>
      <w:proofErr w:type="spellStart"/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főösszegét</w:t>
      </w:r>
      <w:proofErr w:type="spellEnd"/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 </w:t>
      </w: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5 540 ezer Ft-ban</w:t>
      </w:r>
    </w:p>
    <w:p w14:paraId="47645564" w14:textId="77777777" w:rsidR="00FF4FFB" w:rsidRPr="00FF4FFB" w:rsidRDefault="00FF4FFB" w:rsidP="00FF4FFB">
      <w:pPr>
        <w:spacing w:after="0" w:line="240" w:lineRule="auto"/>
        <w:ind w:left="1134" w:hanging="567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F2CABED" w14:textId="77777777" w:rsidR="00FF4FFB" w:rsidRPr="00FF4FFB" w:rsidRDefault="00FF4FFB" w:rsidP="00FF4FFB">
      <w:pPr>
        <w:tabs>
          <w:tab w:val="left" w:pos="426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állapítja meg.</w:t>
      </w:r>
    </w:p>
    <w:p w14:paraId="1FCC91B2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5FE110A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a költségvetési kiadás  </w:t>
      </w:r>
    </w:p>
    <w:p w14:paraId="7EE06906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229F475" w14:textId="77777777" w:rsidR="00FF4FFB" w:rsidRPr="00FF4FFB" w:rsidRDefault="00FF4FFB" w:rsidP="00FF4FFB">
      <w:pPr>
        <w:numPr>
          <w:ilvl w:val="0"/>
          <w:numId w:val="23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működési célú összegét: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5 540 ezer Ft-ban,</w:t>
      </w:r>
    </w:p>
    <w:p w14:paraId="1E93E7ED" w14:textId="77777777" w:rsidR="00FF4FFB" w:rsidRPr="00FF4FFB" w:rsidRDefault="00FF4FFB" w:rsidP="00FF4FFB">
      <w:pPr>
        <w:numPr>
          <w:ilvl w:val="0"/>
          <w:numId w:val="23"/>
        </w:numPr>
        <w:tabs>
          <w:tab w:val="left" w:pos="7230"/>
        </w:tabs>
        <w:spacing w:after="0" w:line="240" w:lineRule="auto"/>
        <w:ind w:left="3119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felhalmozási célú összegét: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0 ezer Ft-ban</w:t>
      </w:r>
    </w:p>
    <w:p w14:paraId="2B352427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center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0B8A75D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állapítja meg.</w:t>
      </w:r>
    </w:p>
    <w:p w14:paraId="36F9614B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816512A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II/ 1. pontban megállapított költségvetési bevételeket és költségvetési kiadásokat az I. mérleg alapján határozza meg a Képviselő-testület.</w:t>
      </w:r>
    </w:p>
    <w:p w14:paraId="2B3486B6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920AE6A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>A Képviselő-testület a Nemzetiségi Önkormányzat bevétel – kiadását az 1. melléklet szerint hagyja jóvá.</w:t>
      </w:r>
    </w:p>
    <w:p w14:paraId="15CFD820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</w:pPr>
    </w:p>
    <w:p w14:paraId="61A2FF44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Cs/>
          <w:sz w:val="24"/>
          <w:szCs w:val="24"/>
          <w:lang w:eastAsia="hu-HU"/>
        </w:rPr>
        <w:t xml:space="preserve">A Képviselő-testület a 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2023. évi</w:t>
      </w:r>
    </w:p>
    <w:p w14:paraId="4527C405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197D85F" w14:textId="77777777" w:rsidR="00FF4FFB" w:rsidRPr="00FF4FFB" w:rsidRDefault="00FF4FFB" w:rsidP="00FF4FFB">
      <w:pPr>
        <w:numPr>
          <w:ilvl w:val="1"/>
          <w:numId w:val="5"/>
        </w:numPr>
        <w:tabs>
          <w:tab w:val="left" w:pos="7230"/>
        </w:tabs>
        <w:autoSpaceDE w:val="0"/>
        <w:autoSpaceDN w:val="0"/>
        <w:adjustRightInd w:val="0"/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általános tartalék előirányzatát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200 ezer Ft-ban,</w:t>
      </w:r>
    </w:p>
    <w:p w14:paraId="59548535" w14:textId="77777777" w:rsidR="00FF4FFB" w:rsidRPr="00FF4FFB" w:rsidRDefault="00FF4FFB" w:rsidP="00FF4FFB">
      <w:pPr>
        <w:numPr>
          <w:ilvl w:val="1"/>
          <w:numId w:val="5"/>
        </w:numPr>
        <w:tabs>
          <w:tab w:val="left" w:pos="7230"/>
        </w:tabs>
        <w:spacing w:after="0" w:line="240" w:lineRule="auto"/>
        <w:ind w:left="3119" w:hanging="425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felhalmozási céltartalék előirányzatát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>0 ezer Ft-ban</w:t>
      </w:r>
    </w:p>
    <w:p w14:paraId="1A873426" w14:textId="77777777" w:rsidR="00FF4FFB" w:rsidRPr="00FF4FFB" w:rsidRDefault="00FF4FFB" w:rsidP="00FF4FFB">
      <w:pPr>
        <w:spacing w:after="0" w:line="240" w:lineRule="auto"/>
        <w:ind w:left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állapítja meg.</w:t>
      </w:r>
    </w:p>
    <w:p w14:paraId="4FE84CE0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DDA1A9F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működési és felhalmozási célú bevételi és kiadási előirányzatokat </w:t>
      </w:r>
      <w:proofErr w:type="spellStart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mérlegszerűen</w:t>
      </w:r>
      <w:proofErr w:type="spellEnd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az I. A. mérleg tartalmazza.</w:t>
      </w:r>
    </w:p>
    <w:p w14:paraId="533C1928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39DF3BD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Képviselő-testület a Nemzetiségi Önkormányzat 2023. évi előirányzat-felhasználási ütemtervét havi bontásban a 2. melléklet szerint hagyja jóvá.</w:t>
      </w:r>
    </w:p>
    <w:p w14:paraId="1D9C7C31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755382C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Képviselő-testület a Nemzetiségi Önkormányzat 2023. évi likviditási tervét a 3. melléklet szerint hagyja jóvá.</w:t>
      </w:r>
    </w:p>
    <w:p w14:paraId="3B58B7B1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58BD49F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a kötelező- és önként vállalat feladatok megoszlását, finanszírozását az Áht. 23. § (2) bekezdés </w:t>
      </w:r>
      <w:proofErr w:type="spellStart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bb</w:t>
      </w:r>
      <w:proofErr w:type="spellEnd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) pontja alapján az 1. melléklet szerint hagyja jóvá. </w:t>
      </w:r>
    </w:p>
    <w:p w14:paraId="7068B100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B5B33A6" w14:textId="77777777" w:rsidR="00FF4FFB" w:rsidRPr="00FF4FFB" w:rsidRDefault="00FF4FFB" w:rsidP="00FF4FFB">
      <w:pPr>
        <w:numPr>
          <w:ilvl w:val="0"/>
          <w:numId w:val="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Képviselő-testület a középtávú tervezést az Áht. 24. § (4) bekezdés d) pontja alapján a 5. melléklet szerint hagyja jóvá.</w:t>
      </w:r>
    </w:p>
    <w:p w14:paraId="74D961CF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28A41CD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1. A"/>
        </w:smartTagPr>
        <w:r w:rsidRPr="00FF4FFB">
          <w:rPr>
            <w:rFonts w:asciiTheme="minorHAnsi" w:eastAsia="Times New Roman" w:hAnsiTheme="minorHAnsi" w:cstheme="minorHAnsi"/>
            <w:sz w:val="24"/>
            <w:szCs w:val="24"/>
            <w:lang w:eastAsia="hu-HU"/>
          </w:rPr>
          <w:t>11. A</w:t>
        </w:r>
      </w:smartTag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Képviselő-testület a Nemzetiségi Önkormányzat többéves kihatással járó döntéseiből származó kötelezettségeit 0 Ft összegben a határozat 5. melléklete szerint hagyja jóvá.</w:t>
      </w:r>
    </w:p>
    <w:p w14:paraId="1D0B3C34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3114B7D" w14:textId="77777777" w:rsidR="00FF4FFB" w:rsidRPr="00FF4FFB" w:rsidRDefault="00FF4FFB" w:rsidP="00FF4FFB">
      <w:pPr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2. A"/>
        </w:smartTagPr>
        <w:r w:rsidRPr="00FF4FFB">
          <w:rPr>
            <w:rFonts w:asciiTheme="minorHAnsi" w:eastAsia="Times New Roman" w:hAnsiTheme="minorHAnsi" w:cstheme="minorHAnsi"/>
            <w:sz w:val="24"/>
            <w:szCs w:val="24"/>
            <w:lang w:eastAsia="hu-HU"/>
          </w:rPr>
          <w:t>12. A</w:t>
        </w:r>
      </w:smartTag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Képviselő-testület a Nemzetiségi Önkormányzat által adott közvetett támogatások összegét a 6. melléklet szerint hagyja jóvá.</w:t>
      </w:r>
    </w:p>
    <w:p w14:paraId="1A918B0B" w14:textId="77777777" w:rsidR="00FF4FFB" w:rsidRPr="00FF4FFB" w:rsidRDefault="00FF4FFB" w:rsidP="00FF4FFB">
      <w:pPr>
        <w:keepNext/>
        <w:spacing w:after="0" w:line="240" w:lineRule="auto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</w:p>
    <w:p w14:paraId="5C8FD27A" w14:textId="77777777" w:rsidR="00FF4FFB" w:rsidRPr="00FF4FFB" w:rsidRDefault="00FF4FFB" w:rsidP="00FF4FFB">
      <w:pPr>
        <w:keepNext/>
        <w:spacing w:after="0" w:line="240" w:lineRule="auto"/>
        <w:jc w:val="center"/>
        <w:outlineLvl w:val="1"/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u w:val="single"/>
          <w:lang w:eastAsia="hu-HU"/>
        </w:rPr>
        <w:t>III. A költségvetés végrehajtásának szabályai</w:t>
      </w:r>
    </w:p>
    <w:p w14:paraId="148A75FA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EDCC1A1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Önkormányzati szintű költségvetés végrehajtásáért az elnök, a könyvvezetéssel kapcsolatos feladatok ellátásáért a munkaszervezet-vezető a felelős.</w:t>
      </w:r>
    </w:p>
    <w:p w14:paraId="15FCEDBF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3396AF7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bevételi és kiadási előirányzatai év közben megváltoztathatók.</w:t>
      </w:r>
    </w:p>
    <w:p w14:paraId="6CC95082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2226FB6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Képviselő-testület kizárólagos hatáskörébe tartozik a költségvetési határozat módosítása. </w:t>
      </w:r>
    </w:p>
    <w:p w14:paraId="7E243C8E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F341091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előirányzatok módosítása az államháztartásról szóló 2011. évi CXCV. törvény és a végrehajtásáról szóló 368/2011.(XII.31.) Korm. rendelet előírásainak figyelembevételével történhet. </w:t>
      </w:r>
    </w:p>
    <w:p w14:paraId="1B6C7AB2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5" w:hanging="425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BABC759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költségvetési kiadásai kiemelt előirányzatai közötti átcsoportosításra az államháztartásról szóló törvény végrehajtásáról szóló 368/2011.(XII.31.) Korm. rendelet 43/A. § (1) bekezdése alapján a Képviselő-testület jogosult.</w:t>
      </w:r>
    </w:p>
    <w:p w14:paraId="780B5C26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</w:t>
      </w:r>
    </w:p>
    <w:p w14:paraId="66DB0E32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év közben engedélyezett központi támogatások felhasználásáról a költségvetési határozat módosításáról a Képviselő-testület a munkaszervezet-vezető által történő előkészítése után, az elnök előterjesztése alapján, szükség szerint dönt. </w:t>
      </w:r>
    </w:p>
    <w:p w14:paraId="7CBC7FAF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667B4F83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lastRenderedPageBreak/>
        <w:t>A munkaszervezet az évközi előirányzat-módosításokról, az előirányzat felhasználásáról köteles naprakész nyilvántartást vezetni.</w:t>
      </w:r>
    </w:p>
    <w:p w14:paraId="23A64702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CFED937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előirányzatok felhasználása során a kötelezettségvállalás, utalványozás, ellenjegyzés, érvényesítés rendjének szabályzatát kell betartani. </w:t>
      </w:r>
    </w:p>
    <w:p w14:paraId="17DFE362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322D643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bevételi előirányzatok elmaradása esetén, illetve más kiadási előirányzatok növelésének forrásaként a kiadási előirányzatok a Képviselő-testület döntése alapján csökkenthetők, zárolhatók, törölhetők. </w:t>
      </w:r>
    </w:p>
    <w:p w14:paraId="6A826988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28177228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költségvetés végrehajtása során a rendszeres költségelemek vonatkozásában tárgyévi fizetési kötelezettség a jóváhagyott kiadási előirányzatok időarányost nem meghaladóan vállalhatók és fizethetők ki (a saját bevételek teljesülése ütemének figyelembevételével).</w:t>
      </w:r>
    </w:p>
    <w:p w14:paraId="26833AA8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36DF582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működési célú állami támogatás évközi emeléséből származó többletforrásból működési tartalékot kell képezni. A felhalmozási célú állami támogatásból, egyéb céljellegű felhalmozási forrásból származó nem tervezett bevételből a céljának megfelelő felhalmozási kiadási előirányzatot kell képezni.</w:t>
      </w:r>
    </w:p>
    <w:p w14:paraId="7C7031B9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7307A91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feladat elmaradásából származó (személyi és dologi) megtakarítások felhasználására csak a Képviselő-testület engedélyével kerülhet sor.</w:t>
      </w:r>
    </w:p>
    <w:p w14:paraId="19DB1054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040E1F8A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számlavezető bankja az OTP BANK NYRT.</w:t>
      </w:r>
    </w:p>
    <w:p w14:paraId="2CDCAD60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contextualSpacing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8F41737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Amennyiben év közben hitelfelvétel, kezességvállalás válik szükségessé, azokról és a költségvetés szükséges módosításáról a Képviselő-testület külön dönt.</w:t>
      </w:r>
    </w:p>
    <w:p w14:paraId="372B5C91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158AFA60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Nemzetiségi Önkormányzat a gazdálkodás során az év közben létrejött átmenetileg szabad pénzeszközöket hitelintézeti lekötés és nyílt befektetési alap útján hasznosíthatja.</w:t>
      </w:r>
    </w:p>
    <w:p w14:paraId="0FB3E43C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3477D7C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Az előírások szerint a tartalék felhasználásáról a Képviselő-testület dönt. Az általános tartalék az évközi működési és fejlesztési többletigények finanszírozására, </w:t>
      </w:r>
      <w:proofErr w:type="spellStart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vis</w:t>
      </w:r>
      <w:proofErr w:type="spellEnd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maior helyzetek megoldására, valamint az elmaradt bevételek pótlására szolgál. </w:t>
      </w:r>
    </w:p>
    <w:p w14:paraId="68A5AD8D" w14:textId="77777777" w:rsidR="00FF4FFB" w:rsidRPr="00FF4FFB" w:rsidRDefault="00FF4FFB" w:rsidP="00FF4FFB">
      <w:pPr>
        <w:tabs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6FFDA36" w14:textId="77777777" w:rsidR="00FF4FFB" w:rsidRPr="00FF4FFB" w:rsidRDefault="00FF4FFB" w:rsidP="00FF4FFB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költségvetési határozat módosítását a következő évi költségvetés első fordulós tárgyalásával egy időben (december 31-i hatállyal) kell végrehajtani.</w:t>
      </w:r>
    </w:p>
    <w:p w14:paraId="106307E3" w14:textId="77777777" w:rsidR="00FF4FFB" w:rsidRPr="00FF4FFB" w:rsidRDefault="00FF4FFB" w:rsidP="00FF4FF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23240C5" w14:textId="77777777" w:rsidR="00FF4FFB" w:rsidRPr="00FF4FFB" w:rsidRDefault="00FF4FFB" w:rsidP="00FF4FFB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  <w:t>IV. Költségvetési létszám</w:t>
      </w:r>
    </w:p>
    <w:p w14:paraId="1CEB8CFA" w14:textId="77777777" w:rsidR="00FF4FFB" w:rsidRPr="00FF4FFB" w:rsidRDefault="00FF4FFB" w:rsidP="00FF4FF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38C0A45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A nemzetiségi önkormányzat a költségvetési szerv költségvetési létszámkeretét 0 </w:t>
      </w:r>
      <w:proofErr w:type="spellStart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főben</w:t>
      </w:r>
      <w:proofErr w:type="spellEnd"/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állapítja meg.</w:t>
      </w:r>
    </w:p>
    <w:p w14:paraId="7E72BC6C" w14:textId="77777777" w:rsidR="00FF4FFB" w:rsidRPr="00FF4FFB" w:rsidRDefault="00FF4FFB" w:rsidP="00FF4FF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2B386C1" w14:textId="77777777" w:rsidR="00FF4FFB" w:rsidRPr="00FF4FFB" w:rsidRDefault="00FF4FFB" w:rsidP="00FF4FFB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kern w:val="32"/>
          <w:sz w:val="24"/>
          <w:szCs w:val="24"/>
          <w:u w:val="single"/>
          <w:lang w:eastAsia="hu-HU"/>
        </w:rPr>
        <w:t>V. Záró rendelkezések</w:t>
      </w:r>
    </w:p>
    <w:p w14:paraId="0C4555FC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5B005D0B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Ez a költségvetési határozat az elfogadása napján lép hatályba, de rendelkezéseit 2022. január 1. napjától kell alkalmazni.</w:t>
      </w:r>
    </w:p>
    <w:p w14:paraId="37FE4730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0FDCE43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lastRenderedPageBreak/>
        <w:t xml:space="preserve">Határidő: </w:t>
      </w: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 xml:space="preserve">2023. február </w:t>
      </w:r>
    </w:p>
    <w:p w14:paraId="13DEA14E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Felelős: </w:t>
      </w: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ab/>
        <w:t>ifj. Kovács György elnök</w:t>
      </w:r>
    </w:p>
    <w:p w14:paraId="5EDEF351" w14:textId="77777777" w:rsidR="00FF4FFB" w:rsidRPr="00FF4FFB" w:rsidRDefault="00FF4FFB" w:rsidP="00FF4FFB">
      <w:pPr>
        <w:spacing w:after="0" w:line="240" w:lineRule="auto"/>
        <w:ind w:left="708" w:firstLine="708"/>
        <w:jc w:val="both"/>
        <w:rPr>
          <w:rFonts w:asciiTheme="minorHAnsi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Gábor Ferenc jegyző</w:t>
      </w:r>
    </w:p>
    <w:p w14:paraId="6A38BDCA" w14:textId="77777777" w:rsidR="00FF4FFB" w:rsidRPr="00FF4FFB" w:rsidRDefault="00FF4FFB" w:rsidP="00FF4FFB">
      <w:pPr>
        <w:spacing w:after="0" w:line="240" w:lineRule="auto"/>
        <w:ind w:left="-284"/>
        <w:jc w:val="center"/>
        <w:rPr>
          <w:rFonts w:asciiTheme="minorHAnsi" w:eastAsiaTheme="minorHAnsi" w:hAnsiTheme="minorHAnsi" w:cstheme="minorHAnsi"/>
          <w:sz w:val="24"/>
          <w:szCs w:val="24"/>
        </w:rPr>
      </w:pPr>
    </w:p>
    <w:p w14:paraId="62F5D588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6. napirend:</w:t>
      </w:r>
    </w:p>
    <w:p w14:paraId="0C0DAEE8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  <w:u w:val="single"/>
        </w:rPr>
        <w:t>Javaslat közbeszerzési tervvel kapcsolatos döntések meghozatalára</w:t>
      </w:r>
    </w:p>
    <w:p w14:paraId="03FBAE5C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(5. számú előterjesztés)</w:t>
      </w:r>
    </w:p>
    <w:p w14:paraId="695CBC1D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25A98352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Ambrus Gábor jogi és bizottsági referens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ab/>
      </w:r>
    </w:p>
    <w:p w14:paraId="0E317516" w14:textId="77777777" w:rsidR="00FF4FFB" w:rsidRPr="00FF4FFB" w:rsidRDefault="00FF4FFB" w:rsidP="00FF4FFB">
      <w:pPr>
        <w:spacing w:after="0" w:line="240" w:lineRule="auto"/>
        <w:ind w:left="-284"/>
        <w:rPr>
          <w:rFonts w:asciiTheme="minorHAnsi" w:hAnsiTheme="minorHAnsi" w:cstheme="minorHAnsi"/>
          <w:sz w:val="24"/>
          <w:szCs w:val="24"/>
        </w:rPr>
      </w:pPr>
    </w:p>
    <w:p w14:paraId="67A8F99D" w14:textId="21514E87" w:rsidR="00DD3809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dr. Ambrus Gábor jogi és bizottsági referens: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Ismerteti az előterjesztést, amelynek keretében tájékoztatja a testületet arról, hogy közbeszerzésköteles beszerzésről nincs tudomása.</w:t>
      </w:r>
    </w:p>
    <w:p w14:paraId="473E4258" w14:textId="3A8417BD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35E66452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5 igen szavazattal, egyhangúlag elfogadott, és a következő határozatot hozta:</w:t>
      </w:r>
    </w:p>
    <w:p w14:paraId="62A35CA7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30265BB8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4A996EA5" w14:textId="09135500" w:rsidR="00FF4FFB" w:rsidRPr="00FF4FFB" w:rsidRDefault="00FF4FFB" w:rsidP="00FF4FFB">
      <w:pPr>
        <w:spacing w:after="0" w:line="240" w:lineRule="auto"/>
        <w:ind w:left="-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6/2023. (II.22.) határozata</w:t>
      </w:r>
    </w:p>
    <w:p w14:paraId="7312C449" w14:textId="77777777" w:rsidR="00FF4FFB" w:rsidRPr="00FF4FFB" w:rsidRDefault="00FF4FFB" w:rsidP="00FF4FFB">
      <w:pPr>
        <w:pStyle w:val="Nincstrkz"/>
        <w:jc w:val="center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i/>
          <w:iCs/>
          <w:sz w:val="24"/>
          <w:szCs w:val="24"/>
        </w:rPr>
        <w:t>a 2023. évi Közbeszerzési Tervről</w:t>
      </w:r>
    </w:p>
    <w:p w14:paraId="2D5D2252" w14:textId="77777777" w:rsidR="00FF4FFB" w:rsidRPr="00FF4FFB" w:rsidRDefault="00FF4FFB" w:rsidP="00FF4FFB">
      <w:pPr>
        <w:pStyle w:val="Nincstrkz"/>
        <w:ind w:hanging="284"/>
        <w:rPr>
          <w:rFonts w:asciiTheme="minorHAnsi" w:hAnsiTheme="minorHAnsi" w:cstheme="minorHAnsi"/>
          <w:bCs/>
          <w:iCs/>
          <w:sz w:val="24"/>
          <w:szCs w:val="24"/>
        </w:rPr>
      </w:pPr>
    </w:p>
    <w:p w14:paraId="3CF658EF" w14:textId="3F1F4314" w:rsidR="00FF4FFB" w:rsidRPr="00FF4FFB" w:rsidRDefault="00FF4FFB" w:rsidP="00FF4FFB">
      <w:pPr>
        <w:pStyle w:val="Nincstrkz"/>
        <w:ind w:hanging="284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FF4FFB">
        <w:rPr>
          <w:rFonts w:asciiTheme="minorHAnsi" w:hAnsiTheme="minorHAnsi" w:cstheme="minorHAnsi"/>
          <w:bCs/>
          <w:iCs/>
          <w:sz w:val="24"/>
          <w:szCs w:val="24"/>
        </w:rPr>
        <w:t>A Szekszárdi Roma Nemzetiségi Önkormányzat Képviselő Testülete</w:t>
      </w:r>
    </w:p>
    <w:p w14:paraId="51BE994C" w14:textId="77777777" w:rsidR="00FF4FFB" w:rsidRPr="00FF4FFB" w:rsidRDefault="00FF4FFB" w:rsidP="00FF4FFB">
      <w:pPr>
        <w:pStyle w:val="Nincstrkz"/>
        <w:jc w:val="center"/>
        <w:rPr>
          <w:rFonts w:asciiTheme="minorHAnsi" w:hAnsiTheme="minorHAnsi" w:cstheme="minorHAnsi"/>
          <w:b/>
          <w:i/>
          <w:sz w:val="24"/>
          <w:szCs w:val="24"/>
        </w:rPr>
      </w:pPr>
    </w:p>
    <w:p w14:paraId="180BD599" w14:textId="77777777" w:rsidR="00FF4FFB" w:rsidRPr="00FF4FFB" w:rsidRDefault="00FF4FFB" w:rsidP="00FF4FFB">
      <w:pPr>
        <w:pStyle w:val="Listaszerbekezds"/>
        <w:numPr>
          <w:ilvl w:val="0"/>
          <w:numId w:val="15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a közbeszerzésekről szóló 2015. évi CXLIII. törvény (a továbbiakban: Kbt.) 42. § (1) bekezdésében foglalt kötelezettségének eleget téve, mint a Kbt. 5 § (1) c) pontja alapján közbeszerzési eljárás lefolytatására kötelezett szervezet, megállapítja, hogy a jelenleg rendelkezésre álló információk alapján a 2023. évben a nemzetiségi önkormányzat tekintetében nincs olyan beszerzési igény, amely közbeszerzésköteles lenne az egybeszámítási szabályok figyelembevétele mellett;</w:t>
      </w:r>
    </w:p>
    <w:p w14:paraId="190E1205" w14:textId="77777777" w:rsidR="00FF4FFB" w:rsidRPr="00FF4FFB" w:rsidRDefault="00FF4FFB" w:rsidP="00FF4FFB">
      <w:pPr>
        <w:pStyle w:val="Listaszerbekezds"/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4BD60F93" w14:textId="77777777" w:rsidR="00FF4FFB" w:rsidRPr="00FF4FFB" w:rsidRDefault="00FF4FFB" w:rsidP="00FF4FFB">
      <w:pPr>
        <w:spacing w:after="0" w:line="240" w:lineRule="auto"/>
        <w:ind w:left="502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Határidő: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  <w:t>2023. február 22.</w:t>
      </w:r>
    </w:p>
    <w:p w14:paraId="6E20585C" w14:textId="77777777" w:rsidR="00FF4FFB" w:rsidRPr="00FF4FFB" w:rsidRDefault="00FF4FFB" w:rsidP="00FF4FFB">
      <w:pPr>
        <w:spacing w:after="0" w:line="240" w:lineRule="auto"/>
        <w:ind w:firstLine="502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Felelős: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  <w:t>ifj. Kovács György elnök</w:t>
      </w:r>
    </w:p>
    <w:p w14:paraId="69EAB915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6CCB379D" w14:textId="77777777" w:rsidR="00FF4FFB" w:rsidRPr="00FF4FFB" w:rsidRDefault="00FF4FFB" w:rsidP="00FF4FFB">
      <w:pPr>
        <w:spacing w:after="0" w:line="240" w:lineRule="auto"/>
        <w:ind w:left="426" w:hanging="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>2.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ab/>
        <w:t xml:space="preserve">felhívja Szekszárd Megyei Jogú Város Polgármesteri Hivatalát, hogy amennyiben a 2023. évben közbeszerzésköteles beszerzés jut tudomására, arról értesítse a nemzetiségi önkormányzat képviselő-testületét a jogszabályban foglalt kötelezettségeinek teljesítése érdekében. </w:t>
      </w:r>
    </w:p>
    <w:p w14:paraId="690C2530" w14:textId="77777777" w:rsidR="00FF4FFB" w:rsidRPr="00FF4FFB" w:rsidRDefault="00FF4FFB" w:rsidP="00FF4FFB">
      <w:pPr>
        <w:spacing w:after="0" w:line="240" w:lineRule="auto"/>
        <w:ind w:firstLine="42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</w:p>
    <w:p w14:paraId="4B216BD5" w14:textId="68FA6546" w:rsidR="00FF4FFB" w:rsidRPr="00FF4FFB" w:rsidRDefault="00FF4FFB" w:rsidP="00FF4FFB">
      <w:pPr>
        <w:spacing w:after="0" w:line="240" w:lineRule="auto"/>
        <w:ind w:firstLine="42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Határidő: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  <w:t>2023. év, folyamatos</w:t>
      </w:r>
    </w:p>
    <w:p w14:paraId="5C32B680" w14:textId="77777777" w:rsidR="00FF4FFB" w:rsidRPr="00FF4FFB" w:rsidRDefault="00FF4FFB" w:rsidP="00FF4FFB">
      <w:pPr>
        <w:spacing w:after="0" w:line="240" w:lineRule="auto"/>
        <w:ind w:firstLine="426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>Felelős:</w:t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bCs/>
          <w:sz w:val="24"/>
          <w:szCs w:val="24"/>
          <w:lang w:eastAsia="hu-HU"/>
        </w:rPr>
        <w:tab/>
        <w:t>dr. Holczer Mónika igazgatóságvezető</w:t>
      </w:r>
    </w:p>
    <w:p w14:paraId="45B0A8C8" w14:textId="77777777" w:rsidR="00FF4FFB" w:rsidRPr="00FF4FFB" w:rsidRDefault="00FF4FFB" w:rsidP="00FF4FFB">
      <w:pPr>
        <w:spacing w:after="0" w:line="240" w:lineRule="auto"/>
        <w:ind w:left="-284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6E677662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i/>
          <w:sz w:val="24"/>
          <w:szCs w:val="24"/>
          <w:u w:val="single"/>
        </w:rPr>
      </w:pPr>
      <w:r w:rsidRPr="00FF4FFB">
        <w:rPr>
          <w:rFonts w:asciiTheme="minorHAnsi" w:eastAsiaTheme="minorHAnsi" w:hAnsiTheme="minorHAnsi" w:cstheme="minorHAnsi"/>
          <w:i/>
          <w:sz w:val="24"/>
          <w:szCs w:val="24"/>
          <w:u w:val="single"/>
        </w:rPr>
        <w:t>7. napirendi pont:</w:t>
      </w:r>
    </w:p>
    <w:p w14:paraId="123582CB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Javaslat a Szekszárdi Roma Nemzetiségi Önkormányzat 2023. évi munkatervének elfogadására</w:t>
      </w:r>
    </w:p>
    <w:p w14:paraId="29E75C85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sz w:val="24"/>
          <w:szCs w:val="24"/>
        </w:rPr>
        <w:t>(7. számú előterjesztés)</w:t>
      </w:r>
    </w:p>
    <w:p w14:paraId="2BD52BB1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Előterjesztő: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ifj. Kovács György elnök</w:t>
      </w:r>
    </w:p>
    <w:p w14:paraId="2BF9E2D2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Theme="minorHAnsi" w:hAnsiTheme="minorHAnsi" w:cstheme="minorHAnsi"/>
          <w:b/>
          <w:sz w:val="24"/>
          <w:szCs w:val="24"/>
        </w:rPr>
        <w:t xml:space="preserve">Előadó: </w:t>
      </w:r>
      <w:r w:rsidRPr="00FF4FFB">
        <w:rPr>
          <w:rFonts w:asciiTheme="minorHAnsi" w:eastAsiaTheme="minorHAnsi" w:hAnsiTheme="minorHAnsi" w:cstheme="minorHAnsi"/>
          <w:sz w:val="24"/>
          <w:szCs w:val="24"/>
        </w:rPr>
        <w:t>dr. Holczer Mónika igazgatóságvezető</w:t>
      </w:r>
    </w:p>
    <w:p w14:paraId="788F8B78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1C08E26E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lastRenderedPageBreak/>
        <w:t>dr. Ambrus Gábor jogi és bizottsági referens:</w:t>
      </w:r>
      <w:r w:rsidRPr="00FF4FFB">
        <w:rPr>
          <w:rFonts w:asciiTheme="minorHAnsi" w:eastAsia="Times New Roman" w:hAnsiTheme="minorHAnsi" w:cstheme="minorHAnsi"/>
          <w:sz w:val="24"/>
          <w:szCs w:val="24"/>
          <w:lang w:eastAsia="hu-HU"/>
        </w:rPr>
        <w:t xml:space="preserve"> dr. Holczer Mónika igazgatóságvezető távollétében és megbízásából ismerteti az előterjesztést.</w:t>
      </w:r>
    </w:p>
    <w:p w14:paraId="1BE34A7D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79AD5D8C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  <w:r w:rsidRPr="00FF4FFB">
        <w:rPr>
          <w:rFonts w:asciiTheme="minorHAnsi" w:hAnsiTheme="minorHAnsi" w:cstheme="minorHAnsi"/>
          <w:b/>
          <w:i/>
          <w:sz w:val="24"/>
          <w:szCs w:val="24"/>
        </w:rPr>
        <w:t>Az elnök szavazásra teszi fel az előterjesztésben szereplő határozati javaslatot, melyet a bizottság 5 igen szavazattal, egyhangúlag elfogadott, és a következő határozatot hozta:</w:t>
      </w:r>
    </w:p>
    <w:p w14:paraId="0AEAB049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68798DB3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A Szekszárdi Roma Nemzetiségi Önkormányzat Képviselő-testületének</w:t>
      </w:r>
    </w:p>
    <w:p w14:paraId="1A3DFA2D" w14:textId="28D0906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FF4FFB">
        <w:rPr>
          <w:rFonts w:asciiTheme="minorHAnsi" w:hAnsiTheme="minorHAnsi" w:cstheme="minorHAnsi"/>
          <w:b/>
          <w:sz w:val="24"/>
          <w:szCs w:val="24"/>
          <w:u w:val="single"/>
        </w:rPr>
        <w:t>7/2023. (II.22.) határozata</w:t>
      </w:r>
    </w:p>
    <w:p w14:paraId="1C869330" w14:textId="674B7153" w:rsid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  <w:t>a 2023. évi munkaterv elfogadásáról</w:t>
      </w:r>
    </w:p>
    <w:p w14:paraId="54476A8C" w14:textId="77777777" w:rsidR="00FF4FFB" w:rsidRPr="00FF4FFB" w:rsidRDefault="00FF4FFB" w:rsidP="00FF4FFB">
      <w:pPr>
        <w:spacing w:after="0" w:line="240" w:lineRule="auto"/>
        <w:jc w:val="center"/>
        <w:rPr>
          <w:rFonts w:asciiTheme="minorHAnsi" w:hAnsiTheme="minorHAnsi" w:cstheme="minorHAnsi"/>
          <w:b/>
          <w:bCs/>
          <w:i/>
          <w:iCs/>
          <w:color w:val="000000" w:themeColor="text1"/>
          <w:sz w:val="24"/>
          <w:szCs w:val="24"/>
        </w:rPr>
      </w:pPr>
    </w:p>
    <w:p w14:paraId="71C94EE8" w14:textId="77777777" w:rsidR="00FF4FFB" w:rsidRPr="00FF4FFB" w:rsidRDefault="00FF4FFB" w:rsidP="00FF4FFB">
      <w:pPr>
        <w:spacing w:after="0" w:line="240" w:lineRule="auto"/>
        <w:ind w:hanging="284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FF4FFB">
        <w:rPr>
          <w:rFonts w:asciiTheme="minorHAnsi" w:hAnsiTheme="minorHAnsi" w:cstheme="minorHAnsi"/>
          <w:bCs/>
          <w:sz w:val="24"/>
          <w:szCs w:val="24"/>
        </w:rPr>
        <w:t xml:space="preserve">A Szekszárdi Roma Nemzetiségi Önkormányzat Képviselő-testülete </w:t>
      </w:r>
    </w:p>
    <w:p w14:paraId="52E51C81" w14:textId="77777777" w:rsidR="00FF4FFB" w:rsidRPr="00FF4FFB" w:rsidRDefault="00FF4FFB" w:rsidP="00FF4FFB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F4FFB">
        <w:rPr>
          <w:rFonts w:asciiTheme="minorHAnsi" w:hAnsiTheme="minorHAnsi" w:cstheme="minorHAnsi"/>
          <w:iCs/>
          <w:sz w:val="24"/>
          <w:szCs w:val="24"/>
        </w:rPr>
        <w:t xml:space="preserve">dönt </w:t>
      </w:r>
      <w:r w:rsidRPr="00FF4FFB">
        <w:rPr>
          <w:rFonts w:asciiTheme="minorHAnsi" w:hAnsiTheme="minorHAnsi" w:cstheme="minorHAnsi"/>
          <w:color w:val="000000" w:themeColor="text1"/>
          <w:kern w:val="36"/>
          <w:sz w:val="24"/>
          <w:szCs w:val="24"/>
        </w:rPr>
        <w:t>a Szekszárdi Roma Nemzetiségi Önkormányzat munkatervének elfogadásáról a határozat melléklete szerinti tartalommal és formában;</w:t>
      </w:r>
    </w:p>
    <w:p w14:paraId="3A837561" w14:textId="77777777" w:rsidR="00FF4FFB" w:rsidRPr="00FF4FFB" w:rsidRDefault="00FF4FFB" w:rsidP="00FF4FF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</w:p>
    <w:p w14:paraId="603ACF05" w14:textId="77777777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  <w:t>Határidő:</w:t>
      </w:r>
      <w:r w:rsidRPr="00FF4FFB"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  <w:tab/>
        <w:t>2023. február 22.</w:t>
      </w:r>
    </w:p>
    <w:p w14:paraId="4B24E947" w14:textId="77777777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  <w:t>Felelős:</w:t>
      </w:r>
      <w:r w:rsidRPr="00FF4FFB"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  <w:tab/>
        <w:t>Ifj. Kovács György elnök</w:t>
      </w:r>
    </w:p>
    <w:p w14:paraId="6216294D" w14:textId="77777777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kern w:val="36"/>
          <w:sz w:val="24"/>
          <w:szCs w:val="24"/>
        </w:rPr>
      </w:pPr>
    </w:p>
    <w:p w14:paraId="073B4704" w14:textId="77777777" w:rsidR="00FF4FFB" w:rsidRPr="00FF4FFB" w:rsidRDefault="00FF4FFB" w:rsidP="00FF4FFB">
      <w:pPr>
        <w:pStyle w:val="Listaszerbekezds"/>
        <w:numPr>
          <w:ilvl w:val="0"/>
          <w:numId w:val="24"/>
        </w:numPr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F4FF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felhívja a Polgármesteri Hivatalt az 1.) pont szerint elfogadott munkaterv </w:t>
      </w:r>
      <w:proofErr w:type="gramStart"/>
      <w:r w:rsidRPr="00FF4FFB">
        <w:rPr>
          <w:rFonts w:asciiTheme="minorHAnsi" w:hAnsiTheme="minorHAnsi" w:cstheme="minorHAnsi"/>
          <w:color w:val="000000" w:themeColor="text1"/>
          <w:sz w:val="24"/>
          <w:szCs w:val="24"/>
        </w:rPr>
        <w:t>figyelembe vételével</w:t>
      </w:r>
      <w:proofErr w:type="gramEnd"/>
      <w:r w:rsidRPr="00FF4FF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az előterjesztések elkészítésére és a döntéshozó elé történő beterjesztésére.</w:t>
      </w:r>
    </w:p>
    <w:p w14:paraId="08202858" w14:textId="77777777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B85ACF" w14:textId="77777777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Határidő:</w:t>
      </w:r>
      <w:r w:rsidRPr="00FF4FF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  <w:t xml:space="preserve">2023. év, folyamatos </w:t>
      </w:r>
    </w:p>
    <w:p w14:paraId="6440944F" w14:textId="770793B0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Felelős:</w:t>
      </w:r>
      <w:r w:rsidRPr="00FF4FFB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ab/>
        <w:t>dr. Holczer Mónika igazgatóságvezető</w:t>
      </w:r>
    </w:p>
    <w:p w14:paraId="78B9B36E" w14:textId="072583C4" w:rsidR="00FF4FFB" w:rsidRPr="00FF4FFB" w:rsidRDefault="00FF4FFB" w:rsidP="00FF4FFB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453CB2F8" w14:textId="0AC16988" w:rsidR="00FF4FFB" w:rsidRPr="00FF4FFB" w:rsidRDefault="00FF4FFB" w:rsidP="00FF4FFB">
      <w:pPr>
        <w:pStyle w:val="Listaszerbekezds"/>
        <w:spacing w:after="0" w:line="240" w:lineRule="auto"/>
        <w:ind w:hanging="1146"/>
        <w:jc w:val="both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F4FFB">
        <w:rPr>
          <w:rFonts w:asciiTheme="minorHAnsi" w:hAnsiTheme="minorHAnsi" w:cstheme="minorHAnsi"/>
          <w:b/>
          <w:bCs/>
          <w:i/>
          <w:color w:val="000000" w:themeColor="text1"/>
          <w:sz w:val="24"/>
          <w:szCs w:val="24"/>
        </w:rPr>
        <w:t>ifj. Kovács György elnök:</w:t>
      </w:r>
      <w:r w:rsidRPr="00FF4FFB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Megköszöni a részvételt.</w:t>
      </w:r>
    </w:p>
    <w:p w14:paraId="1D3FA842" w14:textId="77777777" w:rsidR="00FF4FFB" w:rsidRPr="00FF4FFB" w:rsidRDefault="00FF4FFB" w:rsidP="00FF4FFB">
      <w:pPr>
        <w:spacing w:after="0" w:line="240" w:lineRule="auto"/>
        <w:ind w:left="-284"/>
        <w:jc w:val="both"/>
        <w:rPr>
          <w:rFonts w:asciiTheme="minorHAnsi" w:eastAsia="Times New Roman" w:hAnsiTheme="minorHAnsi" w:cstheme="minorHAnsi"/>
          <w:sz w:val="24"/>
          <w:szCs w:val="24"/>
          <w:lang w:eastAsia="hu-HU"/>
        </w:rPr>
      </w:pPr>
    </w:p>
    <w:p w14:paraId="7AD20811" w14:textId="318ACD3A" w:rsidR="00350072" w:rsidRPr="00FF4FFB" w:rsidRDefault="002E118F" w:rsidP="00FF4FFB">
      <w:pPr>
        <w:spacing w:after="0" w:line="240" w:lineRule="auto"/>
        <w:ind w:left="-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További kérdés hozzászólás nem hangzott el, az elnök </w:t>
      </w:r>
      <w:r w:rsidR="001220E7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a képviselő-testület az ülését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10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óra </w:t>
      </w:r>
      <w:r w:rsidR="00DD3809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23</w:t>
      </w:r>
      <w:r w:rsidR="001220E7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perckor berekeszti. </w:t>
      </w:r>
    </w:p>
    <w:p w14:paraId="2D2DAADE" w14:textId="77777777" w:rsidR="00350072" w:rsidRPr="00FF4FFB" w:rsidRDefault="00350072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27DDF5EC" w14:textId="77777777" w:rsidR="002E118F" w:rsidRPr="00FF4FFB" w:rsidRDefault="002E118F" w:rsidP="00FF4FFB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0930355B" w14:textId="77777777" w:rsidR="002E118F" w:rsidRPr="00FF4FF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K.m.f.</w:t>
      </w:r>
    </w:p>
    <w:p w14:paraId="197B96A3" w14:textId="1CD71793" w:rsidR="002E118F" w:rsidRPr="00FF4FFB" w:rsidRDefault="002E118F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2B02757" w14:textId="77777777" w:rsidR="004F44B4" w:rsidRPr="00FF4FFB" w:rsidRDefault="004F44B4" w:rsidP="00FF4FFB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0E5176D9" w14:textId="773F75AA" w:rsidR="002E118F" w:rsidRPr="00FF4FF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A6610C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Gyarmati Gábor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ifj. Kovács György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>jegyzőkönyv-hitelesítő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 elnök </w:t>
      </w:r>
    </w:p>
    <w:p w14:paraId="66490C1E" w14:textId="77777777" w:rsidR="002E118F" w:rsidRPr="00FF4FF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6BA19EEF" w14:textId="725D39F3" w:rsidR="004F44B4" w:rsidRPr="00FF4FFB" w:rsidRDefault="004F44B4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53822C6" w14:textId="77777777" w:rsidR="002E118F" w:rsidRPr="00FF4FF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proofErr w:type="spellStart"/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Ellenjegyezte</w:t>
      </w:r>
      <w:proofErr w:type="spellEnd"/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: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459AC791" w14:textId="77777777" w:rsidR="002E118F" w:rsidRPr="00FF4FF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5DE6E402" w14:textId="02B89870" w:rsidR="002E118F" w:rsidRPr="00FF4FFB" w:rsidRDefault="002E118F" w:rsidP="00FF4F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dr. </w:t>
      </w:r>
      <w:r w:rsidR="007656B8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Gábor Ferenc</w:t>
      </w:r>
    </w:p>
    <w:p w14:paraId="7DC614DD" w14:textId="25AF3F96" w:rsidR="002E118F" w:rsidRPr="00FF4FFB" w:rsidRDefault="002E118F" w:rsidP="00FF4FF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         jegyző </w:t>
      </w:r>
    </w:p>
    <w:p w14:paraId="331B50F5" w14:textId="77777777" w:rsidR="002E118F" w:rsidRPr="00FF4FFB" w:rsidRDefault="002E118F" w:rsidP="00FF4FFB">
      <w:pPr>
        <w:spacing w:after="0" w:line="240" w:lineRule="auto"/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</w:pPr>
    </w:p>
    <w:p w14:paraId="39FD856B" w14:textId="77777777" w:rsidR="002E118F" w:rsidRPr="00FF4FFB" w:rsidRDefault="002E118F" w:rsidP="00FF4FFB">
      <w:pPr>
        <w:spacing w:after="0" w:line="240" w:lineRule="auto"/>
        <w:ind w:left="2832" w:firstLine="708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Készítette: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</w:p>
    <w:p w14:paraId="4DF43F79" w14:textId="12972870" w:rsidR="002E118F" w:rsidRPr="00FF4FFB" w:rsidRDefault="002E118F" w:rsidP="00FF4FFB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</w:t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  <w:t xml:space="preserve"> </w:t>
      </w:r>
      <w:r w:rsidR="00620CD8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ab/>
      </w:r>
      <w:r w:rsidR="0005209A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dr. </w:t>
      </w:r>
      <w:r w:rsidR="00620CD8"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>Ambrus Gábor</w:t>
      </w:r>
    </w:p>
    <w:p w14:paraId="4620A2BC" w14:textId="61944DCF" w:rsidR="009A255F" w:rsidRPr="00FF4FFB" w:rsidRDefault="00620CD8" w:rsidP="00FF4FFB">
      <w:pPr>
        <w:spacing w:after="0" w:line="240" w:lineRule="auto"/>
        <w:ind w:left="4956"/>
        <w:rPr>
          <w:rFonts w:asciiTheme="minorHAnsi" w:hAnsiTheme="minorHAnsi" w:cstheme="minorHAnsi"/>
          <w:sz w:val="24"/>
          <w:szCs w:val="24"/>
        </w:rPr>
      </w:pPr>
      <w:r w:rsidRPr="00FF4FFB">
        <w:rPr>
          <w:rFonts w:asciiTheme="minorHAnsi" w:eastAsia="Times New Roman" w:hAnsiTheme="minorHAnsi" w:cstheme="minorHAnsi"/>
          <w:b/>
          <w:i/>
          <w:sz w:val="24"/>
          <w:szCs w:val="24"/>
          <w:lang w:eastAsia="hu-HU"/>
        </w:rPr>
        <w:t xml:space="preserve">     jogi és bizottsági referens</w:t>
      </w:r>
    </w:p>
    <w:sectPr w:rsidR="009A255F" w:rsidRPr="00FF4FFB" w:rsidSect="0079047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FC57C" w14:textId="77777777" w:rsidR="00426CBA" w:rsidRDefault="00426CBA" w:rsidP="00810262">
      <w:pPr>
        <w:spacing w:after="0" w:line="240" w:lineRule="auto"/>
      </w:pPr>
      <w:r>
        <w:separator/>
      </w:r>
    </w:p>
  </w:endnote>
  <w:endnote w:type="continuationSeparator" w:id="0">
    <w:p w14:paraId="7D33D562" w14:textId="77777777" w:rsidR="00426CBA" w:rsidRDefault="00426CBA" w:rsidP="0081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14339644"/>
      <w:docPartObj>
        <w:docPartGallery w:val="Page Numbers (Bottom of Page)"/>
        <w:docPartUnique/>
      </w:docPartObj>
    </w:sdtPr>
    <w:sdtEndPr/>
    <w:sdtContent>
      <w:p w14:paraId="18B7759C" w14:textId="7CEDA0F9" w:rsidR="0079047C" w:rsidRDefault="0079047C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E6B">
          <w:rPr>
            <w:noProof/>
          </w:rPr>
          <w:t>5</w:t>
        </w:r>
        <w:r>
          <w:fldChar w:fldCharType="end"/>
        </w:r>
      </w:p>
    </w:sdtContent>
  </w:sdt>
  <w:p w14:paraId="51279DFD" w14:textId="021F5F53" w:rsidR="0079047C" w:rsidRDefault="00FF4FFB" w:rsidP="0079047C">
    <w:pPr>
      <w:pStyle w:val="llb"/>
      <w:jc w:val="right"/>
    </w:pPr>
    <w:r>
      <w:t>0222jkv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09785" w14:textId="77777777" w:rsidR="00426CBA" w:rsidRDefault="00426CBA" w:rsidP="00810262">
      <w:pPr>
        <w:spacing w:after="0" w:line="240" w:lineRule="auto"/>
      </w:pPr>
      <w:r>
        <w:separator/>
      </w:r>
    </w:p>
  </w:footnote>
  <w:footnote w:type="continuationSeparator" w:id="0">
    <w:p w14:paraId="7D894DC7" w14:textId="77777777" w:rsidR="00426CBA" w:rsidRDefault="00426CBA" w:rsidP="0081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D484CF" w14:textId="77777777" w:rsidR="0079047C" w:rsidRPr="006939A4" w:rsidRDefault="0079047C" w:rsidP="0079047C">
    <w:pPr>
      <w:pStyle w:val="lfej"/>
      <w:jc w:val="center"/>
      <w:rPr>
        <w:sz w:val="24"/>
        <w:szCs w:val="24"/>
      </w:rPr>
    </w:pP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3C63208" wp14:editId="457A5B63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2" name="Egyenes összekötő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4DD2848C" id="Egyenes összekötő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CA1QEAAHkDAAAOAAAAZHJzL2Uyb0RvYy54bWysU0tu2zAQ3RfoHQjua8kqXCSC5SycpJu0&#10;NZD0AGOSkohQHIJDW3Zv0cvkAkHvVZL+NG13QbQgOL/HeW9G86vdYNhWedJoGz6dlJwpK1Bq2zX8&#10;+8PthwvOKICVYNCqhu8V8avF+3fz0dWqwh6NVJ5FEEv16Breh+DqoiDRqwFogk7ZGGzRDxCi6btC&#10;ehgj+mCKqiw/FSN66TwKRRS914cgX2T8tlUifGtbUoGZhsfeQj59PtfpLBZzqDsPrtfi2Aa8oosB&#10;tI2PnqGuIQDbeP0f1KCFR8I2TAQOBbatFipziGym5T9s7ntwKnOJ4pA7y0RvByu+bleeadnwijML&#10;QxzRTbdXVhF7fiL6oR6fn8Kvn6xKSo2O6liwtCufuIqdvXd3KB6JWVz2YDuVO37YuwgzTRXFXyXJ&#10;IBffW49fUMYc2ATMsu1aPyTIKAjb5ensz9NRu8BEdM4uqsuPZRyiOMUKqE+FzlP4rHBg6dJwo20S&#10;DmrY3lFIjUB9Sklui7famDx8Y9nY8MtZNcsFhEbLFExp5Lv10ni2hbQ++cusYuRlmseNlRmsVyBv&#10;jvcA2hzu8XFjj2Ik/gcl1yj3K38SKc43d3ncxbRAL+1c/eePWfwG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ZhnQgN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>
      <w:rPr>
        <w:noProof/>
        <w:sz w:val="24"/>
        <w:szCs w:val="24"/>
        <w:lang w:eastAsia="hu-HU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0210AFD3" wp14:editId="5535D05F">
              <wp:simplePos x="0" y="0"/>
              <wp:positionH relativeFrom="column">
                <wp:posOffset>0</wp:posOffset>
              </wp:positionH>
              <wp:positionV relativeFrom="paragraph">
                <wp:posOffset>335914</wp:posOffset>
              </wp:positionV>
              <wp:extent cx="5829300" cy="0"/>
              <wp:effectExtent l="0" t="0" r="19050" b="19050"/>
              <wp:wrapNone/>
              <wp:docPr id="1" name="Egyenes összekötő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099AC8C5" id="Egyenes összekötő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6.45pt" to="459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xGm1QEAAHkDAAAOAAAAZHJzL2Uyb0RvYy54bWysU0tu2zAQ3RfoHQjua8kuXCSC5SycpJu0&#10;NZD0ADRJSUQoDsGhLbm36GVygaD36pD+tGl2QbUgyJk3jzPvUYursbdspwMacDWfTkrOtJOgjGtr&#10;/v3h9sMFZxiFU8KC0zXfa+RXy/fvFoOv9Aw6sEoHRiQOq8HXvIvRV0WBstO9wAl47SjZQOhFpGNo&#10;CxXEQOy9LWZl+akYICgfQGpEil4fknyZ+ZtGy/itaVBHZmtOvcW8hrxu0losF6Jqg/Cdkcc2xBu6&#10;6IVxdOmZ6lpEwbbBvKLqjQyA0MSJhL6ApjFS5xlommn5zzT3nfA6z0LioD/LhP+PVn7drQMzirzj&#10;zImeLLpp99ppZM9PiD/04/NT/PWTTZNSg8eKClZuHdKscnT3/g7kIzIHq064VueOH/aeaHJF8aIk&#10;HdDTfZvhCyjCiG2ELNvYhD5RkiBszO7sz+7oMTJJwfnF7PJjSSbKU64Q1anQB4yfNfQsbWpujUvC&#10;iUrs7jBS6wQ9QVLYwa2xNptvHRtqfjmfzXMBgjUqJRMMQ7tZ2cB2Ij2f/CUdiOwFLMDWqUzWaaFu&#10;jvsojD3sCW8dlZ3mPyi5AbVfh0SX4uRvJj6+xfSA/j5n1J8/ZvkbAAD//wMAUEsDBBQABgAIAAAA&#10;IQCy4XdB2wAAAAYBAAAPAAAAZHJzL2Rvd25yZXYueG1sTI/BTsMwEETvSP0HaytxqajTIKo2xKkQ&#10;kBsXShHXbbwkEfE6jd028PUs4gDHmVnNvM03o+vUiYbQejawmCegiCtvW64N7F7KqxWoEJEtdp7J&#10;wCcF2BSTixwz68/8TKdtrJWUcMjQQBNjn2kdqoYchrnviSV794PDKHKotR3wLOWu02mSLLXDlmWh&#10;wZ7uG6o+tkdnIJSvdCi/ZtUsebuuPaWHh6dHNOZyOt7dgoo0xr9j+MEXdCiEae+PbIPqDMgj0cBN&#10;ugYl6XqxEmP/a+gi1//xi28AAAD//wMAUEsBAi0AFAAGAAgAAAAhALaDOJL+AAAA4QEAABMAAAAA&#10;AAAAAAAAAAAAAAAAAFtDb250ZW50X1R5cGVzXS54bWxQSwECLQAUAAYACAAAACEAOP0h/9YAAACU&#10;AQAACwAAAAAAAAAAAAAAAAAvAQAAX3JlbHMvLnJlbHNQSwECLQAUAAYACAAAACEANoMRptUBAAB5&#10;AwAADgAAAAAAAAAAAAAAAAAuAgAAZHJzL2Uyb0RvYy54bWxQSwECLQAUAAYACAAAACEAsuF3QdsA&#10;AAAGAQAADwAAAAAAAAAAAAAAAAAvBAAAZHJzL2Rvd25yZXYueG1sUEsFBgAAAAAEAAQA8wAAADcF&#10;AAAAAA==&#10;"/>
          </w:pict>
        </mc:Fallback>
      </mc:AlternateContent>
    </w:r>
    <w:r w:rsidRPr="006939A4">
      <w:rPr>
        <w:sz w:val="24"/>
        <w:szCs w:val="24"/>
      </w:rPr>
      <w:t>Szekszárdi Roma Nemzetiségi Önkormányzat</w:t>
    </w:r>
  </w:p>
  <w:p w14:paraId="13F7CD59" w14:textId="77777777" w:rsidR="0079047C" w:rsidRDefault="0079047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EB0DB3"/>
    <w:multiLevelType w:val="hybridMultilevel"/>
    <w:tmpl w:val="90626C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4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C6CB9"/>
    <w:multiLevelType w:val="hybridMultilevel"/>
    <w:tmpl w:val="34F4EC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2F4B61"/>
    <w:multiLevelType w:val="hybridMultilevel"/>
    <w:tmpl w:val="E43A1CEA"/>
    <w:lvl w:ilvl="0" w:tplc="5554F57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5C061D6A"/>
    <w:multiLevelType w:val="hybridMultilevel"/>
    <w:tmpl w:val="5E4023FC"/>
    <w:lvl w:ilvl="0" w:tplc="71402726">
      <w:start w:val="1"/>
      <w:numFmt w:val="decimal"/>
      <w:lvlText w:val="%1."/>
      <w:lvlJc w:val="left"/>
      <w:pPr>
        <w:ind w:left="7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797" w:hanging="360"/>
      </w:pPr>
    </w:lvl>
    <w:lvl w:ilvl="2" w:tplc="040E001B" w:tentative="1">
      <w:start w:val="1"/>
      <w:numFmt w:val="lowerRoman"/>
      <w:lvlText w:val="%3."/>
      <w:lvlJc w:val="right"/>
      <w:pPr>
        <w:ind w:left="1517" w:hanging="180"/>
      </w:pPr>
    </w:lvl>
    <w:lvl w:ilvl="3" w:tplc="040E000F" w:tentative="1">
      <w:start w:val="1"/>
      <w:numFmt w:val="decimal"/>
      <w:lvlText w:val="%4."/>
      <w:lvlJc w:val="left"/>
      <w:pPr>
        <w:ind w:left="2237" w:hanging="360"/>
      </w:pPr>
    </w:lvl>
    <w:lvl w:ilvl="4" w:tplc="040E0019" w:tentative="1">
      <w:start w:val="1"/>
      <w:numFmt w:val="lowerLetter"/>
      <w:lvlText w:val="%5."/>
      <w:lvlJc w:val="left"/>
      <w:pPr>
        <w:ind w:left="2957" w:hanging="360"/>
      </w:pPr>
    </w:lvl>
    <w:lvl w:ilvl="5" w:tplc="040E001B" w:tentative="1">
      <w:start w:val="1"/>
      <w:numFmt w:val="lowerRoman"/>
      <w:lvlText w:val="%6."/>
      <w:lvlJc w:val="right"/>
      <w:pPr>
        <w:ind w:left="3677" w:hanging="180"/>
      </w:pPr>
    </w:lvl>
    <w:lvl w:ilvl="6" w:tplc="040E000F" w:tentative="1">
      <w:start w:val="1"/>
      <w:numFmt w:val="decimal"/>
      <w:lvlText w:val="%7."/>
      <w:lvlJc w:val="left"/>
      <w:pPr>
        <w:ind w:left="4397" w:hanging="360"/>
      </w:pPr>
    </w:lvl>
    <w:lvl w:ilvl="7" w:tplc="040E0019" w:tentative="1">
      <w:start w:val="1"/>
      <w:numFmt w:val="lowerLetter"/>
      <w:lvlText w:val="%8."/>
      <w:lvlJc w:val="left"/>
      <w:pPr>
        <w:ind w:left="5117" w:hanging="360"/>
      </w:pPr>
    </w:lvl>
    <w:lvl w:ilvl="8" w:tplc="040E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5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1BA4EC2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4547A"/>
    <w:multiLevelType w:val="hybridMultilevel"/>
    <w:tmpl w:val="9D5A30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1"/>
  </w:num>
  <w:num w:numId="4">
    <w:abstractNumId w:val="4"/>
  </w:num>
  <w:num w:numId="5">
    <w:abstractNumId w:val="0"/>
  </w:num>
  <w:num w:numId="6">
    <w:abstractNumId w:val="10"/>
  </w:num>
  <w:num w:numId="7">
    <w:abstractNumId w:val="5"/>
  </w:num>
  <w:num w:numId="8">
    <w:abstractNumId w:val="1"/>
  </w:num>
  <w:num w:numId="9">
    <w:abstractNumId w:val="19"/>
  </w:num>
  <w:num w:numId="10">
    <w:abstractNumId w:val="9"/>
  </w:num>
  <w:num w:numId="11">
    <w:abstractNumId w:val="22"/>
  </w:num>
  <w:num w:numId="12">
    <w:abstractNumId w:val="2"/>
  </w:num>
  <w:num w:numId="13">
    <w:abstractNumId w:val="8"/>
  </w:num>
  <w:num w:numId="14">
    <w:abstractNumId w:val="15"/>
  </w:num>
  <w:num w:numId="15">
    <w:abstractNumId w:val="7"/>
  </w:num>
  <w:num w:numId="16">
    <w:abstractNumId w:val="17"/>
  </w:num>
  <w:num w:numId="17">
    <w:abstractNumId w:val="2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3"/>
  </w:num>
  <w:num w:numId="23">
    <w:abstractNumId w:val="18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8F"/>
    <w:rsid w:val="0005209A"/>
    <w:rsid w:val="0009480F"/>
    <w:rsid w:val="000D0F07"/>
    <w:rsid w:val="000F437E"/>
    <w:rsid w:val="000F52DF"/>
    <w:rsid w:val="001220E7"/>
    <w:rsid w:val="001A2C27"/>
    <w:rsid w:val="001A5615"/>
    <w:rsid w:val="001B41EC"/>
    <w:rsid w:val="001F41C3"/>
    <w:rsid w:val="00234777"/>
    <w:rsid w:val="002513B7"/>
    <w:rsid w:val="00255318"/>
    <w:rsid w:val="00256504"/>
    <w:rsid w:val="002C4426"/>
    <w:rsid w:val="002D52F6"/>
    <w:rsid w:val="002E118F"/>
    <w:rsid w:val="00350072"/>
    <w:rsid w:val="003851B7"/>
    <w:rsid w:val="003B190B"/>
    <w:rsid w:val="00426520"/>
    <w:rsid w:val="00426CBA"/>
    <w:rsid w:val="00445EA9"/>
    <w:rsid w:val="00452724"/>
    <w:rsid w:val="00453271"/>
    <w:rsid w:val="00464661"/>
    <w:rsid w:val="004973A5"/>
    <w:rsid w:val="004B17C3"/>
    <w:rsid w:val="004D0E51"/>
    <w:rsid w:val="004D7A96"/>
    <w:rsid w:val="004E380A"/>
    <w:rsid w:val="004E6029"/>
    <w:rsid w:val="004F44B4"/>
    <w:rsid w:val="0050793F"/>
    <w:rsid w:val="00521B7D"/>
    <w:rsid w:val="0053308A"/>
    <w:rsid w:val="00537E14"/>
    <w:rsid w:val="005811A2"/>
    <w:rsid w:val="005A21C8"/>
    <w:rsid w:val="005A247A"/>
    <w:rsid w:val="005E37C3"/>
    <w:rsid w:val="005F0C95"/>
    <w:rsid w:val="00620CD8"/>
    <w:rsid w:val="00625386"/>
    <w:rsid w:val="00672866"/>
    <w:rsid w:val="006B3339"/>
    <w:rsid w:val="006B429F"/>
    <w:rsid w:val="006D33B5"/>
    <w:rsid w:val="00711891"/>
    <w:rsid w:val="00725F60"/>
    <w:rsid w:val="00743D21"/>
    <w:rsid w:val="0075125F"/>
    <w:rsid w:val="007656B8"/>
    <w:rsid w:val="0079047C"/>
    <w:rsid w:val="0079280C"/>
    <w:rsid w:val="007A0488"/>
    <w:rsid w:val="00810262"/>
    <w:rsid w:val="008422C1"/>
    <w:rsid w:val="00865125"/>
    <w:rsid w:val="009123F2"/>
    <w:rsid w:val="00915703"/>
    <w:rsid w:val="00971E49"/>
    <w:rsid w:val="00980149"/>
    <w:rsid w:val="0099766F"/>
    <w:rsid w:val="009A255F"/>
    <w:rsid w:val="009B610B"/>
    <w:rsid w:val="009D2042"/>
    <w:rsid w:val="009F4317"/>
    <w:rsid w:val="00A37DAD"/>
    <w:rsid w:val="00A6610C"/>
    <w:rsid w:val="00AE7919"/>
    <w:rsid w:val="00B052DC"/>
    <w:rsid w:val="00BC2427"/>
    <w:rsid w:val="00C00495"/>
    <w:rsid w:val="00C20CD9"/>
    <w:rsid w:val="00C56359"/>
    <w:rsid w:val="00C60584"/>
    <w:rsid w:val="00D1796A"/>
    <w:rsid w:val="00D80EA8"/>
    <w:rsid w:val="00DD3809"/>
    <w:rsid w:val="00DD4E6B"/>
    <w:rsid w:val="00E4160D"/>
    <w:rsid w:val="00E51D68"/>
    <w:rsid w:val="00E92451"/>
    <w:rsid w:val="00EB5501"/>
    <w:rsid w:val="00ED2F95"/>
    <w:rsid w:val="00F86E28"/>
    <w:rsid w:val="00FC587A"/>
    <w:rsid w:val="00FE7BF5"/>
    <w:rsid w:val="00FF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5726C40"/>
  <w15:chartTrackingRefBased/>
  <w15:docId w15:val="{F0A43E2C-9EEC-40AC-97D6-8DD210AF0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F437E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E118F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E118F"/>
    <w:rPr>
      <w:rFonts w:ascii="Calibri" w:eastAsia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2E11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E118F"/>
    <w:rPr>
      <w:rFonts w:ascii="Calibri" w:eastAsia="Calibri" w:hAnsi="Calibri" w:cs="Times New Roman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2E118F"/>
    <w:pPr>
      <w:ind w:left="720"/>
      <w:contextualSpacing/>
    </w:pPr>
  </w:style>
  <w:style w:type="paragraph" w:styleId="Szvegtrzs3">
    <w:name w:val="Body Text 3"/>
    <w:basedOn w:val="Norml"/>
    <w:link w:val="Szvegtrzs3Char"/>
    <w:uiPriority w:val="99"/>
    <w:unhideWhenUsed/>
    <w:rsid w:val="002E118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E118F"/>
    <w:rPr>
      <w:rFonts w:ascii="Calibri" w:eastAsia="Calibri" w:hAnsi="Calibri" w:cs="Times New Roman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651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65125"/>
    <w:rPr>
      <w:rFonts w:ascii="Segoe UI" w:eastAsia="Calibri" w:hAnsi="Segoe UI" w:cs="Segoe UI"/>
      <w:sz w:val="18"/>
      <w:szCs w:val="18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FC587A"/>
    <w:rPr>
      <w:rFonts w:ascii="Calibri" w:eastAsia="Calibri" w:hAnsi="Calibri" w:cs="Times New Roman"/>
    </w:rPr>
  </w:style>
  <w:style w:type="paragraph" w:styleId="Szvegtrzs">
    <w:name w:val="Body Text"/>
    <w:basedOn w:val="Norml"/>
    <w:link w:val="SzvegtrzsChar"/>
    <w:uiPriority w:val="99"/>
    <w:semiHidden/>
    <w:unhideWhenUsed/>
    <w:rsid w:val="00FC587A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FC58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1BC1B-142C-4663-841F-9B3BDCC79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2127</Words>
  <Characters>14681</Characters>
  <Application>Microsoft Office Word</Application>
  <DocSecurity>0</DocSecurity>
  <Lines>122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12</cp:revision>
  <cp:lastPrinted>2022-06-02T14:10:00Z</cp:lastPrinted>
  <dcterms:created xsi:type="dcterms:W3CDTF">2022-12-07T14:57:00Z</dcterms:created>
  <dcterms:modified xsi:type="dcterms:W3CDTF">2023-03-04T08:25:00Z</dcterms:modified>
</cp:coreProperties>
</file>