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97AE6"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Times New Roman" w:hAnsi="Liberation Serif" w:cs="FreeSans"/>
          <w:color w:val="000000"/>
          <w:kern w:val="3"/>
          <w:sz w:val="24"/>
          <w:szCs w:val="24"/>
          <w:lang w:eastAsia="hu-HU" w:bidi="hi-IN"/>
        </w:rPr>
      </w:pPr>
    </w:p>
    <w:p w14:paraId="030C8C78" w14:textId="77777777" w:rsidR="006D69C9" w:rsidRPr="006D69C9" w:rsidRDefault="006D69C9" w:rsidP="006D69C9">
      <w:pPr>
        <w:shd w:val="clear" w:color="auto" w:fill="FFFFFF"/>
        <w:suppressAutoHyphens/>
        <w:autoSpaceDN w:val="0"/>
        <w:spacing w:after="0" w:line="240" w:lineRule="auto"/>
        <w:ind w:right="567"/>
        <w:textAlignment w:val="baseline"/>
        <w:outlineLvl w:val="1"/>
        <w:rPr>
          <w:rFonts w:ascii="Liberation Serif" w:eastAsia="Times New Roman" w:hAnsi="Liberation Serif" w:cs="FreeSans"/>
          <w:b/>
          <w:bCs/>
          <w:color w:val="000000"/>
          <w:kern w:val="3"/>
          <w:sz w:val="24"/>
          <w:szCs w:val="24"/>
          <w:u w:val="single"/>
          <w:lang w:eastAsia="hu-HU" w:bidi="hi-IN"/>
        </w:rPr>
      </w:pPr>
      <w:r w:rsidRPr="006D69C9">
        <w:rPr>
          <w:rFonts w:ascii="Liberation Serif" w:eastAsia="Times New Roman" w:hAnsi="Liberation Serif" w:cs="FreeSans"/>
          <w:b/>
          <w:bCs/>
          <w:color w:val="000000"/>
          <w:kern w:val="3"/>
          <w:sz w:val="24"/>
          <w:szCs w:val="24"/>
          <w:u w:val="single"/>
          <w:lang w:eastAsia="hu-HU" w:bidi="hi-IN"/>
        </w:rPr>
        <w:t>3.HÁZASSÁGKÖTÉS ANYAKÖNYVEZÉSE</w:t>
      </w:r>
    </w:p>
    <w:p w14:paraId="137592F1" w14:textId="77777777" w:rsidR="006D69C9" w:rsidRPr="006D69C9" w:rsidRDefault="006D69C9" w:rsidP="006D69C9">
      <w:pPr>
        <w:shd w:val="clear" w:color="auto" w:fill="FFFFFF"/>
        <w:suppressAutoHyphens/>
        <w:autoSpaceDN w:val="0"/>
        <w:spacing w:after="0" w:line="240" w:lineRule="auto"/>
        <w:ind w:right="567"/>
        <w:textAlignment w:val="baseline"/>
        <w:outlineLvl w:val="1"/>
        <w:rPr>
          <w:rFonts w:ascii="Liberation Serif" w:eastAsia="Noto Sans CJK SC Regular" w:hAnsi="Liberation Serif" w:cs="FreeSans"/>
          <w:kern w:val="3"/>
          <w:sz w:val="24"/>
          <w:szCs w:val="24"/>
          <w:lang w:eastAsia="zh-CN" w:bidi="hi-IN"/>
        </w:rPr>
      </w:pPr>
    </w:p>
    <w:p w14:paraId="2092D5A3"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color w:val="000000"/>
          <w:kern w:val="3"/>
          <w:sz w:val="24"/>
          <w:szCs w:val="24"/>
          <w:lang w:eastAsia="hu-HU" w:bidi="hi-IN"/>
        </w:rPr>
        <w:t xml:space="preserve">Házasság a jogszabályoknak megfelelően akkor jön létre, ha az együttesen jelenlevő férfi és nő az anyakönyvvezető előtt személyesen, 2 tanú jelenlétében kijelentik, hogy egymással házasságot kötnek. Ez a nyilatkozat sem feltételhez, sem határidőhöz nem köthető. Házasságot </w:t>
      </w:r>
      <w:r w:rsidRPr="006D69C9">
        <w:rPr>
          <w:rFonts w:ascii="Liberation Serif" w:eastAsia="Times New Roman" w:hAnsi="Liberation Serif" w:cs="FreeSans"/>
          <w:b/>
          <w:bCs/>
          <w:color w:val="000000"/>
          <w:kern w:val="3"/>
          <w:sz w:val="24"/>
          <w:szCs w:val="24"/>
          <w:lang w:eastAsia="hu-HU" w:bidi="hi-IN"/>
        </w:rPr>
        <w:t>csak 18. életévet betöltött cselekvőképes személy köthet</w:t>
      </w:r>
      <w:r w:rsidRPr="006D69C9">
        <w:rPr>
          <w:rFonts w:ascii="Liberation Serif" w:eastAsia="Times New Roman" w:hAnsi="Liberation Serif" w:cs="FreeSans"/>
          <w:color w:val="000000"/>
          <w:kern w:val="3"/>
          <w:sz w:val="24"/>
          <w:szCs w:val="24"/>
          <w:lang w:eastAsia="hu-HU" w:bidi="hi-IN"/>
        </w:rPr>
        <w:t>. Házasság 16-18 év között csak gyámhatósági engedéllyel köthető. 16 év alatt gyámhatósági engedély nem adható.</w:t>
      </w:r>
    </w:p>
    <w:p w14:paraId="3C1A8D88"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Times New Roman" w:hAnsi="Liberation Serif" w:cs="FreeSans"/>
          <w:color w:val="000000"/>
          <w:kern w:val="3"/>
          <w:sz w:val="24"/>
          <w:szCs w:val="24"/>
          <w:lang w:eastAsia="hu-HU" w:bidi="hi-IN"/>
        </w:rPr>
      </w:pPr>
      <w:r w:rsidRPr="006D69C9">
        <w:rPr>
          <w:rFonts w:ascii="Liberation Serif" w:eastAsia="Times New Roman" w:hAnsi="Liberation Serif" w:cs="FreeSans"/>
          <w:color w:val="000000"/>
          <w:kern w:val="3"/>
          <w:sz w:val="24"/>
          <w:szCs w:val="24"/>
          <w:lang w:eastAsia="hu-HU" w:bidi="hi-IN"/>
        </w:rPr>
        <w:t>A házasságkötésre legkorábban egy évvel és legkésőbb a bejelentéstől számított 31. nappal lehet bejelentkezni. A harminc napos várakozási idő alól kérelemre, indokolt esetben a jegyző felmentést adhat.</w:t>
      </w:r>
    </w:p>
    <w:p w14:paraId="61B4608A" w14:textId="77777777" w:rsidR="006D69C9" w:rsidRPr="006D69C9" w:rsidRDefault="006D69C9" w:rsidP="006D69C9">
      <w:pPr>
        <w:autoSpaceDN w:val="0"/>
        <w:spacing w:after="5" w:line="240" w:lineRule="auto"/>
        <w:ind w:right="567"/>
        <w:jc w:val="both"/>
        <w:rPr>
          <w:rFonts w:ascii="Liberation Serif" w:eastAsia="Noto Sans CJK SC Regular" w:hAnsi="Liberation Serif" w:cs="FreeSans"/>
          <w:kern w:val="3"/>
          <w:sz w:val="24"/>
          <w:szCs w:val="24"/>
          <w:lang w:eastAsia="zh-CN" w:bidi="hi-IN"/>
        </w:rPr>
      </w:pPr>
      <w:r w:rsidRPr="006D69C9">
        <w:rPr>
          <w:rFonts w:ascii="Liberation Serif" w:eastAsia="Arial" w:hAnsi="Liberation Serif" w:cs="FreeSans"/>
          <w:color w:val="000000"/>
          <w:kern w:val="3"/>
          <w:sz w:val="24"/>
          <w:szCs w:val="24"/>
          <w:lang w:eastAsia="hu-HU" w:bidi="hi-IN"/>
        </w:rPr>
        <w:t xml:space="preserve">Házasságkötési szándékukat a házasulók az ország </w:t>
      </w:r>
      <w:r w:rsidRPr="006D69C9">
        <w:rPr>
          <w:rFonts w:ascii="Liberation Serif" w:eastAsia="Arial" w:hAnsi="Liberation Serif" w:cs="FreeSans"/>
          <w:b/>
          <w:bCs/>
          <w:color w:val="000000"/>
          <w:kern w:val="3"/>
          <w:sz w:val="24"/>
          <w:szCs w:val="24"/>
          <w:lang w:eastAsia="hu-HU" w:bidi="hi-IN"/>
        </w:rPr>
        <w:t>bármelyik t</w:t>
      </w:r>
      <w:r w:rsidRPr="006D69C9">
        <w:rPr>
          <w:rFonts w:ascii="Liberation Serif" w:eastAsia="Arial" w:hAnsi="Liberation Serif" w:cs="FreeSans"/>
          <w:color w:val="000000"/>
          <w:kern w:val="3"/>
          <w:sz w:val="24"/>
          <w:szCs w:val="24"/>
          <w:lang w:eastAsia="hu-HU" w:bidi="hi-IN"/>
        </w:rPr>
        <w:t>elepülési önkormányzat polgármesteri hivatalának anyakönyvvezetője előtt bejelenthetik. Házasságkötésnél az az anyakönyvvezető működik közre, ahol a házasulók a házasságkötési szándékukat bejelentették.</w:t>
      </w:r>
    </w:p>
    <w:p w14:paraId="5FE86892" w14:textId="77777777" w:rsidR="006D69C9" w:rsidRPr="006D69C9" w:rsidRDefault="006D69C9" w:rsidP="006D69C9">
      <w:pPr>
        <w:autoSpaceDN w:val="0"/>
        <w:spacing w:after="5" w:line="240" w:lineRule="auto"/>
        <w:ind w:right="567"/>
        <w:jc w:val="both"/>
        <w:rPr>
          <w:rFonts w:ascii="Liberation Serif" w:eastAsia="Noto Sans CJK SC Regular" w:hAnsi="Liberation Serif" w:cs="FreeSans"/>
          <w:kern w:val="3"/>
          <w:sz w:val="24"/>
          <w:szCs w:val="24"/>
          <w:lang w:eastAsia="zh-CN" w:bidi="hi-IN"/>
        </w:rPr>
      </w:pPr>
      <w:r w:rsidRPr="006D69C9">
        <w:rPr>
          <w:rFonts w:ascii="Liberation Serif" w:eastAsia="Arial" w:hAnsi="Liberation Serif" w:cs="FreeSans"/>
          <w:color w:val="000000"/>
          <w:kern w:val="3"/>
          <w:sz w:val="24"/>
          <w:szCs w:val="24"/>
          <w:lang w:eastAsia="hu-HU" w:bidi="hi-IN"/>
        </w:rPr>
        <w:t xml:space="preserve">A házasulók </w:t>
      </w:r>
      <w:r w:rsidRPr="006D69C9">
        <w:rPr>
          <w:rFonts w:ascii="Liberation Serif" w:eastAsia="Arial" w:hAnsi="Liberation Serif" w:cs="FreeSans"/>
          <w:b/>
          <w:bCs/>
          <w:color w:val="000000"/>
          <w:kern w:val="3"/>
          <w:sz w:val="24"/>
          <w:szCs w:val="24"/>
          <w:lang w:eastAsia="hu-HU" w:bidi="hi-IN"/>
        </w:rPr>
        <w:t>személyes megjelenése kötelező</w:t>
      </w:r>
      <w:r w:rsidRPr="006D69C9">
        <w:rPr>
          <w:rFonts w:ascii="Liberation Serif" w:eastAsia="Arial" w:hAnsi="Liberation Serif" w:cs="FreeSans"/>
          <w:color w:val="000000"/>
          <w:kern w:val="3"/>
          <w:sz w:val="24"/>
          <w:szCs w:val="24"/>
          <w:lang w:eastAsia="hu-HU" w:bidi="hi-IN"/>
        </w:rPr>
        <w:t>, melynek során jegyzőkönyv kerül felvételre. Igazolni kell a személyazonosságukat és állampolgárságukat, a tervezett házasságkötés törvényes feltételeit és az anyakönyvvezető által feltett kérdésekre vonatkozóan nyilatkozatot kell tenniük.</w:t>
      </w:r>
    </w:p>
    <w:p w14:paraId="72008C17" w14:textId="77777777" w:rsidR="006D69C9" w:rsidRPr="006D69C9" w:rsidRDefault="006D69C9" w:rsidP="006D69C9">
      <w:pPr>
        <w:autoSpaceDN w:val="0"/>
        <w:spacing w:after="5" w:line="240" w:lineRule="auto"/>
        <w:ind w:right="567"/>
        <w:jc w:val="both"/>
        <w:rPr>
          <w:rFonts w:ascii="Liberation Serif" w:eastAsia="Arial" w:hAnsi="Liberation Serif" w:cs="FreeSans"/>
          <w:color w:val="000000"/>
          <w:kern w:val="3"/>
          <w:sz w:val="24"/>
          <w:szCs w:val="24"/>
          <w:lang w:eastAsia="hu-HU" w:bidi="hi-IN"/>
        </w:rPr>
      </w:pPr>
    </w:p>
    <w:p w14:paraId="1A0B5381" w14:textId="77777777" w:rsidR="006D69C9" w:rsidRPr="006D69C9" w:rsidRDefault="006D69C9" w:rsidP="006D69C9">
      <w:pPr>
        <w:autoSpaceDN w:val="0"/>
        <w:spacing w:after="5" w:line="240" w:lineRule="auto"/>
        <w:ind w:right="567"/>
        <w:jc w:val="both"/>
        <w:rPr>
          <w:rFonts w:ascii="Liberation Serif" w:eastAsia="Arial" w:hAnsi="Liberation Serif" w:cs="FreeSans"/>
          <w:color w:val="000000"/>
          <w:kern w:val="3"/>
          <w:sz w:val="24"/>
          <w:szCs w:val="24"/>
          <w:u w:val="single"/>
          <w:lang w:eastAsia="hu-HU" w:bidi="hi-IN"/>
        </w:rPr>
      </w:pPr>
      <w:r w:rsidRPr="006D69C9">
        <w:rPr>
          <w:rFonts w:ascii="Liberation Serif" w:eastAsia="Arial" w:hAnsi="Liberation Serif" w:cs="FreeSans"/>
          <w:color w:val="000000"/>
          <w:kern w:val="3"/>
          <w:sz w:val="24"/>
          <w:szCs w:val="24"/>
          <w:u w:val="single"/>
          <w:lang w:eastAsia="hu-HU" w:bidi="hi-IN"/>
        </w:rPr>
        <w:t>Bejelentéshez szükséges iratok:</w:t>
      </w:r>
    </w:p>
    <w:p w14:paraId="3F8F4D29" w14:textId="77777777" w:rsidR="006D69C9" w:rsidRPr="006D69C9" w:rsidRDefault="006D69C9" w:rsidP="006D69C9">
      <w:pPr>
        <w:numPr>
          <w:ilvl w:val="0"/>
          <w:numId w:val="1"/>
        </w:numPr>
        <w:suppressAutoHyphens/>
        <w:autoSpaceDN w:val="0"/>
        <w:spacing w:after="29" w:line="240" w:lineRule="auto"/>
        <w:ind w:right="567"/>
        <w:jc w:val="both"/>
        <w:textAlignment w:val="baseline"/>
        <w:rPr>
          <w:rFonts w:ascii="Liberation Serif" w:eastAsia="Arial" w:hAnsi="Liberation Serif" w:cs="FreeSans"/>
          <w:color w:val="000000"/>
          <w:kern w:val="3"/>
          <w:sz w:val="24"/>
          <w:szCs w:val="24"/>
          <w:lang w:eastAsia="hu-HU" w:bidi="hi-IN"/>
        </w:rPr>
      </w:pPr>
      <w:r w:rsidRPr="006D69C9">
        <w:rPr>
          <w:rFonts w:ascii="Liberation Serif" w:eastAsia="Arial" w:hAnsi="Liberation Serif" w:cs="FreeSans"/>
          <w:color w:val="000000"/>
          <w:kern w:val="3"/>
          <w:sz w:val="24"/>
          <w:szCs w:val="24"/>
          <w:lang w:eastAsia="hu-HU" w:bidi="hi-IN"/>
        </w:rPr>
        <w:t>a házasulók érvényes személyazonosító igazolványa vagy útlevele</w:t>
      </w:r>
    </w:p>
    <w:p w14:paraId="778FFACD" w14:textId="77777777" w:rsidR="006D69C9" w:rsidRPr="006D69C9" w:rsidRDefault="006D69C9" w:rsidP="006D69C9">
      <w:pPr>
        <w:numPr>
          <w:ilvl w:val="0"/>
          <w:numId w:val="1"/>
        </w:numPr>
        <w:suppressAutoHyphens/>
        <w:autoSpaceDN w:val="0"/>
        <w:spacing w:after="5" w:line="240" w:lineRule="auto"/>
        <w:ind w:right="567"/>
        <w:jc w:val="both"/>
        <w:textAlignment w:val="baseline"/>
        <w:rPr>
          <w:rFonts w:ascii="Liberation Serif" w:eastAsia="Arial" w:hAnsi="Liberation Serif" w:cs="FreeSans"/>
          <w:color w:val="000000"/>
          <w:kern w:val="3"/>
          <w:sz w:val="24"/>
          <w:szCs w:val="24"/>
          <w:lang w:eastAsia="hu-HU" w:bidi="hi-IN"/>
        </w:rPr>
      </w:pPr>
      <w:r w:rsidRPr="006D69C9">
        <w:rPr>
          <w:rFonts w:ascii="Liberation Serif" w:eastAsia="Arial" w:hAnsi="Liberation Serif" w:cs="FreeSans"/>
          <w:color w:val="000000"/>
          <w:kern w:val="3"/>
          <w:sz w:val="24"/>
          <w:szCs w:val="24"/>
          <w:lang w:eastAsia="hu-HU" w:bidi="hi-IN"/>
        </w:rPr>
        <w:t>a házasulók személyi azonosítót és lakcímet igazoló hatósági igazolványa (lakcímkártya)</w:t>
      </w:r>
    </w:p>
    <w:p w14:paraId="699593AA" w14:textId="77777777" w:rsidR="006D69C9" w:rsidRPr="006D69C9" w:rsidRDefault="006D69C9" w:rsidP="006D69C9">
      <w:pPr>
        <w:numPr>
          <w:ilvl w:val="0"/>
          <w:numId w:val="1"/>
        </w:numPr>
        <w:suppressAutoHyphens/>
        <w:autoSpaceDN w:val="0"/>
        <w:spacing w:after="28" w:line="240" w:lineRule="auto"/>
        <w:ind w:right="567"/>
        <w:jc w:val="both"/>
        <w:textAlignment w:val="baseline"/>
        <w:rPr>
          <w:rFonts w:ascii="Liberation Serif" w:eastAsia="Arial" w:hAnsi="Liberation Serif" w:cs="FreeSans"/>
          <w:color w:val="000000"/>
          <w:kern w:val="3"/>
          <w:sz w:val="24"/>
          <w:szCs w:val="24"/>
          <w:lang w:eastAsia="hu-HU" w:bidi="hi-IN"/>
        </w:rPr>
      </w:pPr>
      <w:r w:rsidRPr="006D69C9">
        <w:rPr>
          <w:rFonts w:ascii="Liberation Serif" w:eastAsia="Arial" w:hAnsi="Liberation Serif" w:cs="FreeSans"/>
          <w:color w:val="000000"/>
          <w:kern w:val="3"/>
          <w:sz w:val="24"/>
          <w:szCs w:val="24"/>
          <w:lang w:eastAsia="hu-HU" w:bidi="hi-IN"/>
        </w:rPr>
        <w:t>a házasulók születési anyakönyvi kivonata (kivéve, ha már az EAK-ban szerepel)</w:t>
      </w:r>
    </w:p>
    <w:p w14:paraId="2A4ED114" w14:textId="77777777" w:rsidR="006D69C9" w:rsidRPr="006D69C9" w:rsidRDefault="006D69C9" w:rsidP="006D69C9">
      <w:pPr>
        <w:numPr>
          <w:ilvl w:val="0"/>
          <w:numId w:val="1"/>
        </w:numPr>
        <w:suppressAutoHyphens/>
        <w:autoSpaceDN w:val="0"/>
        <w:spacing w:after="62" w:line="276"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Noto Sans CJK SC Regular" w:hAnsi="Liberation Serif" w:cs="FreeSans"/>
          <w:noProof/>
          <w:kern w:val="3"/>
          <w:sz w:val="24"/>
          <w:szCs w:val="24"/>
          <w:lang w:eastAsia="zh-CN" w:bidi="hi-IN"/>
        </w:rPr>
        <w:drawing>
          <wp:anchor distT="0" distB="0" distL="114300" distR="114300" simplePos="0" relativeHeight="251660288" behindDoc="1" locked="0" layoutInCell="1" allowOverlap="1" wp14:anchorId="6E7442FA" wp14:editId="7D3A506D">
            <wp:simplePos x="0" y="0"/>
            <wp:positionH relativeFrom="column">
              <wp:posOffset>0</wp:posOffset>
            </wp:positionH>
            <wp:positionV relativeFrom="paragraph">
              <wp:posOffset>170279</wp:posOffset>
            </wp:positionV>
            <wp:extent cx="280803" cy="187195"/>
            <wp:effectExtent l="0" t="0" r="0" b="0"/>
            <wp:wrapNone/>
            <wp:docPr id="1" name="Picture 2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80803" cy="187195"/>
                    </a:xfrm>
                    <a:prstGeom prst="rect">
                      <a:avLst/>
                    </a:prstGeom>
                    <a:noFill/>
                    <a:ln>
                      <a:noFill/>
                      <a:prstDash/>
                    </a:ln>
                  </pic:spPr>
                </pic:pic>
              </a:graphicData>
            </a:graphic>
          </wp:anchor>
        </w:drawing>
      </w:r>
      <w:r w:rsidRPr="006D69C9">
        <w:rPr>
          <w:rFonts w:ascii="Liberation Serif" w:eastAsia="Arial" w:hAnsi="Liberation Serif" w:cs="FreeSans"/>
          <w:color w:val="000000"/>
          <w:kern w:val="3"/>
          <w:sz w:val="24"/>
          <w:szCs w:val="24"/>
          <w:lang w:eastAsia="hu-HU" w:bidi="hi-IN"/>
        </w:rPr>
        <w:t xml:space="preserve">családi állapot igazolás </w:t>
      </w:r>
      <w:r w:rsidRPr="006D69C9">
        <w:rPr>
          <w:rFonts w:ascii="Liberation Serif" w:eastAsia="Arial" w:hAnsi="Liberation Serif" w:cs="FreeSans"/>
          <w:b/>
          <w:color w:val="000000"/>
          <w:kern w:val="3"/>
          <w:sz w:val="24"/>
          <w:szCs w:val="24"/>
          <w:lang w:eastAsia="hu-HU" w:bidi="hi-IN"/>
        </w:rPr>
        <w:t xml:space="preserve">hajadon, nőtlen </w:t>
      </w:r>
      <w:r w:rsidRPr="006D69C9">
        <w:rPr>
          <w:rFonts w:ascii="Liberation Serif" w:eastAsia="Arial" w:hAnsi="Liberation Serif" w:cs="FreeSans"/>
          <w:color w:val="000000"/>
          <w:kern w:val="3"/>
          <w:sz w:val="24"/>
          <w:szCs w:val="24"/>
          <w:lang w:eastAsia="hu-HU" w:bidi="hi-IN"/>
        </w:rPr>
        <w:t>családi állapot igazolására nem kell okiratot bemutatni, annak ellenőrzése az anyakönyvvezető által történik a személyi adat- és lakcímnyilvántartásban</w:t>
      </w:r>
    </w:p>
    <w:p w14:paraId="2CB7AA75" w14:textId="77777777" w:rsidR="006D69C9" w:rsidRPr="006D69C9" w:rsidRDefault="006D69C9" w:rsidP="006D69C9">
      <w:pPr>
        <w:numPr>
          <w:ilvl w:val="0"/>
          <w:numId w:val="1"/>
        </w:numPr>
        <w:suppressAutoHyphens/>
        <w:autoSpaceDN w:val="0"/>
        <w:spacing w:after="4" w:line="276"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Noto Sans CJK SC Regular" w:hAnsi="Liberation Serif" w:cs="FreeSans"/>
          <w:noProof/>
          <w:kern w:val="3"/>
          <w:sz w:val="24"/>
          <w:szCs w:val="24"/>
          <w:lang w:eastAsia="zh-CN" w:bidi="hi-IN"/>
        </w:rPr>
        <w:drawing>
          <wp:anchor distT="0" distB="0" distL="114300" distR="114300" simplePos="0" relativeHeight="251661312" behindDoc="1" locked="0" layoutInCell="1" allowOverlap="1" wp14:anchorId="412C5D1C" wp14:editId="5DFCCA38">
            <wp:simplePos x="0" y="0"/>
            <wp:positionH relativeFrom="column">
              <wp:posOffset>0</wp:posOffset>
            </wp:positionH>
            <wp:positionV relativeFrom="paragraph">
              <wp:posOffset>-47155</wp:posOffset>
            </wp:positionV>
            <wp:extent cx="280803" cy="187195"/>
            <wp:effectExtent l="0" t="0" r="0" b="0"/>
            <wp:wrapNone/>
            <wp:docPr id="2" name="Picture 2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80803" cy="187195"/>
                    </a:xfrm>
                    <a:prstGeom prst="rect">
                      <a:avLst/>
                    </a:prstGeom>
                    <a:noFill/>
                    <a:ln>
                      <a:noFill/>
                      <a:prstDash/>
                    </a:ln>
                  </pic:spPr>
                </pic:pic>
              </a:graphicData>
            </a:graphic>
          </wp:anchor>
        </w:drawing>
      </w:r>
      <w:r w:rsidRPr="006D69C9">
        <w:rPr>
          <w:rFonts w:ascii="Liberation Serif" w:eastAsia="Noto Sans CJK SC Regular" w:hAnsi="Liberation Serif" w:cs="FreeSans"/>
          <w:noProof/>
          <w:kern w:val="3"/>
          <w:sz w:val="24"/>
          <w:szCs w:val="24"/>
          <w:lang w:eastAsia="zh-CN" w:bidi="hi-IN"/>
        </w:rPr>
        <w:drawing>
          <wp:anchor distT="0" distB="0" distL="114300" distR="114300" simplePos="0" relativeHeight="251659264" behindDoc="1" locked="0" layoutInCell="1" allowOverlap="1" wp14:anchorId="45E6B862" wp14:editId="3F3C72F9">
            <wp:simplePos x="0" y="0"/>
            <wp:positionH relativeFrom="column">
              <wp:posOffset>0</wp:posOffset>
            </wp:positionH>
            <wp:positionV relativeFrom="paragraph">
              <wp:posOffset>320040</wp:posOffset>
            </wp:positionV>
            <wp:extent cx="280803" cy="187195"/>
            <wp:effectExtent l="0" t="0" r="0" b="0"/>
            <wp:wrapNone/>
            <wp:docPr id="3" name="Picture 2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80803" cy="187195"/>
                    </a:xfrm>
                    <a:prstGeom prst="rect">
                      <a:avLst/>
                    </a:prstGeom>
                    <a:noFill/>
                    <a:ln>
                      <a:noFill/>
                      <a:prstDash/>
                    </a:ln>
                  </pic:spPr>
                </pic:pic>
              </a:graphicData>
            </a:graphic>
          </wp:anchor>
        </w:drawing>
      </w:r>
      <w:r w:rsidRPr="006D69C9">
        <w:rPr>
          <w:rFonts w:ascii="Liberation Serif" w:eastAsia="Arial" w:hAnsi="Liberation Serif" w:cs="FreeSans"/>
          <w:b/>
          <w:color w:val="000000"/>
          <w:kern w:val="3"/>
          <w:sz w:val="24"/>
          <w:szCs w:val="24"/>
          <w:lang w:eastAsia="hu-HU" w:bidi="hi-IN"/>
        </w:rPr>
        <w:t xml:space="preserve">Elvált </w:t>
      </w:r>
      <w:r w:rsidRPr="006D69C9">
        <w:rPr>
          <w:rFonts w:ascii="Liberation Serif" w:eastAsia="Arial" w:hAnsi="Liberation Serif" w:cs="FreeSans"/>
          <w:color w:val="000000"/>
          <w:kern w:val="3"/>
          <w:sz w:val="24"/>
          <w:szCs w:val="24"/>
          <w:lang w:eastAsia="hu-HU" w:bidi="hi-IN"/>
        </w:rPr>
        <w:t xml:space="preserve">családi állapot esetén az utolsó megszűnt házasság felbontását vagy </w:t>
      </w:r>
      <w:proofErr w:type="spellStart"/>
      <w:r w:rsidRPr="006D69C9">
        <w:rPr>
          <w:rFonts w:ascii="Liberation Serif" w:eastAsia="Arial" w:hAnsi="Liberation Serif" w:cs="FreeSans"/>
          <w:color w:val="000000"/>
          <w:kern w:val="3"/>
          <w:sz w:val="24"/>
          <w:szCs w:val="24"/>
          <w:lang w:eastAsia="hu-HU" w:bidi="hi-IN"/>
        </w:rPr>
        <w:t>événytelenné</w:t>
      </w:r>
      <w:proofErr w:type="spellEnd"/>
      <w:r w:rsidRPr="006D69C9">
        <w:rPr>
          <w:rFonts w:ascii="Liberation Serif" w:eastAsia="Arial" w:hAnsi="Liberation Serif" w:cs="FreeSans"/>
          <w:color w:val="000000"/>
          <w:kern w:val="3"/>
          <w:sz w:val="24"/>
          <w:szCs w:val="24"/>
          <w:lang w:eastAsia="hu-HU" w:bidi="hi-IN"/>
        </w:rPr>
        <w:t xml:space="preserve"> nyilvánítását tartalmazó házassági anyakönyvi kivonat, vagy jogerős bírói ítélet (kivéve, ha az már </w:t>
      </w:r>
      <w:proofErr w:type="gramStart"/>
      <w:r w:rsidRPr="006D69C9">
        <w:rPr>
          <w:rFonts w:ascii="Liberation Serif" w:eastAsia="Arial" w:hAnsi="Liberation Serif" w:cs="FreeSans"/>
          <w:color w:val="000000"/>
          <w:kern w:val="3"/>
          <w:sz w:val="24"/>
          <w:szCs w:val="24"/>
          <w:lang w:eastAsia="hu-HU" w:bidi="hi-IN"/>
        </w:rPr>
        <w:t>Az  EAK</w:t>
      </w:r>
      <w:proofErr w:type="gramEnd"/>
      <w:r w:rsidRPr="006D69C9">
        <w:rPr>
          <w:rFonts w:ascii="Liberation Serif" w:eastAsia="Arial" w:hAnsi="Liberation Serif" w:cs="FreeSans"/>
          <w:color w:val="000000"/>
          <w:kern w:val="3"/>
          <w:sz w:val="24"/>
          <w:szCs w:val="24"/>
          <w:lang w:eastAsia="hu-HU" w:bidi="hi-IN"/>
        </w:rPr>
        <w:t>-ban szerepel)</w:t>
      </w:r>
    </w:p>
    <w:p w14:paraId="1D131B34" w14:textId="77777777" w:rsidR="006D69C9" w:rsidRPr="006D69C9" w:rsidRDefault="006D69C9" w:rsidP="006D69C9">
      <w:pPr>
        <w:numPr>
          <w:ilvl w:val="0"/>
          <w:numId w:val="1"/>
        </w:numPr>
        <w:suppressAutoHyphens/>
        <w:autoSpaceDN w:val="0"/>
        <w:spacing w:after="4" w:line="276" w:lineRule="auto"/>
        <w:ind w:right="567"/>
        <w:textAlignment w:val="baseline"/>
        <w:rPr>
          <w:rFonts w:ascii="Liberation Serif" w:eastAsia="Noto Sans CJK SC Regular" w:hAnsi="Liberation Serif" w:cs="FreeSans"/>
          <w:kern w:val="3"/>
          <w:sz w:val="24"/>
          <w:szCs w:val="24"/>
          <w:lang w:eastAsia="zh-CN" w:bidi="hi-IN"/>
        </w:rPr>
      </w:pPr>
      <w:r w:rsidRPr="006D69C9">
        <w:rPr>
          <w:rFonts w:ascii="Liberation Serif" w:eastAsia="Arial" w:hAnsi="Liberation Serif" w:cs="FreeSans"/>
          <w:b/>
          <w:color w:val="000000"/>
          <w:kern w:val="3"/>
          <w:sz w:val="24"/>
          <w:szCs w:val="24"/>
          <w:lang w:eastAsia="hu-HU" w:bidi="hi-IN"/>
        </w:rPr>
        <w:t xml:space="preserve">özvegy </w:t>
      </w:r>
      <w:r w:rsidRPr="006D69C9">
        <w:rPr>
          <w:rFonts w:ascii="Liberation Serif" w:eastAsia="Arial" w:hAnsi="Liberation Serif" w:cs="FreeSans"/>
          <w:color w:val="000000"/>
          <w:kern w:val="3"/>
          <w:sz w:val="24"/>
          <w:szCs w:val="24"/>
          <w:lang w:eastAsia="hu-HU" w:bidi="hi-IN"/>
        </w:rPr>
        <w:t>családi állapot esetén a volt házastárs halotti anyakönyvi kivonata, vagy a záradékolt házassági anyakönyvi kivonatot (</w:t>
      </w:r>
      <w:proofErr w:type="gramStart"/>
      <w:r w:rsidRPr="006D69C9">
        <w:rPr>
          <w:rFonts w:ascii="Liberation Serif" w:eastAsia="Arial" w:hAnsi="Liberation Serif" w:cs="FreeSans"/>
          <w:color w:val="000000"/>
          <w:kern w:val="3"/>
          <w:sz w:val="24"/>
          <w:szCs w:val="24"/>
          <w:lang w:eastAsia="hu-HU" w:bidi="hi-IN"/>
        </w:rPr>
        <w:t>kivéve</w:t>
      </w:r>
      <w:proofErr w:type="gramEnd"/>
      <w:r w:rsidRPr="006D69C9">
        <w:rPr>
          <w:rFonts w:ascii="Liberation Serif" w:eastAsia="Arial" w:hAnsi="Liberation Serif" w:cs="FreeSans"/>
          <w:color w:val="000000"/>
          <w:kern w:val="3"/>
          <w:sz w:val="24"/>
          <w:szCs w:val="24"/>
          <w:lang w:eastAsia="hu-HU" w:bidi="hi-IN"/>
        </w:rPr>
        <w:t xml:space="preserve"> ha már az EAK-ban szerepel)</w:t>
      </w:r>
    </w:p>
    <w:p w14:paraId="0107656C" w14:textId="77777777" w:rsidR="006D69C9" w:rsidRPr="006D69C9" w:rsidRDefault="006D69C9" w:rsidP="006D69C9">
      <w:pPr>
        <w:numPr>
          <w:ilvl w:val="0"/>
          <w:numId w:val="1"/>
        </w:numPr>
        <w:suppressAutoHyphens/>
        <w:autoSpaceDN w:val="0"/>
        <w:spacing w:after="5" w:line="240" w:lineRule="auto"/>
        <w:ind w:right="567"/>
        <w:jc w:val="both"/>
        <w:textAlignment w:val="baseline"/>
        <w:rPr>
          <w:rFonts w:ascii="Liberation Serif" w:eastAsia="Arial" w:hAnsi="Liberation Serif" w:cs="FreeSans"/>
          <w:color w:val="000000"/>
          <w:kern w:val="3"/>
          <w:sz w:val="24"/>
          <w:szCs w:val="24"/>
          <w:lang w:eastAsia="hu-HU" w:bidi="hi-IN"/>
        </w:rPr>
      </w:pPr>
      <w:r w:rsidRPr="006D69C9">
        <w:rPr>
          <w:rFonts w:ascii="Liberation Serif" w:eastAsia="Arial" w:hAnsi="Liberation Serif" w:cs="FreeSans"/>
          <w:color w:val="000000"/>
          <w:kern w:val="3"/>
          <w:sz w:val="24"/>
          <w:szCs w:val="24"/>
          <w:lang w:eastAsia="hu-HU" w:bidi="hi-IN"/>
        </w:rPr>
        <w:t>házastárs holtnak nyilvánító, illetőleg a halál tényét megállapító jogerős bírósági határozat, vagy azt tartalmazó házassági anyakönyvi kivonat (kivéve, ha az már az EAK-ban szerepel)</w:t>
      </w:r>
    </w:p>
    <w:p w14:paraId="13CA974F" w14:textId="77777777" w:rsidR="006D69C9" w:rsidRPr="006D69C9" w:rsidRDefault="006D69C9" w:rsidP="006D69C9">
      <w:pPr>
        <w:shd w:val="clear" w:color="auto" w:fill="FFFFFF"/>
        <w:tabs>
          <w:tab w:val="left" w:pos="720"/>
        </w:tabs>
        <w:suppressAutoHyphens/>
        <w:autoSpaceDN w:val="0"/>
        <w:spacing w:after="0" w:line="240" w:lineRule="auto"/>
        <w:ind w:right="567"/>
        <w:jc w:val="both"/>
        <w:textAlignment w:val="baseline"/>
        <w:rPr>
          <w:rFonts w:ascii="Liberation Serif" w:eastAsia="Times New Roman" w:hAnsi="Liberation Serif" w:cs="FreeSans"/>
          <w:color w:val="000000"/>
          <w:kern w:val="3"/>
          <w:sz w:val="24"/>
          <w:szCs w:val="24"/>
          <w:lang w:eastAsia="hu-HU" w:bidi="hi-IN"/>
        </w:rPr>
      </w:pPr>
    </w:p>
    <w:p w14:paraId="5E1B7895" w14:textId="77777777" w:rsidR="006D69C9" w:rsidRPr="006D69C9" w:rsidRDefault="006D69C9" w:rsidP="006D69C9">
      <w:pPr>
        <w:autoSpaceDN w:val="0"/>
        <w:spacing w:after="5" w:line="240" w:lineRule="auto"/>
        <w:ind w:left="-5" w:right="567" w:hanging="10"/>
        <w:jc w:val="both"/>
        <w:rPr>
          <w:rFonts w:ascii="Liberation Serif" w:eastAsia="Noto Sans CJK SC Regular" w:hAnsi="Liberation Serif" w:cs="FreeSans"/>
          <w:kern w:val="3"/>
          <w:sz w:val="24"/>
          <w:szCs w:val="24"/>
          <w:lang w:eastAsia="zh-CN" w:bidi="hi-IN"/>
        </w:rPr>
      </w:pPr>
      <w:r w:rsidRPr="006D69C9">
        <w:rPr>
          <w:rFonts w:ascii="Liberation Serif" w:eastAsia="Arial" w:hAnsi="Liberation Serif" w:cs="FreeSans"/>
          <w:color w:val="000000"/>
          <w:kern w:val="3"/>
          <w:sz w:val="24"/>
          <w:szCs w:val="24"/>
          <w:lang w:eastAsia="hu-HU" w:bidi="hi-IN"/>
        </w:rPr>
        <w:t>Hivatali helyiségen kívüli és hivatali munkaidőn túli</w:t>
      </w:r>
      <w:r w:rsidRPr="006D69C9">
        <w:rPr>
          <w:rFonts w:ascii="Liberation Serif" w:eastAsia="Arial" w:hAnsi="Liberation Serif" w:cs="FreeSans"/>
          <w:b/>
          <w:bCs/>
          <w:color w:val="000000"/>
          <w:kern w:val="3"/>
          <w:sz w:val="24"/>
          <w:szCs w:val="24"/>
          <w:lang w:eastAsia="hu-HU" w:bidi="hi-IN"/>
        </w:rPr>
        <w:t xml:space="preserve"> </w:t>
      </w:r>
      <w:r w:rsidRPr="006D69C9">
        <w:rPr>
          <w:rFonts w:ascii="Liberation Serif" w:eastAsia="Arial" w:hAnsi="Liberation Serif" w:cs="FreeSans"/>
          <w:color w:val="000000"/>
          <w:kern w:val="3"/>
          <w:sz w:val="24"/>
          <w:szCs w:val="24"/>
          <w:lang w:eastAsia="hu-HU" w:bidi="hi-IN"/>
        </w:rPr>
        <w:t>házasságkötést a házasulók külön kérelme alapján a jegyző engedélyezheti.</w:t>
      </w:r>
    </w:p>
    <w:p w14:paraId="5EEDCB06" w14:textId="77777777" w:rsidR="006D69C9" w:rsidRPr="006D69C9" w:rsidRDefault="006D69C9" w:rsidP="006D69C9">
      <w:pPr>
        <w:autoSpaceDN w:val="0"/>
        <w:spacing w:after="5" w:line="240" w:lineRule="auto"/>
        <w:ind w:left="-5" w:right="567" w:hanging="10"/>
        <w:jc w:val="both"/>
        <w:rPr>
          <w:rFonts w:ascii="Liberation Serif" w:eastAsia="Arial" w:hAnsi="Liberation Serif" w:cs="FreeSans"/>
          <w:color w:val="000000"/>
          <w:kern w:val="3"/>
          <w:sz w:val="24"/>
          <w:szCs w:val="24"/>
          <w:lang w:eastAsia="hu-HU" w:bidi="hi-IN"/>
        </w:rPr>
      </w:pPr>
    </w:p>
    <w:p w14:paraId="63929412" w14:textId="77777777" w:rsidR="006D69C9" w:rsidRPr="006D69C9" w:rsidRDefault="006D69C9" w:rsidP="006D69C9">
      <w:pPr>
        <w:suppressAutoHyphens/>
        <w:autoSpaceDN w:val="0"/>
        <w:spacing w:after="0" w:line="250" w:lineRule="auto"/>
        <w:ind w:left="5" w:right="35"/>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A</w:t>
      </w:r>
      <w:r w:rsidRPr="006D69C9">
        <w:rPr>
          <w:rFonts w:ascii="Calibri" w:eastAsia="Calibri" w:hAnsi="Calibri" w:cs="Calibri"/>
          <w:i/>
          <w:color w:val="FF0000"/>
          <w:kern w:val="3"/>
          <w:sz w:val="24"/>
          <w:szCs w:val="24"/>
          <w:lang w:eastAsia="zh-CN" w:bidi="hi-IN"/>
        </w:rPr>
        <w:t xml:space="preserve"> Magyarországon házasuló magyar állampolgárok esetében - amennyiben a házasság megkötését követően születési nevüktől vagy a házasságkötés előtt közvetlenül viselt nevüktől </w:t>
      </w:r>
      <w:r w:rsidRPr="006D69C9">
        <w:rPr>
          <w:rFonts w:ascii="Calibri" w:eastAsia="Calibri" w:hAnsi="Calibri" w:cs="Calibri"/>
          <w:i/>
          <w:color w:val="FF0000"/>
          <w:kern w:val="3"/>
          <w:sz w:val="24"/>
          <w:szCs w:val="24"/>
          <w:lang w:eastAsia="zh-CN" w:bidi="hi-IN"/>
        </w:rPr>
        <w:lastRenderedPageBreak/>
        <w:t xml:space="preserve">eltérő házassági nevet viselnek - </w:t>
      </w:r>
      <w:r w:rsidRPr="006D69C9">
        <w:rPr>
          <w:rFonts w:ascii="Liberation Serif" w:eastAsia="Noto Sans CJK SC Regular" w:hAnsi="Liberation Serif" w:cs="FreeSans"/>
          <w:color w:val="FF0000"/>
          <w:kern w:val="3"/>
          <w:sz w:val="24"/>
          <w:szCs w:val="24"/>
          <w:lang w:eastAsia="zh-CN" w:bidi="hi-IN"/>
        </w:rPr>
        <w:t xml:space="preserve">a házassági szándék bejelentésére irányuló eljárásban tett nyilatkozatuk szerint hivatalból, az alábbi okmányaik cseréjére kerülhet sor: </w:t>
      </w:r>
    </w:p>
    <w:p w14:paraId="09477027" w14:textId="77777777" w:rsidR="006D69C9" w:rsidRPr="006D69C9" w:rsidRDefault="006D69C9" w:rsidP="006D69C9">
      <w:pPr>
        <w:suppressAutoHyphens/>
        <w:autoSpaceDN w:val="0"/>
        <w:spacing w:after="16"/>
        <w:ind w:left="10"/>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 </w:t>
      </w:r>
    </w:p>
    <w:p w14:paraId="14A63414" w14:textId="77777777" w:rsidR="006D69C9" w:rsidRPr="006D69C9" w:rsidRDefault="006D69C9" w:rsidP="006D69C9">
      <w:pPr>
        <w:suppressAutoHyphens/>
        <w:autoSpaceDN w:val="0"/>
        <w:spacing w:after="5" w:line="249" w:lineRule="auto"/>
        <w:ind w:left="370"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a szándékbejelentéskor és a házasságkötéskor is érvényes SZIG, </w:t>
      </w:r>
      <w:proofErr w:type="spellStart"/>
      <w:r w:rsidRPr="006D69C9">
        <w:rPr>
          <w:rFonts w:ascii="Liberation Serif" w:eastAsia="Noto Sans CJK SC Regular" w:hAnsi="Liberation Serif" w:cs="FreeSans"/>
          <w:color w:val="FF0000"/>
          <w:kern w:val="3"/>
          <w:sz w:val="24"/>
          <w:szCs w:val="24"/>
          <w:lang w:eastAsia="zh-CN" w:bidi="hi-IN"/>
        </w:rPr>
        <w:t>eSZIG</w:t>
      </w:r>
      <w:proofErr w:type="spellEnd"/>
      <w:r w:rsidRPr="006D69C9">
        <w:rPr>
          <w:rFonts w:ascii="Liberation Serif" w:eastAsia="Noto Sans CJK SC Regular" w:hAnsi="Liberation Serif" w:cs="FreeSans"/>
          <w:color w:val="FF0000"/>
          <w:kern w:val="3"/>
          <w:sz w:val="20"/>
          <w:szCs w:val="24"/>
          <w:vertAlign w:val="superscript"/>
          <w:lang w:eastAsia="zh-CN" w:bidi="hi-IN"/>
        </w:rPr>
        <w:footnoteReference w:id="1"/>
      </w:r>
      <w:r w:rsidRPr="006D69C9">
        <w:rPr>
          <w:rFonts w:ascii="Liberation Serif" w:eastAsia="Noto Sans CJK SC Regular" w:hAnsi="Liberation Serif" w:cs="FreeSans"/>
          <w:color w:val="FF0000"/>
          <w:kern w:val="3"/>
          <w:sz w:val="24"/>
          <w:szCs w:val="24"/>
          <w:lang w:eastAsia="zh-CN" w:bidi="hi-IN"/>
        </w:rPr>
        <w:t xml:space="preserve">,  </w:t>
      </w:r>
    </w:p>
    <w:p w14:paraId="4728A7AD" w14:textId="77777777" w:rsidR="006D69C9" w:rsidRPr="006D69C9" w:rsidRDefault="006D69C9" w:rsidP="006D69C9">
      <w:pPr>
        <w:suppressAutoHyphens/>
        <w:autoSpaceDN w:val="0"/>
        <w:spacing w:after="5" w:line="249" w:lineRule="auto"/>
        <w:ind w:left="370"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személyi azonosítót és lakcímet igazoló hatósági igazolvány, </w:t>
      </w:r>
    </w:p>
    <w:p w14:paraId="7DB56B77" w14:textId="77777777" w:rsidR="006D69C9" w:rsidRPr="006D69C9" w:rsidRDefault="006D69C9" w:rsidP="006D69C9">
      <w:pPr>
        <w:suppressAutoHyphens/>
        <w:autoSpaceDN w:val="0"/>
        <w:spacing w:after="5" w:line="249" w:lineRule="auto"/>
        <w:ind w:left="370"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a szándékbejelentéskor és a házasságkötéskor is érvényes vezetői engedély, </w:t>
      </w:r>
    </w:p>
    <w:p w14:paraId="33E8A958" w14:textId="77777777" w:rsidR="006D69C9" w:rsidRPr="006D69C9" w:rsidRDefault="006D69C9" w:rsidP="006D69C9">
      <w:pPr>
        <w:suppressAutoHyphens/>
        <w:autoSpaceDN w:val="0"/>
        <w:spacing w:after="5" w:line="249" w:lineRule="auto"/>
        <w:ind w:left="370"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a szándékbejelentéskor és a házasságkötéskor is érvényes magánútlevél, </w:t>
      </w:r>
    </w:p>
    <w:p w14:paraId="7FB56B35" w14:textId="77777777" w:rsidR="006D69C9" w:rsidRPr="006D69C9" w:rsidRDefault="006D69C9" w:rsidP="006D69C9">
      <w:pPr>
        <w:suppressAutoHyphens/>
        <w:autoSpaceDN w:val="0"/>
        <w:spacing w:after="5" w:line="249" w:lineRule="auto"/>
        <w:ind w:left="370"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forgalmi engedély, </w:t>
      </w:r>
    </w:p>
    <w:p w14:paraId="6DDED314" w14:textId="77777777" w:rsidR="006D69C9" w:rsidRPr="006D69C9" w:rsidRDefault="006D69C9" w:rsidP="006D69C9">
      <w:pPr>
        <w:suppressAutoHyphens/>
        <w:autoSpaceDN w:val="0"/>
        <w:spacing w:after="5" w:line="249" w:lineRule="auto"/>
        <w:ind w:left="370"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törzskönyv, </w:t>
      </w:r>
    </w:p>
    <w:p w14:paraId="185485CD" w14:textId="77777777" w:rsidR="006D69C9" w:rsidRPr="006D69C9" w:rsidRDefault="006D69C9" w:rsidP="006D69C9">
      <w:pPr>
        <w:suppressAutoHyphens/>
        <w:autoSpaceDN w:val="0"/>
        <w:spacing w:after="5" w:line="249" w:lineRule="auto"/>
        <w:ind w:left="370"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TAJ-kártya, valamint</w:t>
      </w:r>
    </w:p>
    <w:p w14:paraId="7D9DD3B9" w14:textId="77777777" w:rsidR="006D69C9" w:rsidRPr="006D69C9" w:rsidRDefault="006D69C9" w:rsidP="006D69C9">
      <w:pPr>
        <w:suppressAutoHyphens/>
        <w:autoSpaceDN w:val="0"/>
        <w:spacing w:after="5" w:line="249" w:lineRule="auto"/>
        <w:ind w:left="370"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adóigazolvány. </w:t>
      </w:r>
    </w:p>
    <w:p w14:paraId="2AD060A3" w14:textId="77777777" w:rsidR="006D69C9" w:rsidRPr="006D69C9" w:rsidRDefault="006D69C9" w:rsidP="006D69C9">
      <w:pPr>
        <w:suppressAutoHyphens/>
        <w:autoSpaceDN w:val="0"/>
        <w:spacing w:after="0"/>
        <w:ind w:left="10"/>
        <w:jc w:val="both"/>
        <w:textAlignment w:val="baseline"/>
        <w:rPr>
          <w:rFonts w:ascii="Liberation Serif" w:eastAsia="Noto Sans CJK SC Regular" w:hAnsi="Liberation Serif" w:cs="FreeSans"/>
          <w:color w:val="FF0000"/>
          <w:kern w:val="3"/>
          <w:sz w:val="24"/>
          <w:szCs w:val="24"/>
          <w:lang w:eastAsia="zh-CN" w:bidi="hi-IN"/>
        </w:rPr>
      </w:pPr>
    </w:p>
    <w:p w14:paraId="17180D95" w14:textId="77777777" w:rsidR="006D69C9" w:rsidRPr="006D69C9" w:rsidRDefault="006D69C9" w:rsidP="006D69C9">
      <w:pPr>
        <w:suppressAutoHyphens/>
        <w:autoSpaceDN w:val="0"/>
        <w:spacing w:after="0" w:line="240" w:lineRule="auto"/>
        <w:ind w:left="5"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Az </w:t>
      </w:r>
      <w:proofErr w:type="spellStart"/>
      <w:r w:rsidRPr="006D69C9">
        <w:rPr>
          <w:rFonts w:ascii="Liberation Serif" w:eastAsia="Noto Sans CJK SC Regular" w:hAnsi="Liberation Serif" w:cs="FreeSans"/>
          <w:color w:val="FF0000"/>
          <w:kern w:val="3"/>
          <w:sz w:val="24"/>
          <w:szCs w:val="24"/>
          <w:lang w:eastAsia="zh-CN" w:bidi="hi-IN"/>
        </w:rPr>
        <w:t>eSZIG</w:t>
      </w:r>
      <w:proofErr w:type="spellEnd"/>
      <w:r w:rsidRPr="006D69C9">
        <w:rPr>
          <w:rFonts w:ascii="Liberation Serif" w:eastAsia="Noto Sans CJK SC Regular" w:hAnsi="Liberation Serif" w:cs="FreeSans"/>
          <w:color w:val="FF0000"/>
          <w:kern w:val="3"/>
          <w:sz w:val="24"/>
          <w:szCs w:val="24"/>
          <w:lang w:eastAsia="zh-CN" w:bidi="hi-IN"/>
        </w:rPr>
        <w:t xml:space="preserve">, a magánútlevél, a vezetői engedély, a forgalmi engedély, valamint a törzskönyv hivatalból történő kiállítása </w:t>
      </w:r>
      <w:r w:rsidRPr="006D69C9">
        <w:rPr>
          <w:rFonts w:ascii="Liberation Serif" w:eastAsia="Noto Sans CJK SC Regular" w:hAnsi="Liberation Serif" w:cs="FreeSans"/>
          <w:b/>
          <w:bCs/>
          <w:color w:val="FF0000"/>
          <w:kern w:val="3"/>
          <w:sz w:val="24"/>
          <w:szCs w:val="24"/>
          <w:lang w:eastAsia="zh-CN" w:bidi="hi-IN"/>
        </w:rPr>
        <w:t>visszautasítható.</w:t>
      </w:r>
      <w:r w:rsidRPr="006D69C9">
        <w:rPr>
          <w:rFonts w:ascii="Liberation Serif" w:eastAsia="Noto Sans CJK SC Regular" w:hAnsi="Liberation Serif" w:cs="FreeSans"/>
          <w:color w:val="FF0000"/>
          <w:kern w:val="3"/>
          <w:sz w:val="24"/>
          <w:szCs w:val="24"/>
          <w:lang w:eastAsia="zh-CN" w:bidi="hi-IN"/>
        </w:rPr>
        <w:t xml:space="preserve">  </w:t>
      </w:r>
    </w:p>
    <w:p w14:paraId="10CDC1BB" w14:textId="77777777" w:rsidR="006D69C9" w:rsidRPr="006D69C9" w:rsidRDefault="006D69C9" w:rsidP="006D69C9">
      <w:pPr>
        <w:suppressAutoHyphens/>
        <w:autoSpaceDN w:val="0"/>
        <w:spacing w:after="0"/>
        <w:ind w:left="10"/>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 </w:t>
      </w:r>
    </w:p>
    <w:p w14:paraId="408DEA0A" w14:textId="77777777" w:rsidR="006D69C9" w:rsidRPr="006D69C9" w:rsidRDefault="006D69C9" w:rsidP="006D69C9">
      <w:pPr>
        <w:suppressAutoHyphens/>
        <w:autoSpaceDN w:val="0"/>
        <w:spacing w:after="0" w:line="240" w:lineRule="auto"/>
        <w:ind w:left="5"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b/>
          <w:bCs/>
          <w:color w:val="FF0000"/>
          <w:kern w:val="3"/>
          <w:sz w:val="24"/>
          <w:szCs w:val="24"/>
          <w:lang w:eastAsia="zh-CN" w:bidi="hi-IN"/>
        </w:rPr>
        <w:t>2021. február 1. napját követően kötött</w:t>
      </w:r>
      <w:r w:rsidRPr="006D69C9">
        <w:rPr>
          <w:rFonts w:ascii="Liberation Serif" w:eastAsia="Noto Sans CJK SC Regular" w:hAnsi="Liberation Serif" w:cs="FreeSans"/>
          <w:color w:val="FF0000"/>
          <w:kern w:val="3"/>
          <w:sz w:val="24"/>
          <w:szCs w:val="24"/>
          <w:lang w:eastAsia="zh-CN" w:bidi="hi-IN"/>
        </w:rPr>
        <w:t xml:space="preserve"> házasság esetén az arra jogosult házasuló részére a </w:t>
      </w:r>
      <w:r w:rsidRPr="006D69C9">
        <w:rPr>
          <w:rFonts w:ascii="Liberation Serif" w:eastAsia="Noto Sans CJK SC Regular" w:hAnsi="Liberation Serif" w:cs="FreeSans"/>
          <w:b/>
          <w:bCs/>
          <w:color w:val="FF0000"/>
          <w:kern w:val="3"/>
          <w:sz w:val="24"/>
          <w:szCs w:val="24"/>
          <w:lang w:eastAsia="zh-CN" w:bidi="hi-IN"/>
        </w:rPr>
        <w:t>TAJ-kártya, az adóigazolvány, valamint a személyi azonosítót és lakcímet igazoló hatósági igazolvány</w:t>
      </w:r>
      <w:r w:rsidRPr="006D69C9">
        <w:rPr>
          <w:rFonts w:ascii="Liberation Serif" w:eastAsia="Noto Sans CJK SC Regular" w:hAnsi="Liberation Serif" w:cs="FreeSans"/>
          <w:color w:val="FF0000"/>
          <w:kern w:val="3"/>
          <w:sz w:val="24"/>
          <w:szCs w:val="24"/>
          <w:lang w:eastAsia="zh-CN" w:bidi="hi-IN"/>
        </w:rPr>
        <w:t xml:space="preserve"> </w:t>
      </w:r>
      <w:r w:rsidRPr="006D69C9">
        <w:rPr>
          <w:rFonts w:ascii="Liberation Serif" w:eastAsia="Noto Sans CJK SC Regular" w:hAnsi="Liberation Serif" w:cs="FreeSans"/>
          <w:b/>
          <w:bCs/>
          <w:color w:val="FF0000"/>
          <w:kern w:val="3"/>
          <w:sz w:val="24"/>
          <w:szCs w:val="24"/>
          <w:lang w:eastAsia="zh-CN" w:bidi="hi-IN"/>
        </w:rPr>
        <w:t>minden esetben kiállításra kerül</w:t>
      </w:r>
      <w:r w:rsidRPr="006D69C9">
        <w:rPr>
          <w:rFonts w:ascii="Liberation Serif" w:eastAsia="Noto Sans CJK SC Regular" w:hAnsi="Liberation Serif" w:cs="FreeSans"/>
          <w:color w:val="FF0000"/>
          <w:kern w:val="3"/>
          <w:sz w:val="24"/>
          <w:szCs w:val="24"/>
          <w:lang w:eastAsia="zh-CN" w:bidi="hi-IN"/>
        </w:rPr>
        <w:t xml:space="preserve">, ugyanis annak visszautasítására a házasulónak nincsen lehetősége. Ezen kívül a házasuló 2021. február 1-jét követően kötött házasság esetén – visszautasításra irányuló külön nyilatkozat hiányában – jogosult a forgalmi engedély és törzskönyv automatikus, hivatalból történő kiállítására is.  </w:t>
      </w:r>
    </w:p>
    <w:p w14:paraId="1F5869EF" w14:textId="77777777" w:rsidR="006D69C9" w:rsidRPr="006D69C9" w:rsidRDefault="006D69C9" w:rsidP="006D69C9">
      <w:pPr>
        <w:suppressAutoHyphens/>
        <w:autoSpaceDN w:val="0"/>
        <w:spacing w:after="0" w:line="240" w:lineRule="auto"/>
        <w:jc w:val="both"/>
        <w:textAlignment w:val="baseline"/>
        <w:rPr>
          <w:rFonts w:ascii="Liberation Serif" w:eastAsia="Noto Sans CJK SC Regular" w:hAnsi="Liberation Serif" w:cs="FreeSans"/>
          <w:b/>
          <w:bCs/>
          <w:color w:val="FF0000"/>
          <w:kern w:val="3"/>
          <w:sz w:val="24"/>
          <w:szCs w:val="24"/>
          <w:u w:val="single"/>
          <w:lang w:eastAsia="zh-CN" w:bidi="hi-IN"/>
        </w:rPr>
      </w:pPr>
    </w:p>
    <w:p w14:paraId="1DE4C9AC" w14:textId="77777777" w:rsidR="006D69C9" w:rsidRPr="006D69C9" w:rsidRDefault="006D69C9" w:rsidP="006D69C9">
      <w:pPr>
        <w:suppressAutoHyphens/>
        <w:autoSpaceDN w:val="0"/>
        <w:spacing w:after="0" w:line="240" w:lineRule="auto"/>
        <w:ind w:left="5"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A </w:t>
      </w:r>
      <w:proofErr w:type="spellStart"/>
      <w:r w:rsidRPr="006D69C9">
        <w:rPr>
          <w:rFonts w:ascii="Liberation Serif" w:eastAsia="Noto Sans CJK SC Regular" w:hAnsi="Liberation Serif" w:cs="FreeSans"/>
          <w:color w:val="FF0000"/>
          <w:kern w:val="3"/>
          <w:sz w:val="24"/>
          <w:szCs w:val="24"/>
          <w:lang w:eastAsia="zh-CN" w:bidi="hi-IN"/>
        </w:rPr>
        <w:t>hivatalbóli</w:t>
      </w:r>
      <w:proofErr w:type="spellEnd"/>
      <w:r w:rsidRPr="006D69C9">
        <w:rPr>
          <w:rFonts w:ascii="Liberation Serif" w:eastAsia="Noto Sans CJK SC Regular" w:hAnsi="Liberation Serif" w:cs="FreeSans"/>
          <w:color w:val="FF0000"/>
          <w:kern w:val="3"/>
          <w:sz w:val="24"/>
          <w:szCs w:val="24"/>
          <w:lang w:eastAsia="zh-CN" w:bidi="hi-IN"/>
        </w:rPr>
        <w:t xml:space="preserve"> okmánykiállításra az alábbi okmányok esetében van lehetőség. </w:t>
      </w:r>
    </w:p>
    <w:p w14:paraId="6D1988C6" w14:textId="77777777" w:rsidR="006D69C9" w:rsidRPr="006D69C9" w:rsidRDefault="006D69C9" w:rsidP="006D69C9">
      <w:pPr>
        <w:suppressAutoHyphens/>
        <w:autoSpaceDN w:val="0"/>
        <w:spacing w:after="0"/>
        <w:ind w:left="10"/>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0"/>
          <w:szCs w:val="24"/>
          <w:lang w:eastAsia="zh-CN" w:bidi="hi-IN"/>
        </w:rPr>
        <w:t xml:space="preserve"> </w:t>
      </w:r>
    </w:p>
    <w:tbl>
      <w:tblPr>
        <w:tblStyle w:val="TableGrid"/>
        <w:tblW w:w="9350" w:type="dxa"/>
        <w:tblInd w:w="-97" w:type="dxa"/>
        <w:tblCellMar>
          <w:top w:w="45" w:type="dxa"/>
          <w:left w:w="106" w:type="dxa"/>
          <w:bottom w:w="0" w:type="dxa"/>
          <w:right w:w="57" w:type="dxa"/>
        </w:tblCellMar>
        <w:tblLook w:val="04A0" w:firstRow="1" w:lastRow="0" w:firstColumn="1" w:lastColumn="0" w:noHBand="0" w:noVBand="1"/>
      </w:tblPr>
      <w:tblGrid>
        <w:gridCol w:w="1271"/>
        <w:gridCol w:w="2552"/>
        <w:gridCol w:w="1558"/>
        <w:gridCol w:w="1702"/>
        <w:gridCol w:w="2267"/>
      </w:tblGrid>
      <w:tr w:rsidR="006D69C9" w:rsidRPr="006D69C9" w14:paraId="2E8EB1FF" w14:textId="77777777" w:rsidTr="007C1149">
        <w:trPr>
          <w:trHeight w:val="1228"/>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92D050"/>
          </w:tcPr>
          <w:p w14:paraId="07A1041A" w14:textId="77777777" w:rsidR="006D69C9" w:rsidRPr="006D69C9" w:rsidRDefault="006D69C9" w:rsidP="006D69C9">
            <w:pPr>
              <w:suppressAutoHyphens/>
              <w:ind w:left="1"/>
              <w:rPr>
                <w:color w:val="FF0000"/>
              </w:rPr>
            </w:pPr>
            <w:r w:rsidRPr="006D69C9">
              <w:rPr>
                <w:color w:val="FF0000"/>
                <w:sz w:val="20"/>
              </w:rPr>
              <w:t xml:space="preserve">Okmány típusa </w:t>
            </w:r>
          </w:p>
        </w:tc>
        <w:tc>
          <w:tcPr>
            <w:tcW w:w="1558" w:type="dxa"/>
            <w:tcBorders>
              <w:top w:val="single" w:sz="4" w:space="0" w:color="000000"/>
              <w:left w:val="single" w:sz="4" w:space="0" w:color="000000"/>
              <w:bottom w:val="single" w:sz="4" w:space="0" w:color="000000"/>
              <w:right w:val="single" w:sz="4" w:space="0" w:color="000000"/>
            </w:tcBorders>
            <w:shd w:val="clear" w:color="auto" w:fill="92D050"/>
          </w:tcPr>
          <w:p w14:paraId="472709C6" w14:textId="77777777" w:rsidR="006D69C9" w:rsidRPr="006D69C9" w:rsidRDefault="006D69C9" w:rsidP="006D69C9">
            <w:pPr>
              <w:suppressAutoHyphens/>
              <w:ind w:left="2"/>
              <w:rPr>
                <w:color w:val="FF0000"/>
              </w:rPr>
            </w:pPr>
            <w:r w:rsidRPr="006D69C9">
              <w:rPr>
                <w:color w:val="FF0000"/>
                <w:sz w:val="20"/>
              </w:rPr>
              <w:t xml:space="preserve">A </w:t>
            </w:r>
          </w:p>
          <w:p w14:paraId="3FAED0D7" w14:textId="77777777" w:rsidR="006D69C9" w:rsidRPr="006D69C9" w:rsidRDefault="006D69C9" w:rsidP="006D69C9">
            <w:pPr>
              <w:suppressAutoHyphens/>
              <w:spacing w:line="242" w:lineRule="auto"/>
              <w:ind w:left="2"/>
              <w:rPr>
                <w:color w:val="FF0000"/>
              </w:rPr>
            </w:pPr>
            <w:proofErr w:type="spellStart"/>
            <w:r w:rsidRPr="006D69C9">
              <w:rPr>
                <w:color w:val="FF0000"/>
                <w:sz w:val="20"/>
              </w:rPr>
              <w:t>szándékbejelent</w:t>
            </w:r>
            <w:proofErr w:type="spellEnd"/>
            <w:r w:rsidRPr="006D69C9">
              <w:rPr>
                <w:color w:val="FF0000"/>
                <w:sz w:val="20"/>
              </w:rPr>
              <w:t xml:space="preserve"> </w:t>
            </w:r>
            <w:proofErr w:type="spellStart"/>
            <w:r w:rsidRPr="006D69C9">
              <w:rPr>
                <w:color w:val="FF0000"/>
                <w:sz w:val="20"/>
              </w:rPr>
              <w:t>éskor</w:t>
            </w:r>
            <w:proofErr w:type="spellEnd"/>
            <w:r w:rsidRPr="006D69C9">
              <w:rPr>
                <w:color w:val="FF0000"/>
                <w:sz w:val="20"/>
              </w:rPr>
              <w:t xml:space="preserve"> </w:t>
            </w:r>
          </w:p>
          <w:p w14:paraId="308E8EC4" w14:textId="77777777" w:rsidR="006D69C9" w:rsidRPr="006D69C9" w:rsidRDefault="006D69C9" w:rsidP="006D69C9">
            <w:pPr>
              <w:suppressAutoHyphens/>
              <w:ind w:left="2"/>
              <w:rPr>
                <w:color w:val="FF0000"/>
              </w:rPr>
            </w:pPr>
            <w:r w:rsidRPr="006D69C9">
              <w:rPr>
                <w:color w:val="FF0000"/>
                <w:sz w:val="20"/>
              </w:rPr>
              <w:t xml:space="preserve">érvényesnek kell lennie </w:t>
            </w:r>
          </w:p>
        </w:tc>
        <w:tc>
          <w:tcPr>
            <w:tcW w:w="1702" w:type="dxa"/>
            <w:tcBorders>
              <w:top w:val="single" w:sz="4" w:space="0" w:color="000000"/>
              <w:left w:val="single" w:sz="4" w:space="0" w:color="000000"/>
              <w:bottom w:val="single" w:sz="4" w:space="0" w:color="000000"/>
              <w:right w:val="single" w:sz="4" w:space="0" w:color="000000"/>
            </w:tcBorders>
            <w:shd w:val="clear" w:color="auto" w:fill="92D050"/>
          </w:tcPr>
          <w:p w14:paraId="6807B3B1" w14:textId="77777777" w:rsidR="006D69C9" w:rsidRPr="006D69C9" w:rsidRDefault="006D69C9" w:rsidP="006D69C9">
            <w:pPr>
              <w:tabs>
                <w:tab w:val="right" w:pos="1540"/>
              </w:tabs>
              <w:suppressAutoHyphens/>
              <w:rPr>
                <w:color w:val="FF0000"/>
              </w:rPr>
            </w:pPr>
            <w:r w:rsidRPr="006D69C9">
              <w:rPr>
                <w:color w:val="FF0000"/>
                <w:sz w:val="20"/>
              </w:rPr>
              <w:t xml:space="preserve">A házasság </w:t>
            </w:r>
          </w:p>
          <w:p w14:paraId="0A8579E0" w14:textId="77777777" w:rsidR="006D69C9" w:rsidRPr="006D69C9" w:rsidRDefault="006D69C9" w:rsidP="006D69C9">
            <w:pPr>
              <w:suppressAutoHyphens/>
              <w:spacing w:line="248" w:lineRule="auto"/>
              <w:ind w:left="2"/>
              <w:rPr>
                <w:color w:val="FF0000"/>
              </w:rPr>
            </w:pPr>
            <w:r w:rsidRPr="006D69C9">
              <w:rPr>
                <w:color w:val="FF0000"/>
                <w:sz w:val="20"/>
              </w:rPr>
              <w:t xml:space="preserve">tervezett időpontjában érvényesnek kell </w:t>
            </w:r>
          </w:p>
          <w:p w14:paraId="3DA1416B" w14:textId="77777777" w:rsidR="006D69C9" w:rsidRPr="006D69C9" w:rsidRDefault="006D69C9" w:rsidP="006D69C9">
            <w:pPr>
              <w:suppressAutoHyphens/>
              <w:ind w:left="2"/>
              <w:rPr>
                <w:color w:val="FF0000"/>
              </w:rPr>
            </w:pPr>
            <w:r w:rsidRPr="006D69C9">
              <w:rPr>
                <w:color w:val="FF0000"/>
                <w:sz w:val="20"/>
              </w:rPr>
              <w:t xml:space="preserve">lennie </w:t>
            </w:r>
          </w:p>
        </w:tc>
        <w:tc>
          <w:tcPr>
            <w:tcW w:w="2267" w:type="dxa"/>
            <w:tcBorders>
              <w:top w:val="single" w:sz="4" w:space="0" w:color="000000"/>
              <w:left w:val="single" w:sz="4" w:space="0" w:color="000000"/>
              <w:bottom w:val="single" w:sz="4" w:space="0" w:color="000000"/>
              <w:right w:val="single" w:sz="4" w:space="0" w:color="000000"/>
            </w:tcBorders>
            <w:shd w:val="clear" w:color="auto" w:fill="92D050"/>
          </w:tcPr>
          <w:p w14:paraId="6E5784CE" w14:textId="77777777" w:rsidR="006D69C9" w:rsidRPr="006D69C9" w:rsidRDefault="006D69C9" w:rsidP="006D69C9">
            <w:pPr>
              <w:suppressAutoHyphens/>
              <w:ind w:left="2"/>
              <w:rPr>
                <w:color w:val="FF0000"/>
              </w:rPr>
            </w:pPr>
            <w:r w:rsidRPr="006D69C9">
              <w:rPr>
                <w:color w:val="FF0000"/>
                <w:sz w:val="20"/>
              </w:rPr>
              <w:t xml:space="preserve">Okmánykiállítást akadályozó nyilatkozat tehető / Okmánykiállítás utóbb visszautasítható </w:t>
            </w:r>
          </w:p>
        </w:tc>
      </w:tr>
      <w:tr w:rsidR="006D69C9" w:rsidRPr="006D69C9" w14:paraId="697D45EB" w14:textId="77777777" w:rsidTr="007C1149">
        <w:trPr>
          <w:trHeight w:val="304"/>
        </w:trPr>
        <w:tc>
          <w:tcPr>
            <w:tcW w:w="1271" w:type="dxa"/>
            <w:vMerge w:val="restart"/>
            <w:tcBorders>
              <w:top w:val="single" w:sz="4" w:space="0" w:color="000000"/>
              <w:left w:val="single" w:sz="4" w:space="0" w:color="000000"/>
              <w:bottom w:val="single" w:sz="4" w:space="0" w:color="000000"/>
              <w:right w:val="single" w:sz="4" w:space="0" w:color="000000"/>
            </w:tcBorders>
          </w:tcPr>
          <w:p w14:paraId="334F517D" w14:textId="77777777" w:rsidR="006D69C9" w:rsidRPr="006D69C9" w:rsidRDefault="006D69C9" w:rsidP="006D69C9">
            <w:pPr>
              <w:suppressAutoHyphens/>
              <w:ind w:left="1"/>
              <w:rPr>
                <w:color w:val="FF0000"/>
              </w:rPr>
            </w:pPr>
            <w:r w:rsidRPr="006D69C9">
              <w:rPr>
                <w:color w:val="FF0000"/>
              </w:rPr>
              <w:t xml:space="preserve">Személyaz </w:t>
            </w:r>
            <w:proofErr w:type="spellStart"/>
            <w:r w:rsidRPr="006D69C9">
              <w:rPr>
                <w:color w:val="FF0000"/>
              </w:rPr>
              <w:t>onosításra</w:t>
            </w:r>
            <w:proofErr w:type="spellEnd"/>
            <w:r w:rsidRPr="006D69C9">
              <w:rPr>
                <w:color w:val="FF0000"/>
              </w:rPr>
              <w:t xml:space="preserve"> alkalmas okmányok </w:t>
            </w:r>
          </w:p>
        </w:tc>
        <w:tc>
          <w:tcPr>
            <w:tcW w:w="2552" w:type="dxa"/>
            <w:tcBorders>
              <w:top w:val="single" w:sz="4" w:space="0" w:color="000000"/>
              <w:left w:val="single" w:sz="4" w:space="0" w:color="000000"/>
              <w:bottom w:val="single" w:sz="4" w:space="0" w:color="000000"/>
              <w:right w:val="single" w:sz="4" w:space="0" w:color="000000"/>
            </w:tcBorders>
          </w:tcPr>
          <w:p w14:paraId="04F5F7B0" w14:textId="77777777" w:rsidR="006D69C9" w:rsidRPr="006D69C9" w:rsidRDefault="006D69C9" w:rsidP="006D69C9">
            <w:pPr>
              <w:suppressAutoHyphens/>
              <w:rPr>
                <w:color w:val="FF0000"/>
              </w:rPr>
            </w:pPr>
            <w:r w:rsidRPr="006D69C9">
              <w:rPr>
                <w:color w:val="FF0000"/>
              </w:rPr>
              <w:t xml:space="preserve">SZIG) </w:t>
            </w:r>
          </w:p>
        </w:tc>
        <w:tc>
          <w:tcPr>
            <w:tcW w:w="1558" w:type="dxa"/>
            <w:tcBorders>
              <w:top w:val="single" w:sz="4" w:space="0" w:color="000000"/>
              <w:left w:val="single" w:sz="4" w:space="0" w:color="000000"/>
              <w:bottom w:val="single" w:sz="4" w:space="0" w:color="000000"/>
              <w:right w:val="single" w:sz="4" w:space="0" w:color="000000"/>
            </w:tcBorders>
          </w:tcPr>
          <w:p w14:paraId="6B2BD528" w14:textId="77777777" w:rsidR="006D69C9" w:rsidRPr="006D69C9" w:rsidRDefault="006D69C9" w:rsidP="006D69C9">
            <w:pPr>
              <w:suppressAutoHyphens/>
              <w:ind w:right="46"/>
              <w:jc w:val="center"/>
              <w:rPr>
                <w:color w:val="FF0000"/>
              </w:rPr>
            </w:pPr>
            <w:r w:rsidRPr="006D69C9">
              <w:rPr>
                <w:color w:val="FF0000"/>
              </w:rPr>
              <w:t xml:space="preserve">X </w:t>
            </w:r>
          </w:p>
        </w:tc>
        <w:tc>
          <w:tcPr>
            <w:tcW w:w="1702" w:type="dxa"/>
            <w:tcBorders>
              <w:top w:val="single" w:sz="4" w:space="0" w:color="000000"/>
              <w:left w:val="single" w:sz="4" w:space="0" w:color="000000"/>
              <w:bottom w:val="single" w:sz="4" w:space="0" w:color="000000"/>
              <w:right w:val="single" w:sz="4" w:space="0" w:color="000000"/>
            </w:tcBorders>
          </w:tcPr>
          <w:p w14:paraId="0B9D3E8B" w14:textId="77777777" w:rsidR="006D69C9" w:rsidRPr="006D69C9" w:rsidRDefault="006D69C9" w:rsidP="006D69C9">
            <w:pPr>
              <w:suppressAutoHyphens/>
              <w:ind w:right="51"/>
              <w:jc w:val="center"/>
              <w:rPr>
                <w:color w:val="FF0000"/>
              </w:rPr>
            </w:pPr>
            <w:r w:rsidRPr="006D69C9">
              <w:rPr>
                <w:color w:val="FF0000"/>
              </w:rPr>
              <w:t xml:space="preserve">X </w:t>
            </w:r>
          </w:p>
        </w:tc>
        <w:tc>
          <w:tcPr>
            <w:tcW w:w="2267" w:type="dxa"/>
            <w:tcBorders>
              <w:top w:val="single" w:sz="4" w:space="0" w:color="000000"/>
              <w:left w:val="single" w:sz="4" w:space="0" w:color="000000"/>
              <w:bottom w:val="single" w:sz="4" w:space="0" w:color="000000"/>
              <w:right w:val="single" w:sz="4" w:space="0" w:color="000000"/>
            </w:tcBorders>
          </w:tcPr>
          <w:p w14:paraId="2A751A43" w14:textId="77777777" w:rsidR="006D69C9" w:rsidRPr="006D69C9" w:rsidRDefault="006D69C9" w:rsidP="006D69C9">
            <w:pPr>
              <w:suppressAutoHyphens/>
              <w:ind w:right="50"/>
              <w:jc w:val="center"/>
              <w:rPr>
                <w:color w:val="FF0000"/>
              </w:rPr>
            </w:pPr>
            <w:r w:rsidRPr="006D69C9">
              <w:rPr>
                <w:color w:val="FF0000"/>
              </w:rPr>
              <w:t xml:space="preserve">X </w:t>
            </w:r>
          </w:p>
        </w:tc>
      </w:tr>
      <w:tr w:rsidR="006D69C9" w:rsidRPr="006D69C9" w14:paraId="6864F138" w14:textId="77777777" w:rsidTr="007C1149">
        <w:trPr>
          <w:trHeight w:val="305"/>
        </w:trPr>
        <w:tc>
          <w:tcPr>
            <w:tcW w:w="0" w:type="auto"/>
            <w:vMerge/>
            <w:tcBorders>
              <w:top w:val="nil"/>
              <w:left w:val="single" w:sz="4" w:space="0" w:color="000000"/>
              <w:bottom w:val="nil"/>
              <w:right w:val="single" w:sz="4" w:space="0" w:color="000000"/>
            </w:tcBorders>
          </w:tcPr>
          <w:p w14:paraId="05F03073" w14:textId="77777777" w:rsidR="006D69C9" w:rsidRPr="006D69C9" w:rsidRDefault="006D69C9" w:rsidP="006D69C9">
            <w:pPr>
              <w:suppressAutoHyphens/>
              <w:rPr>
                <w:color w:val="FF0000"/>
              </w:rPr>
            </w:pPr>
          </w:p>
        </w:tc>
        <w:tc>
          <w:tcPr>
            <w:tcW w:w="2552" w:type="dxa"/>
            <w:tcBorders>
              <w:top w:val="single" w:sz="4" w:space="0" w:color="000000"/>
              <w:left w:val="single" w:sz="4" w:space="0" w:color="000000"/>
              <w:bottom w:val="single" w:sz="4" w:space="0" w:color="000000"/>
              <w:right w:val="single" w:sz="4" w:space="0" w:color="000000"/>
            </w:tcBorders>
          </w:tcPr>
          <w:p w14:paraId="6A7F6AB7" w14:textId="77777777" w:rsidR="006D69C9" w:rsidRPr="006D69C9" w:rsidRDefault="006D69C9" w:rsidP="006D69C9">
            <w:pPr>
              <w:suppressAutoHyphens/>
              <w:rPr>
                <w:color w:val="FF0000"/>
              </w:rPr>
            </w:pPr>
            <w:r w:rsidRPr="006D69C9">
              <w:rPr>
                <w:color w:val="FF0000"/>
              </w:rPr>
              <w:t xml:space="preserve">VEN </w:t>
            </w:r>
          </w:p>
        </w:tc>
        <w:tc>
          <w:tcPr>
            <w:tcW w:w="1558" w:type="dxa"/>
            <w:tcBorders>
              <w:top w:val="single" w:sz="4" w:space="0" w:color="000000"/>
              <w:left w:val="single" w:sz="4" w:space="0" w:color="000000"/>
              <w:bottom w:val="single" w:sz="4" w:space="0" w:color="000000"/>
              <w:right w:val="single" w:sz="4" w:space="0" w:color="000000"/>
            </w:tcBorders>
          </w:tcPr>
          <w:p w14:paraId="352DDE80" w14:textId="77777777" w:rsidR="006D69C9" w:rsidRPr="006D69C9" w:rsidRDefault="006D69C9" w:rsidP="006D69C9">
            <w:pPr>
              <w:suppressAutoHyphens/>
              <w:ind w:right="46"/>
              <w:jc w:val="center"/>
              <w:rPr>
                <w:color w:val="FF0000"/>
              </w:rPr>
            </w:pPr>
            <w:r w:rsidRPr="006D69C9">
              <w:rPr>
                <w:color w:val="FF0000"/>
              </w:rPr>
              <w:t xml:space="preserve">X </w:t>
            </w:r>
          </w:p>
        </w:tc>
        <w:tc>
          <w:tcPr>
            <w:tcW w:w="1702" w:type="dxa"/>
            <w:tcBorders>
              <w:top w:val="single" w:sz="4" w:space="0" w:color="000000"/>
              <w:left w:val="single" w:sz="4" w:space="0" w:color="000000"/>
              <w:bottom w:val="single" w:sz="4" w:space="0" w:color="000000"/>
              <w:right w:val="single" w:sz="4" w:space="0" w:color="000000"/>
            </w:tcBorders>
          </w:tcPr>
          <w:p w14:paraId="3BBD9D2E" w14:textId="77777777" w:rsidR="006D69C9" w:rsidRPr="006D69C9" w:rsidRDefault="006D69C9" w:rsidP="006D69C9">
            <w:pPr>
              <w:suppressAutoHyphens/>
              <w:ind w:right="51"/>
              <w:jc w:val="center"/>
              <w:rPr>
                <w:color w:val="FF0000"/>
              </w:rPr>
            </w:pPr>
            <w:r w:rsidRPr="006D69C9">
              <w:rPr>
                <w:color w:val="FF0000"/>
              </w:rPr>
              <w:t xml:space="preserve">X </w:t>
            </w:r>
          </w:p>
        </w:tc>
        <w:tc>
          <w:tcPr>
            <w:tcW w:w="2267" w:type="dxa"/>
            <w:tcBorders>
              <w:top w:val="single" w:sz="4" w:space="0" w:color="000000"/>
              <w:left w:val="single" w:sz="4" w:space="0" w:color="000000"/>
              <w:bottom w:val="single" w:sz="4" w:space="0" w:color="000000"/>
              <w:right w:val="single" w:sz="4" w:space="0" w:color="000000"/>
            </w:tcBorders>
          </w:tcPr>
          <w:p w14:paraId="7443CEE4" w14:textId="77777777" w:rsidR="006D69C9" w:rsidRPr="006D69C9" w:rsidRDefault="006D69C9" w:rsidP="006D69C9">
            <w:pPr>
              <w:suppressAutoHyphens/>
              <w:ind w:right="50"/>
              <w:jc w:val="center"/>
              <w:rPr>
                <w:color w:val="FF0000"/>
              </w:rPr>
            </w:pPr>
            <w:r w:rsidRPr="006D69C9">
              <w:rPr>
                <w:color w:val="FF0000"/>
              </w:rPr>
              <w:t xml:space="preserve">X </w:t>
            </w:r>
          </w:p>
        </w:tc>
      </w:tr>
      <w:tr w:rsidR="006D69C9" w:rsidRPr="006D69C9" w14:paraId="03A21429" w14:textId="77777777" w:rsidTr="007C1149">
        <w:trPr>
          <w:trHeight w:val="596"/>
        </w:trPr>
        <w:tc>
          <w:tcPr>
            <w:tcW w:w="0" w:type="auto"/>
            <w:vMerge/>
            <w:tcBorders>
              <w:top w:val="nil"/>
              <w:left w:val="single" w:sz="4" w:space="0" w:color="000000"/>
              <w:bottom w:val="single" w:sz="4" w:space="0" w:color="000000"/>
              <w:right w:val="single" w:sz="4" w:space="0" w:color="000000"/>
            </w:tcBorders>
          </w:tcPr>
          <w:p w14:paraId="0386DCDF" w14:textId="77777777" w:rsidR="006D69C9" w:rsidRPr="006D69C9" w:rsidRDefault="006D69C9" w:rsidP="006D69C9">
            <w:pPr>
              <w:suppressAutoHyphens/>
              <w:rPr>
                <w:color w:val="FF0000"/>
              </w:rPr>
            </w:pPr>
          </w:p>
        </w:tc>
        <w:tc>
          <w:tcPr>
            <w:tcW w:w="2552" w:type="dxa"/>
            <w:tcBorders>
              <w:top w:val="single" w:sz="4" w:space="0" w:color="000000"/>
              <w:left w:val="single" w:sz="4" w:space="0" w:color="000000"/>
              <w:bottom w:val="single" w:sz="4" w:space="0" w:color="000000"/>
              <w:right w:val="single" w:sz="4" w:space="0" w:color="000000"/>
            </w:tcBorders>
          </w:tcPr>
          <w:p w14:paraId="67D3FD39" w14:textId="77777777" w:rsidR="006D69C9" w:rsidRPr="006D69C9" w:rsidRDefault="006D69C9" w:rsidP="006D69C9">
            <w:pPr>
              <w:tabs>
                <w:tab w:val="right" w:pos="2389"/>
              </w:tabs>
              <w:suppressAutoHyphens/>
              <w:rPr>
                <w:color w:val="FF0000"/>
              </w:rPr>
            </w:pPr>
            <w:r w:rsidRPr="006D69C9">
              <w:rPr>
                <w:color w:val="FF0000"/>
              </w:rPr>
              <w:t xml:space="preserve">magánútlevél </w:t>
            </w:r>
            <w:r w:rsidRPr="006D69C9">
              <w:rPr>
                <w:color w:val="FF0000"/>
              </w:rPr>
              <w:tab/>
              <w:t xml:space="preserve">(a </w:t>
            </w:r>
          </w:p>
          <w:p w14:paraId="4AA665F9" w14:textId="77777777" w:rsidR="006D69C9" w:rsidRPr="006D69C9" w:rsidRDefault="006D69C9" w:rsidP="006D69C9">
            <w:pPr>
              <w:suppressAutoHyphens/>
              <w:rPr>
                <w:color w:val="FF0000"/>
              </w:rPr>
            </w:pPr>
            <w:r w:rsidRPr="006D69C9">
              <w:rPr>
                <w:color w:val="FF0000"/>
              </w:rPr>
              <w:t xml:space="preserve">továbbiakban: útlevél) </w:t>
            </w:r>
          </w:p>
        </w:tc>
        <w:tc>
          <w:tcPr>
            <w:tcW w:w="1558" w:type="dxa"/>
            <w:tcBorders>
              <w:top w:val="single" w:sz="4" w:space="0" w:color="000000"/>
              <w:left w:val="single" w:sz="4" w:space="0" w:color="000000"/>
              <w:bottom w:val="single" w:sz="4" w:space="0" w:color="000000"/>
              <w:right w:val="single" w:sz="4" w:space="0" w:color="000000"/>
            </w:tcBorders>
            <w:vAlign w:val="center"/>
          </w:tcPr>
          <w:p w14:paraId="6CA2DB5E" w14:textId="77777777" w:rsidR="006D69C9" w:rsidRPr="006D69C9" w:rsidRDefault="006D69C9" w:rsidP="006D69C9">
            <w:pPr>
              <w:suppressAutoHyphens/>
              <w:ind w:right="46"/>
              <w:jc w:val="center"/>
              <w:rPr>
                <w:color w:val="FF0000"/>
              </w:rPr>
            </w:pPr>
            <w:r w:rsidRPr="006D69C9">
              <w:rPr>
                <w:color w:val="FF0000"/>
              </w:rPr>
              <w:t xml:space="preserve">X </w:t>
            </w:r>
          </w:p>
        </w:tc>
        <w:tc>
          <w:tcPr>
            <w:tcW w:w="1702" w:type="dxa"/>
            <w:tcBorders>
              <w:top w:val="single" w:sz="4" w:space="0" w:color="000000"/>
              <w:left w:val="single" w:sz="4" w:space="0" w:color="000000"/>
              <w:bottom w:val="single" w:sz="4" w:space="0" w:color="000000"/>
              <w:right w:val="single" w:sz="4" w:space="0" w:color="000000"/>
            </w:tcBorders>
            <w:vAlign w:val="center"/>
          </w:tcPr>
          <w:p w14:paraId="3EC6A427" w14:textId="77777777" w:rsidR="006D69C9" w:rsidRPr="006D69C9" w:rsidRDefault="006D69C9" w:rsidP="006D69C9">
            <w:pPr>
              <w:suppressAutoHyphens/>
              <w:ind w:right="51"/>
              <w:jc w:val="center"/>
              <w:rPr>
                <w:color w:val="FF0000"/>
              </w:rPr>
            </w:pPr>
            <w:r w:rsidRPr="006D69C9">
              <w:rPr>
                <w:color w:val="FF0000"/>
              </w:rPr>
              <w:t xml:space="preserve">X </w:t>
            </w:r>
          </w:p>
        </w:tc>
        <w:tc>
          <w:tcPr>
            <w:tcW w:w="2267" w:type="dxa"/>
            <w:tcBorders>
              <w:top w:val="single" w:sz="4" w:space="0" w:color="000000"/>
              <w:left w:val="single" w:sz="4" w:space="0" w:color="000000"/>
              <w:bottom w:val="single" w:sz="4" w:space="0" w:color="000000"/>
              <w:right w:val="single" w:sz="4" w:space="0" w:color="000000"/>
            </w:tcBorders>
            <w:vAlign w:val="center"/>
          </w:tcPr>
          <w:p w14:paraId="65944182" w14:textId="77777777" w:rsidR="006D69C9" w:rsidRPr="006D69C9" w:rsidRDefault="006D69C9" w:rsidP="006D69C9">
            <w:pPr>
              <w:suppressAutoHyphens/>
              <w:ind w:right="50"/>
              <w:jc w:val="center"/>
              <w:rPr>
                <w:color w:val="FF0000"/>
              </w:rPr>
            </w:pPr>
            <w:r w:rsidRPr="006D69C9">
              <w:rPr>
                <w:color w:val="FF0000"/>
              </w:rPr>
              <w:t xml:space="preserve">X </w:t>
            </w:r>
          </w:p>
        </w:tc>
      </w:tr>
      <w:tr w:rsidR="006D69C9" w:rsidRPr="006D69C9" w14:paraId="2E5C752D" w14:textId="77777777" w:rsidTr="007C1149">
        <w:trPr>
          <w:trHeight w:val="302"/>
        </w:trPr>
        <w:tc>
          <w:tcPr>
            <w:tcW w:w="3822" w:type="dxa"/>
            <w:gridSpan w:val="2"/>
            <w:tcBorders>
              <w:top w:val="single" w:sz="4" w:space="0" w:color="000000"/>
              <w:left w:val="single" w:sz="4" w:space="0" w:color="000000"/>
              <w:bottom w:val="single" w:sz="4" w:space="0" w:color="000000"/>
              <w:right w:val="single" w:sz="4" w:space="0" w:color="000000"/>
            </w:tcBorders>
          </w:tcPr>
          <w:p w14:paraId="7BEC2D00" w14:textId="77777777" w:rsidR="006D69C9" w:rsidRPr="006D69C9" w:rsidRDefault="006D69C9" w:rsidP="006D69C9">
            <w:pPr>
              <w:suppressAutoHyphens/>
              <w:ind w:left="1"/>
              <w:rPr>
                <w:color w:val="FF0000"/>
              </w:rPr>
            </w:pPr>
            <w:r w:rsidRPr="006D69C9">
              <w:rPr>
                <w:color w:val="FF0000"/>
              </w:rPr>
              <w:t xml:space="preserve">LIG </w:t>
            </w:r>
          </w:p>
        </w:tc>
        <w:tc>
          <w:tcPr>
            <w:tcW w:w="1558" w:type="dxa"/>
            <w:tcBorders>
              <w:top w:val="single" w:sz="4" w:space="0" w:color="000000"/>
              <w:left w:val="single" w:sz="4" w:space="0" w:color="000000"/>
              <w:bottom w:val="single" w:sz="4" w:space="0" w:color="000000"/>
              <w:right w:val="single" w:sz="4" w:space="0" w:color="000000"/>
            </w:tcBorders>
          </w:tcPr>
          <w:p w14:paraId="2E875D79" w14:textId="77777777" w:rsidR="006D69C9" w:rsidRPr="006D69C9" w:rsidRDefault="006D69C9" w:rsidP="006D69C9">
            <w:pPr>
              <w:suppressAutoHyphens/>
              <w:ind w:right="49"/>
              <w:jc w:val="center"/>
              <w:rPr>
                <w:color w:val="FF0000"/>
              </w:rPr>
            </w:pPr>
            <w:r w:rsidRPr="006D69C9">
              <w:rPr>
                <w:color w:val="FF000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A19CA32" w14:textId="77777777" w:rsidR="006D69C9" w:rsidRPr="006D69C9" w:rsidRDefault="006D69C9" w:rsidP="006D69C9">
            <w:pPr>
              <w:suppressAutoHyphens/>
              <w:ind w:right="50"/>
              <w:jc w:val="center"/>
              <w:rPr>
                <w:color w:val="FF0000"/>
              </w:rPr>
            </w:pPr>
            <w:r w:rsidRPr="006D69C9">
              <w:rPr>
                <w:color w:val="FF000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6A6E8E78" w14:textId="77777777" w:rsidR="006D69C9" w:rsidRPr="006D69C9" w:rsidRDefault="006D69C9" w:rsidP="006D69C9">
            <w:pPr>
              <w:suppressAutoHyphens/>
              <w:ind w:right="52"/>
              <w:jc w:val="center"/>
              <w:rPr>
                <w:color w:val="FF0000"/>
              </w:rPr>
            </w:pPr>
            <w:r w:rsidRPr="006D69C9">
              <w:rPr>
                <w:color w:val="FF0000"/>
                <w:sz w:val="20"/>
              </w:rPr>
              <w:t xml:space="preserve">- </w:t>
            </w:r>
          </w:p>
        </w:tc>
      </w:tr>
      <w:tr w:rsidR="006D69C9" w:rsidRPr="006D69C9" w14:paraId="2030E89B" w14:textId="77777777" w:rsidTr="007C1149">
        <w:trPr>
          <w:trHeight w:val="302"/>
        </w:trPr>
        <w:tc>
          <w:tcPr>
            <w:tcW w:w="3822" w:type="dxa"/>
            <w:gridSpan w:val="2"/>
            <w:tcBorders>
              <w:top w:val="single" w:sz="4" w:space="0" w:color="000000"/>
              <w:left w:val="single" w:sz="4" w:space="0" w:color="000000"/>
              <w:bottom w:val="single" w:sz="4" w:space="0" w:color="000000"/>
              <w:right w:val="single" w:sz="4" w:space="0" w:color="000000"/>
            </w:tcBorders>
          </w:tcPr>
          <w:p w14:paraId="2C08022F" w14:textId="77777777" w:rsidR="006D69C9" w:rsidRPr="006D69C9" w:rsidRDefault="006D69C9" w:rsidP="006D69C9">
            <w:pPr>
              <w:suppressAutoHyphens/>
              <w:ind w:left="1"/>
              <w:rPr>
                <w:color w:val="FF0000"/>
              </w:rPr>
            </w:pPr>
            <w:r w:rsidRPr="006D69C9">
              <w:rPr>
                <w:color w:val="FF0000"/>
              </w:rPr>
              <w:t xml:space="preserve">adóigazolvány </w:t>
            </w:r>
          </w:p>
        </w:tc>
        <w:tc>
          <w:tcPr>
            <w:tcW w:w="1558" w:type="dxa"/>
            <w:tcBorders>
              <w:top w:val="single" w:sz="4" w:space="0" w:color="000000"/>
              <w:left w:val="single" w:sz="4" w:space="0" w:color="000000"/>
              <w:bottom w:val="single" w:sz="4" w:space="0" w:color="000000"/>
              <w:right w:val="single" w:sz="4" w:space="0" w:color="000000"/>
            </w:tcBorders>
          </w:tcPr>
          <w:p w14:paraId="4A489FD0" w14:textId="77777777" w:rsidR="006D69C9" w:rsidRPr="006D69C9" w:rsidRDefault="006D69C9" w:rsidP="006D69C9">
            <w:pPr>
              <w:suppressAutoHyphens/>
              <w:ind w:right="49"/>
              <w:jc w:val="center"/>
              <w:rPr>
                <w:color w:val="FF0000"/>
              </w:rPr>
            </w:pPr>
            <w:r w:rsidRPr="006D69C9">
              <w:rPr>
                <w:color w:val="FF000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F27C720" w14:textId="77777777" w:rsidR="006D69C9" w:rsidRPr="006D69C9" w:rsidRDefault="006D69C9" w:rsidP="006D69C9">
            <w:pPr>
              <w:suppressAutoHyphens/>
              <w:ind w:right="50"/>
              <w:jc w:val="center"/>
              <w:rPr>
                <w:color w:val="FF0000"/>
              </w:rPr>
            </w:pPr>
            <w:r w:rsidRPr="006D69C9">
              <w:rPr>
                <w:color w:val="FF000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140F0B4B" w14:textId="77777777" w:rsidR="006D69C9" w:rsidRPr="006D69C9" w:rsidRDefault="006D69C9" w:rsidP="006D69C9">
            <w:pPr>
              <w:suppressAutoHyphens/>
              <w:ind w:right="49"/>
              <w:jc w:val="center"/>
              <w:rPr>
                <w:color w:val="FF0000"/>
              </w:rPr>
            </w:pPr>
            <w:r w:rsidRPr="006D69C9">
              <w:rPr>
                <w:color w:val="FF0000"/>
              </w:rPr>
              <w:t>-</w:t>
            </w:r>
            <w:r w:rsidRPr="006D69C9">
              <w:rPr>
                <w:color w:val="FF0000"/>
                <w:sz w:val="20"/>
              </w:rPr>
              <w:t xml:space="preserve"> </w:t>
            </w:r>
          </w:p>
        </w:tc>
      </w:tr>
      <w:tr w:rsidR="006D69C9" w:rsidRPr="006D69C9" w14:paraId="2580EB2A" w14:textId="77777777" w:rsidTr="007C1149">
        <w:trPr>
          <w:trHeight w:val="305"/>
        </w:trPr>
        <w:tc>
          <w:tcPr>
            <w:tcW w:w="3822" w:type="dxa"/>
            <w:gridSpan w:val="2"/>
            <w:tcBorders>
              <w:top w:val="single" w:sz="4" w:space="0" w:color="000000"/>
              <w:left w:val="single" w:sz="4" w:space="0" w:color="000000"/>
              <w:bottom w:val="single" w:sz="4" w:space="0" w:color="000000"/>
              <w:right w:val="single" w:sz="4" w:space="0" w:color="000000"/>
            </w:tcBorders>
          </w:tcPr>
          <w:p w14:paraId="0F584A2B" w14:textId="77777777" w:rsidR="006D69C9" w:rsidRPr="006D69C9" w:rsidRDefault="006D69C9" w:rsidP="006D69C9">
            <w:pPr>
              <w:suppressAutoHyphens/>
              <w:ind w:left="1"/>
              <w:rPr>
                <w:color w:val="FF0000"/>
              </w:rPr>
            </w:pPr>
            <w:r w:rsidRPr="006D69C9">
              <w:rPr>
                <w:color w:val="FF0000"/>
              </w:rPr>
              <w:t xml:space="preserve">TAJ igazolvány </w:t>
            </w:r>
          </w:p>
        </w:tc>
        <w:tc>
          <w:tcPr>
            <w:tcW w:w="1558" w:type="dxa"/>
            <w:tcBorders>
              <w:top w:val="single" w:sz="4" w:space="0" w:color="000000"/>
              <w:left w:val="single" w:sz="4" w:space="0" w:color="000000"/>
              <w:bottom w:val="single" w:sz="4" w:space="0" w:color="000000"/>
              <w:right w:val="single" w:sz="4" w:space="0" w:color="000000"/>
            </w:tcBorders>
          </w:tcPr>
          <w:p w14:paraId="49220E84" w14:textId="77777777" w:rsidR="006D69C9" w:rsidRPr="006D69C9" w:rsidRDefault="006D69C9" w:rsidP="006D69C9">
            <w:pPr>
              <w:suppressAutoHyphens/>
              <w:ind w:right="49"/>
              <w:jc w:val="center"/>
              <w:rPr>
                <w:color w:val="FF0000"/>
              </w:rPr>
            </w:pPr>
            <w:r w:rsidRPr="006D69C9">
              <w:rPr>
                <w:color w:val="FF000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A93AEF4" w14:textId="77777777" w:rsidR="006D69C9" w:rsidRPr="006D69C9" w:rsidRDefault="006D69C9" w:rsidP="006D69C9">
            <w:pPr>
              <w:suppressAutoHyphens/>
              <w:ind w:right="50"/>
              <w:jc w:val="center"/>
              <w:rPr>
                <w:color w:val="FF0000"/>
              </w:rPr>
            </w:pPr>
            <w:r w:rsidRPr="006D69C9">
              <w:rPr>
                <w:color w:val="FF000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4EAB87AE" w14:textId="77777777" w:rsidR="006D69C9" w:rsidRPr="006D69C9" w:rsidRDefault="006D69C9" w:rsidP="006D69C9">
            <w:pPr>
              <w:suppressAutoHyphens/>
              <w:ind w:right="49"/>
              <w:jc w:val="center"/>
              <w:rPr>
                <w:color w:val="FF0000"/>
              </w:rPr>
            </w:pPr>
            <w:r w:rsidRPr="006D69C9">
              <w:rPr>
                <w:color w:val="FF0000"/>
              </w:rPr>
              <w:t>-</w:t>
            </w:r>
            <w:r w:rsidRPr="006D69C9">
              <w:rPr>
                <w:color w:val="FF0000"/>
                <w:sz w:val="20"/>
              </w:rPr>
              <w:t xml:space="preserve"> </w:t>
            </w:r>
          </w:p>
        </w:tc>
      </w:tr>
      <w:tr w:rsidR="006D69C9" w:rsidRPr="006D69C9" w14:paraId="0D0C3123" w14:textId="77777777" w:rsidTr="007C1149">
        <w:trPr>
          <w:trHeight w:val="302"/>
        </w:trPr>
        <w:tc>
          <w:tcPr>
            <w:tcW w:w="3822" w:type="dxa"/>
            <w:gridSpan w:val="2"/>
            <w:tcBorders>
              <w:top w:val="single" w:sz="4" w:space="0" w:color="000000"/>
              <w:left w:val="single" w:sz="4" w:space="0" w:color="000000"/>
              <w:bottom w:val="single" w:sz="4" w:space="0" w:color="000000"/>
              <w:right w:val="single" w:sz="4" w:space="0" w:color="000000"/>
            </w:tcBorders>
          </w:tcPr>
          <w:p w14:paraId="5DCA72A3" w14:textId="77777777" w:rsidR="006D69C9" w:rsidRPr="006D69C9" w:rsidRDefault="006D69C9" w:rsidP="006D69C9">
            <w:pPr>
              <w:suppressAutoHyphens/>
              <w:ind w:left="1"/>
              <w:rPr>
                <w:color w:val="FF0000"/>
              </w:rPr>
            </w:pPr>
            <w:r w:rsidRPr="006D69C9">
              <w:rPr>
                <w:color w:val="FF0000"/>
              </w:rPr>
              <w:t xml:space="preserve">forgalmi engedély </w:t>
            </w:r>
          </w:p>
        </w:tc>
        <w:tc>
          <w:tcPr>
            <w:tcW w:w="1558" w:type="dxa"/>
            <w:tcBorders>
              <w:top w:val="single" w:sz="4" w:space="0" w:color="000000"/>
              <w:left w:val="single" w:sz="4" w:space="0" w:color="000000"/>
              <w:bottom w:val="single" w:sz="4" w:space="0" w:color="000000"/>
              <w:right w:val="single" w:sz="4" w:space="0" w:color="000000"/>
            </w:tcBorders>
          </w:tcPr>
          <w:p w14:paraId="3A9CC2E3" w14:textId="77777777" w:rsidR="006D69C9" w:rsidRPr="006D69C9" w:rsidRDefault="006D69C9" w:rsidP="006D69C9">
            <w:pPr>
              <w:suppressAutoHyphens/>
              <w:ind w:right="49"/>
              <w:jc w:val="center"/>
              <w:rPr>
                <w:color w:val="FF0000"/>
              </w:rPr>
            </w:pPr>
            <w:r w:rsidRPr="006D69C9">
              <w:rPr>
                <w:color w:val="FF000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AED58FB" w14:textId="77777777" w:rsidR="006D69C9" w:rsidRPr="006D69C9" w:rsidRDefault="006D69C9" w:rsidP="006D69C9">
            <w:pPr>
              <w:suppressAutoHyphens/>
              <w:ind w:right="50"/>
              <w:jc w:val="center"/>
              <w:rPr>
                <w:color w:val="FF0000"/>
              </w:rPr>
            </w:pPr>
            <w:r w:rsidRPr="006D69C9">
              <w:rPr>
                <w:color w:val="FF000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6E7B58D7" w14:textId="77777777" w:rsidR="006D69C9" w:rsidRPr="006D69C9" w:rsidRDefault="006D69C9" w:rsidP="006D69C9">
            <w:pPr>
              <w:suppressAutoHyphens/>
              <w:ind w:right="50"/>
              <w:jc w:val="center"/>
              <w:rPr>
                <w:color w:val="FF0000"/>
              </w:rPr>
            </w:pPr>
            <w:r w:rsidRPr="006D69C9">
              <w:rPr>
                <w:color w:val="FF0000"/>
              </w:rPr>
              <w:t xml:space="preserve">X </w:t>
            </w:r>
          </w:p>
        </w:tc>
      </w:tr>
      <w:tr w:rsidR="006D69C9" w:rsidRPr="006D69C9" w14:paraId="737740D9" w14:textId="77777777" w:rsidTr="007C1149">
        <w:trPr>
          <w:trHeight w:val="302"/>
        </w:trPr>
        <w:tc>
          <w:tcPr>
            <w:tcW w:w="3822" w:type="dxa"/>
            <w:gridSpan w:val="2"/>
            <w:tcBorders>
              <w:top w:val="single" w:sz="4" w:space="0" w:color="000000"/>
              <w:left w:val="single" w:sz="4" w:space="0" w:color="000000"/>
              <w:bottom w:val="single" w:sz="4" w:space="0" w:color="000000"/>
              <w:right w:val="single" w:sz="4" w:space="0" w:color="000000"/>
            </w:tcBorders>
          </w:tcPr>
          <w:p w14:paraId="27C5B71A" w14:textId="77777777" w:rsidR="006D69C9" w:rsidRPr="006D69C9" w:rsidRDefault="006D69C9" w:rsidP="006D69C9">
            <w:pPr>
              <w:suppressAutoHyphens/>
              <w:ind w:left="1"/>
              <w:rPr>
                <w:color w:val="FF0000"/>
              </w:rPr>
            </w:pPr>
            <w:r w:rsidRPr="006D69C9">
              <w:rPr>
                <w:color w:val="FF0000"/>
              </w:rPr>
              <w:t xml:space="preserve">törzskönyv </w:t>
            </w:r>
          </w:p>
        </w:tc>
        <w:tc>
          <w:tcPr>
            <w:tcW w:w="1558" w:type="dxa"/>
            <w:tcBorders>
              <w:top w:val="single" w:sz="4" w:space="0" w:color="000000"/>
              <w:left w:val="single" w:sz="4" w:space="0" w:color="000000"/>
              <w:bottom w:val="single" w:sz="4" w:space="0" w:color="000000"/>
              <w:right w:val="single" w:sz="4" w:space="0" w:color="000000"/>
            </w:tcBorders>
          </w:tcPr>
          <w:p w14:paraId="670E1A70" w14:textId="77777777" w:rsidR="006D69C9" w:rsidRPr="006D69C9" w:rsidRDefault="006D69C9" w:rsidP="006D69C9">
            <w:pPr>
              <w:suppressAutoHyphens/>
              <w:ind w:right="49"/>
              <w:jc w:val="center"/>
              <w:rPr>
                <w:color w:val="FF0000"/>
              </w:rPr>
            </w:pPr>
            <w:r w:rsidRPr="006D69C9">
              <w:rPr>
                <w:color w:val="FF000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3192B28" w14:textId="77777777" w:rsidR="006D69C9" w:rsidRPr="006D69C9" w:rsidRDefault="006D69C9" w:rsidP="006D69C9">
            <w:pPr>
              <w:suppressAutoHyphens/>
              <w:ind w:right="50"/>
              <w:jc w:val="center"/>
              <w:rPr>
                <w:color w:val="FF0000"/>
              </w:rPr>
            </w:pPr>
            <w:r w:rsidRPr="006D69C9">
              <w:rPr>
                <w:color w:val="FF000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179969A9" w14:textId="77777777" w:rsidR="006D69C9" w:rsidRPr="006D69C9" w:rsidRDefault="006D69C9" w:rsidP="006D69C9">
            <w:pPr>
              <w:suppressAutoHyphens/>
              <w:ind w:right="50"/>
              <w:jc w:val="center"/>
              <w:rPr>
                <w:color w:val="FF0000"/>
              </w:rPr>
            </w:pPr>
            <w:r w:rsidRPr="006D69C9">
              <w:rPr>
                <w:color w:val="FF0000"/>
              </w:rPr>
              <w:t xml:space="preserve">X </w:t>
            </w:r>
          </w:p>
        </w:tc>
      </w:tr>
    </w:tbl>
    <w:p w14:paraId="40FFB779" w14:textId="77777777" w:rsidR="006D69C9" w:rsidRPr="006D69C9" w:rsidRDefault="006D69C9" w:rsidP="006D69C9">
      <w:pPr>
        <w:suppressAutoHyphens/>
        <w:autoSpaceDN w:val="0"/>
        <w:spacing w:after="0"/>
        <w:ind w:left="10"/>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 </w:t>
      </w:r>
    </w:p>
    <w:p w14:paraId="2D2E7380" w14:textId="77777777" w:rsidR="006D69C9" w:rsidRPr="006D69C9" w:rsidRDefault="006D69C9" w:rsidP="006D69C9">
      <w:pPr>
        <w:suppressAutoHyphens/>
        <w:autoSpaceDN w:val="0"/>
        <w:spacing w:after="0" w:line="240" w:lineRule="auto"/>
        <w:ind w:left="5" w:right="63"/>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Noto Sans CJK SC Regular" w:hAnsi="Liberation Serif" w:cs="FreeSans"/>
          <w:color w:val="FF0000"/>
          <w:kern w:val="3"/>
          <w:sz w:val="24"/>
          <w:szCs w:val="24"/>
          <w:lang w:eastAsia="zh-CN" w:bidi="hi-IN"/>
        </w:rPr>
        <w:t xml:space="preserve">A fenti táblázatban jelölt személyazonosító okmányok tekintetében a </w:t>
      </w:r>
      <w:proofErr w:type="spellStart"/>
      <w:r w:rsidRPr="006D69C9">
        <w:rPr>
          <w:rFonts w:ascii="Liberation Serif" w:eastAsia="Noto Sans CJK SC Regular" w:hAnsi="Liberation Serif" w:cs="FreeSans"/>
          <w:color w:val="FF0000"/>
          <w:kern w:val="3"/>
          <w:sz w:val="24"/>
          <w:szCs w:val="24"/>
          <w:lang w:eastAsia="zh-CN" w:bidi="hi-IN"/>
        </w:rPr>
        <w:t>hivatalbóli</w:t>
      </w:r>
      <w:proofErr w:type="spellEnd"/>
      <w:r w:rsidRPr="006D69C9">
        <w:rPr>
          <w:rFonts w:ascii="Liberation Serif" w:eastAsia="Noto Sans CJK SC Regular" w:hAnsi="Liberation Serif" w:cs="FreeSans"/>
          <w:color w:val="FF0000"/>
          <w:kern w:val="3"/>
          <w:sz w:val="24"/>
          <w:szCs w:val="24"/>
          <w:lang w:eastAsia="zh-CN" w:bidi="hi-IN"/>
        </w:rPr>
        <w:t xml:space="preserve"> okmánykiállítás a házassági szándék bejelentésekor és a házasságkötés napján is érvényes okmányokra terjed ki, abban az esetben, ha a felek azokat az anyakönyvvezetőnél bemutatják.  A házassági szándékbejelentéskor mindkét félnek legalább egy érvényes személyazonosító okmánnyal rendelkeznie kell, amelyet az anyakönyvvezető előtt be kell mutatni.  Érvényes személyazonosító okmány nélkül a házassági szándékbejelentési eljárás nem véglegesíthető.  </w:t>
      </w:r>
    </w:p>
    <w:p w14:paraId="6A11C778" w14:textId="77777777" w:rsidR="006D69C9" w:rsidRPr="006D69C9" w:rsidRDefault="006D69C9" w:rsidP="006D69C9">
      <w:pPr>
        <w:autoSpaceDN w:val="0"/>
        <w:spacing w:after="5" w:line="240" w:lineRule="auto"/>
        <w:ind w:left="-5" w:right="567" w:hanging="10"/>
        <w:jc w:val="both"/>
        <w:rPr>
          <w:rFonts w:ascii="Liberation Serif" w:eastAsia="Arial" w:hAnsi="Liberation Serif" w:cs="FreeSans"/>
          <w:color w:val="000000"/>
          <w:kern w:val="3"/>
          <w:sz w:val="24"/>
          <w:szCs w:val="24"/>
          <w:lang w:eastAsia="hu-HU" w:bidi="hi-IN"/>
        </w:rPr>
      </w:pPr>
    </w:p>
    <w:p w14:paraId="471E3BDB" w14:textId="77777777" w:rsidR="006D69C9" w:rsidRPr="006D69C9" w:rsidRDefault="006D69C9" w:rsidP="006D69C9">
      <w:pPr>
        <w:autoSpaceDN w:val="0"/>
        <w:spacing w:after="5" w:line="240" w:lineRule="auto"/>
        <w:ind w:left="-5" w:right="567" w:hanging="10"/>
        <w:jc w:val="both"/>
        <w:rPr>
          <w:rFonts w:ascii="Liberation Serif" w:eastAsia="Arial" w:hAnsi="Liberation Serif" w:cs="FreeSans"/>
          <w:color w:val="000000"/>
          <w:kern w:val="3"/>
          <w:sz w:val="24"/>
          <w:szCs w:val="24"/>
          <w:lang w:eastAsia="hu-HU" w:bidi="hi-IN"/>
        </w:rPr>
      </w:pPr>
    </w:p>
    <w:p w14:paraId="6DEB24A9" w14:textId="77777777" w:rsidR="006D69C9" w:rsidRPr="006D69C9" w:rsidRDefault="006D69C9" w:rsidP="006D69C9">
      <w:pPr>
        <w:autoSpaceDN w:val="0"/>
        <w:spacing w:after="5" w:line="240" w:lineRule="auto"/>
        <w:ind w:left="-5" w:right="567" w:hanging="10"/>
        <w:jc w:val="both"/>
        <w:rPr>
          <w:rFonts w:ascii="Liberation Serif" w:eastAsia="Arial" w:hAnsi="Liberation Serif" w:cs="FreeSans"/>
          <w:color w:val="000000"/>
          <w:kern w:val="3"/>
          <w:sz w:val="24"/>
          <w:szCs w:val="24"/>
          <w:lang w:eastAsia="hu-HU" w:bidi="hi-IN"/>
        </w:rPr>
      </w:pPr>
    </w:p>
    <w:p w14:paraId="70EA5B02" w14:textId="77777777" w:rsidR="006D69C9" w:rsidRPr="006D69C9" w:rsidRDefault="006D69C9" w:rsidP="006D69C9">
      <w:pPr>
        <w:shd w:val="clear" w:color="auto" w:fill="FFFFFF"/>
        <w:suppressAutoHyphens/>
        <w:autoSpaceDN w:val="0"/>
        <w:spacing w:after="0" w:line="240" w:lineRule="auto"/>
        <w:ind w:right="567"/>
        <w:jc w:val="both"/>
        <w:textAlignment w:val="baseline"/>
        <w:outlineLvl w:val="2"/>
        <w:rPr>
          <w:rFonts w:ascii="Liberation Serif" w:eastAsia="Times New Roman" w:hAnsi="Liberation Serif" w:cs="FreeSans"/>
          <w:b/>
          <w:bCs/>
          <w:color w:val="000000"/>
          <w:kern w:val="3"/>
          <w:sz w:val="24"/>
          <w:szCs w:val="24"/>
          <w:u w:val="single"/>
          <w:lang w:eastAsia="hu-HU" w:bidi="hi-IN"/>
        </w:rPr>
      </w:pPr>
      <w:r w:rsidRPr="006D69C9">
        <w:rPr>
          <w:rFonts w:ascii="Liberation Serif" w:eastAsia="Times New Roman" w:hAnsi="Liberation Serif" w:cs="FreeSans"/>
          <w:b/>
          <w:bCs/>
          <w:color w:val="000000"/>
          <w:kern w:val="3"/>
          <w:sz w:val="24"/>
          <w:szCs w:val="24"/>
          <w:u w:val="single"/>
          <w:lang w:eastAsia="hu-HU" w:bidi="hi-IN"/>
        </w:rPr>
        <w:t>Házasságkötés helyszíne, időpontja és díja</w:t>
      </w:r>
    </w:p>
    <w:p w14:paraId="69B2400E" w14:textId="77777777" w:rsidR="006D69C9" w:rsidRPr="006D69C9" w:rsidRDefault="006D69C9" w:rsidP="006D69C9">
      <w:pPr>
        <w:autoSpaceDN w:val="0"/>
        <w:spacing w:after="75" w:line="480" w:lineRule="atLeast"/>
        <w:ind w:right="567"/>
        <w:jc w:val="center"/>
        <w:outlineLvl w:val="2"/>
        <w:rPr>
          <w:rFonts w:ascii="Arial" w:eastAsia="Times New Roman" w:hAnsi="Arial" w:cs="Arial"/>
          <w:b/>
          <w:bCs/>
          <w:color w:val="474747"/>
          <w:kern w:val="3"/>
          <w:sz w:val="27"/>
          <w:szCs w:val="27"/>
          <w:lang w:eastAsia="hu-HU" w:bidi="hi-IN"/>
        </w:rPr>
      </w:pPr>
    </w:p>
    <w:tbl>
      <w:tblPr>
        <w:tblW w:w="9064" w:type="dxa"/>
        <w:tblLayout w:type="fixed"/>
        <w:tblCellMar>
          <w:left w:w="10" w:type="dxa"/>
          <w:right w:w="10" w:type="dxa"/>
        </w:tblCellMar>
        <w:tblLook w:val="0000" w:firstRow="0" w:lastRow="0" w:firstColumn="0" w:lastColumn="0" w:noHBand="0" w:noVBand="0"/>
      </w:tblPr>
      <w:tblGrid>
        <w:gridCol w:w="868"/>
        <w:gridCol w:w="3581"/>
        <w:gridCol w:w="1922"/>
        <w:gridCol w:w="2693"/>
      </w:tblGrid>
      <w:tr w:rsidR="006D69C9" w:rsidRPr="006D69C9" w14:paraId="4B592A2A" w14:textId="77777777" w:rsidTr="007C1149">
        <w:tblPrEx>
          <w:tblCellMar>
            <w:top w:w="0" w:type="dxa"/>
            <w:bottom w:w="0" w:type="dxa"/>
          </w:tblCellMar>
        </w:tblPrEx>
        <w:trPr>
          <w:trHeight w:val="375"/>
        </w:trPr>
        <w:tc>
          <w:tcPr>
            <w:tcW w:w="868"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76503B50" w14:textId="77777777" w:rsidR="006D69C9" w:rsidRPr="006D69C9" w:rsidRDefault="006D69C9" w:rsidP="006D69C9">
            <w:pPr>
              <w:autoSpaceDN w:val="0"/>
              <w:spacing w:after="0" w:line="240" w:lineRule="auto"/>
              <w:ind w:right="567"/>
              <w:rPr>
                <w:rFonts w:ascii="Arial" w:eastAsia="Times New Roman" w:hAnsi="Arial" w:cs="Arial"/>
                <w:color w:val="474747"/>
                <w:kern w:val="3"/>
                <w:sz w:val="24"/>
                <w:szCs w:val="24"/>
                <w:lang w:eastAsia="hu-HU" w:bidi="hi-IN"/>
              </w:rPr>
            </w:pPr>
          </w:p>
        </w:tc>
        <w:tc>
          <w:tcPr>
            <w:tcW w:w="358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7F007148" w14:textId="77777777" w:rsidR="006D69C9" w:rsidRPr="006D69C9" w:rsidRDefault="006D69C9" w:rsidP="006D69C9">
            <w:pPr>
              <w:autoSpaceDN w:val="0"/>
              <w:spacing w:after="0" w:line="240" w:lineRule="auto"/>
              <w:ind w:right="567"/>
              <w:jc w:val="center"/>
              <w:rPr>
                <w:rFonts w:ascii="Liberation Serif" w:eastAsia="Noto Sans CJK SC Regular" w:hAnsi="Liberation Serif" w:cs="FreeSans"/>
                <w:kern w:val="3"/>
                <w:sz w:val="24"/>
                <w:szCs w:val="24"/>
                <w:lang w:eastAsia="zh-CN" w:bidi="hi-IN"/>
              </w:rPr>
            </w:pPr>
            <w:r w:rsidRPr="006D69C9">
              <w:rPr>
                <w:rFonts w:ascii="Times New Roman" w:eastAsia="Times New Roman" w:hAnsi="Times New Roman" w:cs="Times New Roman"/>
                <w:b/>
                <w:bCs/>
                <w:kern w:val="3"/>
                <w:sz w:val="24"/>
                <w:szCs w:val="24"/>
                <w:lang w:eastAsia="hu-HU" w:bidi="hi-IN"/>
              </w:rPr>
              <w:t>Esemény helye</w:t>
            </w:r>
          </w:p>
        </w:tc>
        <w:tc>
          <w:tcPr>
            <w:tcW w:w="192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4F06D5DC" w14:textId="77777777" w:rsidR="006D69C9" w:rsidRPr="006D69C9" w:rsidRDefault="006D69C9" w:rsidP="006D69C9">
            <w:pPr>
              <w:autoSpaceDN w:val="0"/>
              <w:spacing w:after="0" w:line="240" w:lineRule="auto"/>
              <w:ind w:right="567"/>
              <w:jc w:val="center"/>
              <w:rPr>
                <w:rFonts w:ascii="Liberation Serif" w:eastAsia="Noto Sans CJK SC Regular" w:hAnsi="Liberation Serif" w:cs="FreeSans"/>
                <w:kern w:val="3"/>
                <w:sz w:val="24"/>
                <w:szCs w:val="24"/>
                <w:lang w:eastAsia="zh-CN" w:bidi="hi-IN"/>
              </w:rPr>
            </w:pPr>
            <w:r w:rsidRPr="006D69C9">
              <w:rPr>
                <w:rFonts w:ascii="Times New Roman" w:eastAsia="Times New Roman" w:hAnsi="Times New Roman" w:cs="Times New Roman"/>
                <w:b/>
                <w:bCs/>
                <w:kern w:val="3"/>
                <w:sz w:val="24"/>
                <w:szCs w:val="24"/>
                <w:lang w:eastAsia="hu-HU" w:bidi="hi-IN"/>
              </w:rPr>
              <w:t>Esemény díja</w:t>
            </w:r>
          </w:p>
        </w:tc>
        <w:tc>
          <w:tcPr>
            <w:tcW w:w="269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544738C1" w14:textId="77777777" w:rsidR="006D69C9" w:rsidRPr="006D69C9" w:rsidRDefault="006D69C9" w:rsidP="006D69C9">
            <w:pPr>
              <w:autoSpaceDN w:val="0"/>
              <w:spacing w:after="0" w:line="240" w:lineRule="auto"/>
              <w:ind w:right="567"/>
              <w:jc w:val="center"/>
              <w:rPr>
                <w:rFonts w:ascii="Liberation Serif" w:eastAsia="Noto Sans CJK SC Regular" w:hAnsi="Liberation Serif" w:cs="FreeSans"/>
                <w:kern w:val="3"/>
                <w:sz w:val="24"/>
                <w:szCs w:val="24"/>
                <w:lang w:eastAsia="zh-CN" w:bidi="hi-IN"/>
              </w:rPr>
            </w:pPr>
            <w:r w:rsidRPr="006D69C9">
              <w:rPr>
                <w:rFonts w:ascii="Times New Roman" w:eastAsia="Times New Roman" w:hAnsi="Times New Roman" w:cs="Times New Roman"/>
                <w:b/>
                <w:bCs/>
                <w:kern w:val="3"/>
                <w:sz w:val="24"/>
                <w:szCs w:val="24"/>
                <w:lang w:eastAsia="hu-HU" w:bidi="hi-IN"/>
              </w:rPr>
              <w:t>Tartalma</w:t>
            </w:r>
          </w:p>
        </w:tc>
      </w:tr>
      <w:tr w:rsidR="006D69C9" w:rsidRPr="006D69C9" w14:paraId="79D079A4" w14:textId="77777777" w:rsidTr="007C1149">
        <w:tblPrEx>
          <w:tblCellMar>
            <w:top w:w="0" w:type="dxa"/>
            <w:bottom w:w="0" w:type="dxa"/>
          </w:tblCellMar>
        </w:tblPrEx>
        <w:trPr>
          <w:trHeight w:val="375"/>
        </w:trPr>
        <w:tc>
          <w:tcPr>
            <w:tcW w:w="868"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36B3763C" w14:textId="77777777" w:rsidR="006D69C9" w:rsidRPr="006D69C9" w:rsidRDefault="006D69C9" w:rsidP="006D69C9">
            <w:pPr>
              <w:autoSpaceDN w:val="0"/>
              <w:spacing w:after="0" w:line="240" w:lineRule="auto"/>
              <w:ind w:right="567"/>
              <w:jc w:val="center"/>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1.</w:t>
            </w:r>
          </w:p>
        </w:tc>
        <w:tc>
          <w:tcPr>
            <w:tcW w:w="358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1DCBA1A2" w14:textId="77777777" w:rsidR="006D69C9" w:rsidRPr="006D69C9" w:rsidRDefault="006D69C9" w:rsidP="006D69C9">
            <w:pPr>
              <w:autoSpaceDN w:val="0"/>
              <w:spacing w:after="0" w:line="240" w:lineRule="auto"/>
              <w:ind w:right="567"/>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Pénteken 9-12.00 óra között az arra kijelölt hivatali helyiségben (munkaidőben) Béla király tér 8. I. emelet</w:t>
            </w:r>
          </w:p>
        </w:tc>
        <w:tc>
          <w:tcPr>
            <w:tcW w:w="192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2804826B" w14:textId="77777777" w:rsidR="006D69C9" w:rsidRPr="006D69C9" w:rsidRDefault="006D69C9" w:rsidP="006D69C9">
            <w:pPr>
              <w:autoSpaceDN w:val="0"/>
              <w:spacing w:after="0" w:line="240" w:lineRule="auto"/>
              <w:ind w:right="567"/>
              <w:jc w:val="center"/>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térítésmentes</w:t>
            </w:r>
          </w:p>
        </w:tc>
        <w:tc>
          <w:tcPr>
            <w:tcW w:w="269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500C100C" w14:textId="77777777" w:rsidR="006D69C9" w:rsidRPr="006D69C9" w:rsidRDefault="006D69C9" w:rsidP="006D69C9">
            <w:pPr>
              <w:autoSpaceDN w:val="0"/>
              <w:spacing w:after="0" w:line="240" w:lineRule="auto"/>
              <w:ind w:right="567"/>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csak alapszolgáltatás</w:t>
            </w:r>
            <w:r w:rsidRPr="006D69C9">
              <w:rPr>
                <w:rFonts w:ascii="Times New Roman" w:eastAsia="Times New Roman" w:hAnsi="Times New Roman" w:cs="Times New Roman"/>
                <w:kern w:val="3"/>
                <w:sz w:val="24"/>
                <w:szCs w:val="24"/>
                <w:lang w:eastAsia="hu-HU" w:bidi="hi-IN"/>
              </w:rPr>
              <w:br/>
              <w:t>2 tanús esküvő</w:t>
            </w:r>
          </w:p>
        </w:tc>
      </w:tr>
      <w:tr w:rsidR="006D69C9" w:rsidRPr="006D69C9" w14:paraId="0630DBFF" w14:textId="77777777" w:rsidTr="007C1149">
        <w:tblPrEx>
          <w:tblCellMar>
            <w:top w:w="0" w:type="dxa"/>
            <w:bottom w:w="0" w:type="dxa"/>
          </w:tblCellMar>
        </w:tblPrEx>
        <w:trPr>
          <w:trHeight w:val="375"/>
        </w:trPr>
        <w:tc>
          <w:tcPr>
            <w:tcW w:w="868"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4DD78E40" w14:textId="77777777" w:rsidR="006D69C9" w:rsidRPr="006D69C9" w:rsidRDefault="006D69C9" w:rsidP="006D69C9">
            <w:pPr>
              <w:autoSpaceDN w:val="0"/>
              <w:spacing w:after="0" w:line="240" w:lineRule="auto"/>
              <w:ind w:right="567"/>
              <w:jc w:val="center"/>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2.</w:t>
            </w:r>
          </w:p>
        </w:tc>
        <w:tc>
          <w:tcPr>
            <w:tcW w:w="358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617908E3" w14:textId="77777777" w:rsidR="006D69C9" w:rsidRPr="006D69C9" w:rsidRDefault="006D69C9" w:rsidP="006D69C9">
            <w:pPr>
              <w:autoSpaceDN w:val="0"/>
              <w:spacing w:after="0" w:line="240" w:lineRule="auto"/>
              <w:ind w:right="567"/>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Pénteken 14-18 óra között az arra kijelölt hivatali helyiség (Béla király tér 8. I. emelet</w:t>
            </w:r>
          </w:p>
        </w:tc>
        <w:tc>
          <w:tcPr>
            <w:tcW w:w="192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7B56CBEC" w14:textId="77777777" w:rsidR="006D69C9" w:rsidRPr="006D69C9" w:rsidRDefault="006D69C9" w:rsidP="006D69C9">
            <w:pPr>
              <w:autoSpaceDN w:val="0"/>
              <w:spacing w:after="0" w:line="240" w:lineRule="auto"/>
              <w:ind w:right="567"/>
              <w:jc w:val="center"/>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10.000 Ft + ÁFA</w:t>
            </w:r>
          </w:p>
        </w:tc>
        <w:tc>
          <w:tcPr>
            <w:tcW w:w="269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4BDA064F" w14:textId="77777777" w:rsidR="006D69C9" w:rsidRPr="006D69C9" w:rsidRDefault="006D69C9" w:rsidP="006D69C9">
            <w:pPr>
              <w:autoSpaceDN w:val="0"/>
              <w:spacing w:after="0" w:line="240" w:lineRule="auto"/>
              <w:ind w:right="567"/>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alapszolgáltatás</w:t>
            </w:r>
            <w:r w:rsidRPr="006D69C9">
              <w:rPr>
                <w:rFonts w:ascii="Times New Roman" w:eastAsia="Times New Roman" w:hAnsi="Times New Roman" w:cs="Times New Roman"/>
                <w:kern w:val="3"/>
                <w:sz w:val="24"/>
                <w:szCs w:val="24"/>
                <w:lang w:eastAsia="hu-HU" w:bidi="hi-IN"/>
              </w:rPr>
              <w:br/>
              <w:t>gyűrűhúzás, gyűrűpárna</w:t>
            </w:r>
            <w:r w:rsidRPr="006D69C9">
              <w:rPr>
                <w:rFonts w:ascii="Times New Roman" w:eastAsia="Times New Roman" w:hAnsi="Times New Roman" w:cs="Times New Roman"/>
                <w:kern w:val="3"/>
                <w:sz w:val="24"/>
                <w:szCs w:val="24"/>
                <w:lang w:eastAsia="hu-HU" w:bidi="hi-IN"/>
              </w:rPr>
              <w:br/>
              <w:t>szülőköszöntő,</w:t>
            </w:r>
          </w:p>
        </w:tc>
      </w:tr>
      <w:tr w:rsidR="006D69C9" w:rsidRPr="006D69C9" w14:paraId="2A3E6FF2" w14:textId="77777777" w:rsidTr="007C1149">
        <w:tblPrEx>
          <w:tblCellMar>
            <w:top w:w="0" w:type="dxa"/>
            <w:bottom w:w="0" w:type="dxa"/>
          </w:tblCellMar>
        </w:tblPrEx>
        <w:trPr>
          <w:trHeight w:val="375"/>
        </w:trPr>
        <w:tc>
          <w:tcPr>
            <w:tcW w:w="868"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1B746A34" w14:textId="77777777" w:rsidR="006D69C9" w:rsidRPr="006D69C9" w:rsidRDefault="006D69C9" w:rsidP="006D69C9">
            <w:pPr>
              <w:autoSpaceDN w:val="0"/>
              <w:spacing w:after="0" w:line="240" w:lineRule="auto"/>
              <w:ind w:right="567"/>
              <w:jc w:val="center"/>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3.</w:t>
            </w:r>
          </w:p>
        </w:tc>
        <w:tc>
          <w:tcPr>
            <w:tcW w:w="358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5C1B18F1" w14:textId="77777777" w:rsidR="006D69C9" w:rsidRPr="006D69C9" w:rsidRDefault="006D69C9" w:rsidP="006D69C9">
            <w:pPr>
              <w:autoSpaceDN w:val="0"/>
              <w:spacing w:after="0" w:line="240" w:lineRule="auto"/>
              <w:ind w:right="567"/>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Szombaton 9-18 óra között az arra kijelölt hivatali helyiség Béla király tér 8. I. emelet</w:t>
            </w:r>
          </w:p>
        </w:tc>
        <w:tc>
          <w:tcPr>
            <w:tcW w:w="192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1698BD67" w14:textId="77777777" w:rsidR="006D69C9" w:rsidRPr="006D69C9" w:rsidRDefault="006D69C9" w:rsidP="006D69C9">
            <w:pPr>
              <w:autoSpaceDN w:val="0"/>
              <w:spacing w:after="0" w:line="240" w:lineRule="auto"/>
              <w:ind w:right="567"/>
              <w:jc w:val="center"/>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35.000 Ft + ÁFA</w:t>
            </w:r>
          </w:p>
        </w:tc>
        <w:tc>
          <w:tcPr>
            <w:tcW w:w="269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7CA6E8D0" w14:textId="77777777" w:rsidR="006D69C9" w:rsidRPr="006D69C9" w:rsidRDefault="006D69C9" w:rsidP="006D69C9">
            <w:pPr>
              <w:autoSpaceDN w:val="0"/>
              <w:spacing w:after="0" w:line="240" w:lineRule="auto"/>
              <w:ind w:right="567"/>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alapszolgáltatás és</w:t>
            </w:r>
            <w:r w:rsidRPr="006D69C9">
              <w:rPr>
                <w:rFonts w:ascii="Times New Roman" w:eastAsia="Times New Roman" w:hAnsi="Times New Roman" w:cs="Times New Roman"/>
                <w:kern w:val="3"/>
                <w:sz w:val="24"/>
                <w:szCs w:val="24"/>
                <w:lang w:eastAsia="hu-HU" w:bidi="hi-IN"/>
              </w:rPr>
              <w:br/>
              <w:t>többletszolgáltatás igény szerint</w:t>
            </w:r>
          </w:p>
        </w:tc>
      </w:tr>
      <w:tr w:rsidR="006D69C9" w:rsidRPr="006D69C9" w14:paraId="5D09BD3A" w14:textId="77777777" w:rsidTr="007C1149">
        <w:tblPrEx>
          <w:tblCellMar>
            <w:top w:w="0" w:type="dxa"/>
            <w:bottom w:w="0" w:type="dxa"/>
          </w:tblCellMar>
        </w:tblPrEx>
        <w:trPr>
          <w:trHeight w:val="375"/>
        </w:trPr>
        <w:tc>
          <w:tcPr>
            <w:tcW w:w="868"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38595E79" w14:textId="77777777" w:rsidR="006D69C9" w:rsidRPr="006D69C9" w:rsidRDefault="006D69C9" w:rsidP="006D69C9">
            <w:pPr>
              <w:autoSpaceDN w:val="0"/>
              <w:spacing w:after="0" w:line="240" w:lineRule="auto"/>
              <w:ind w:right="567"/>
              <w:jc w:val="center"/>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4.</w:t>
            </w:r>
          </w:p>
        </w:tc>
        <w:tc>
          <w:tcPr>
            <w:tcW w:w="358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578A0D57" w14:textId="77777777" w:rsidR="006D69C9" w:rsidRPr="006D69C9" w:rsidRDefault="006D69C9" w:rsidP="006D69C9">
            <w:pPr>
              <w:autoSpaceDN w:val="0"/>
              <w:spacing w:after="0" w:line="240" w:lineRule="auto"/>
              <w:ind w:right="567"/>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Pénteken 14-18.30 óra, szombaton</w:t>
            </w:r>
            <w:r w:rsidRPr="006D69C9">
              <w:rPr>
                <w:rFonts w:ascii="Times New Roman" w:eastAsia="Times New Roman" w:hAnsi="Times New Roman" w:cs="Times New Roman"/>
                <w:kern w:val="3"/>
                <w:sz w:val="24"/>
                <w:szCs w:val="24"/>
                <w:lang w:eastAsia="hu-HU" w:bidi="hi-IN"/>
              </w:rPr>
              <w:br/>
              <w:t>9-19.00 óra között külső helyszínen</w:t>
            </w:r>
          </w:p>
        </w:tc>
        <w:tc>
          <w:tcPr>
            <w:tcW w:w="192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662EA416" w14:textId="77777777" w:rsidR="006D69C9" w:rsidRPr="006D69C9" w:rsidRDefault="006D69C9" w:rsidP="006D69C9">
            <w:pPr>
              <w:autoSpaceDN w:val="0"/>
              <w:spacing w:after="0" w:line="240" w:lineRule="auto"/>
              <w:ind w:right="567"/>
              <w:jc w:val="center"/>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60.000 Ft + ÁFA</w:t>
            </w:r>
          </w:p>
        </w:tc>
        <w:tc>
          <w:tcPr>
            <w:tcW w:w="269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2659C5E6" w14:textId="77777777" w:rsidR="006D69C9" w:rsidRPr="006D69C9" w:rsidRDefault="006D69C9" w:rsidP="006D69C9">
            <w:pPr>
              <w:autoSpaceDN w:val="0"/>
              <w:spacing w:after="0" w:line="240" w:lineRule="auto"/>
              <w:ind w:right="567"/>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alapszolgáltatás és többletszolgáltatás igény szerint</w:t>
            </w:r>
          </w:p>
        </w:tc>
      </w:tr>
      <w:tr w:rsidR="006D69C9" w:rsidRPr="006D69C9" w14:paraId="014916EB" w14:textId="77777777" w:rsidTr="007C1149">
        <w:tblPrEx>
          <w:tblCellMar>
            <w:top w:w="0" w:type="dxa"/>
            <w:bottom w:w="0" w:type="dxa"/>
          </w:tblCellMar>
        </w:tblPrEx>
        <w:trPr>
          <w:trHeight w:val="375"/>
        </w:trPr>
        <w:tc>
          <w:tcPr>
            <w:tcW w:w="868"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59AD4E82" w14:textId="77777777" w:rsidR="006D69C9" w:rsidRPr="006D69C9" w:rsidRDefault="006D69C9" w:rsidP="006D69C9">
            <w:pPr>
              <w:autoSpaceDN w:val="0"/>
              <w:spacing w:after="0" w:line="240" w:lineRule="auto"/>
              <w:ind w:right="567"/>
              <w:jc w:val="center"/>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5.</w:t>
            </w:r>
          </w:p>
        </w:tc>
        <w:tc>
          <w:tcPr>
            <w:tcW w:w="358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68A9B567" w14:textId="77777777" w:rsidR="006D69C9" w:rsidRPr="006D69C9" w:rsidRDefault="006D69C9" w:rsidP="006D69C9">
            <w:pPr>
              <w:autoSpaceDN w:val="0"/>
              <w:spacing w:after="0" w:line="240" w:lineRule="auto"/>
              <w:ind w:right="567"/>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Pénteken 14-18.30 óra,</w:t>
            </w:r>
            <w:r w:rsidRPr="006D69C9">
              <w:rPr>
                <w:rFonts w:ascii="Times New Roman" w:eastAsia="Times New Roman" w:hAnsi="Times New Roman" w:cs="Times New Roman"/>
                <w:kern w:val="3"/>
                <w:sz w:val="24"/>
                <w:szCs w:val="24"/>
                <w:lang w:eastAsia="hu-HU" w:bidi="hi-IN"/>
              </w:rPr>
              <w:br/>
              <w:t>szombaton 9-19.00 óra Művészetek Háza (Szent István tér 28.)</w:t>
            </w:r>
          </w:p>
        </w:tc>
        <w:tc>
          <w:tcPr>
            <w:tcW w:w="192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51A12B00" w14:textId="77777777" w:rsidR="006D69C9" w:rsidRPr="006D69C9" w:rsidRDefault="006D69C9" w:rsidP="006D69C9">
            <w:pPr>
              <w:autoSpaceDN w:val="0"/>
              <w:spacing w:after="0" w:line="240" w:lineRule="auto"/>
              <w:ind w:right="567"/>
              <w:jc w:val="center"/>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20.000 Ft + ÁFA</w:t>
            </w:r>
          </w:p>
        </w:tc>
        <w:tc>
          <w:tcPr>
            <w:tcW w:w="269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tcPr>
          <w:p w14:paraId="2EFB7F22" w14:textId="77777777" w:rsidR="006D69C9" w:rsidRPr="006D69C9" w:rsidRDefault="006D69C9" w:rsidP="006D69C9">
            <w:pPr>
              <w:autoSpaceDN w:val="0"/>
              <w:spacing w:after="0" w:line="240" w:lineRule="auto"/>
              <w:ind w:right="567"/>
              <w:rPr>
                <w:rFonts w:ascii="Times New Roman" w:eastAsia="Times New Roman" w:hAnsi="Times New Roman" w:cs="Times New Roman"/>
                <w:kern w:val="3"/>
                <w:sz w:val="24"/>
                <w:szCs w:val="24"/>
                <w:lang w:eastAsia="hu-HU" w:bidi="hi-IN"/>
              </w:rPr>
            </w:pPr>
            <w:r w:rsidRPr="006D69C9">
              <w:rPr>
                <w:rFonts w:ascii="Times New Roman" w:eastAsia="Times New Roman" w:hAnsi="Times New Roman" w:cs="Times New Roman"/>
                <w:kern w:val="3"/>
                <w:sz w:val="24"/>
                <w:szCs w:val="24"/>
                <w:lang w:eastAsia="hu-HU" w:bidi="hi-IN"/>
              </w:rPr>
              <w:t>alapszolgáltatás és</w:t>
            </w:r>
            <w:r w:rsidRPr="006D69C9">
              <w:rPr>
                <w:rFonts w:ascii="Times New Roman" w:eastAsia="Times New Roman" w:hAnsi="Times New Roman" w:cs="Times New Roman"/>
                <w:kern w:val="3"/>
                <w:sz w:val="24"/>
                <w:szCs w:val="24"/>
                <w:lang w:eastAsia="hu-HU" w:bidi="hi-IN"/>
              </w:rPr>
              <w:br/>
              <w:t>többletszolgáltatás a Művészetek Háza által biztosított szerződés alapján</w:t>
            </w:r>
          </w:p>
        </w:tc>
      </w:tr>
    </w:tbl>
    <w:p w14:paraId="6C00E77F" w14:textId="77777777" w:rsidR="006D69C9" w:rsidRPr="006D69C9" w:rsidRDefault="006D69C9" w:rsidP="006D69C9">
      <w:pPr>
        <w:shd w:val="clear" w:color="auto" w:fill="FFFFFF"/>
        <w:suppressAutoHyphens/>
        <w:autoSpaceDN w:val="0"/>
        <w:spacing w:after="0" w:line="240" w:lineRule="auto"/>
        <w:ind w:right="567"/>
        <w:jc w:val="both"/>
        <w:textAlignment w:val="baseline"/>
        <w:outlineLvl w:val="2"/>
        <w:rPr>
          <w:rFonts w:ascii="Liberation Serif" w:eastAsia="Noto Sans CJK SC Regular" w:hAnsi="Liberation Serif" w:cs="FreeSans"/>
          <w:kern w:val="3"/>
          <w:sz w:val="24"/>
          <w:szCs w:val="24"/>
          <w:lang w:eastAsia="zh-CN" w:bidi="hi-IN"/>
        </w:rPr>
      </w:pPr>
    </w:p>
    <w:p w14:paraId="79BDE0D4"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Noto Sans CJK SC Regular" w:hAnsi="Liberation Serif" w:cs="FreeSans"/>
          <w:kern w:val="3"/>
          <w:sz w:val="24"/>
          <w:szCs w:val="24"/>
          <w:lang w:eastAsia="zh-CN" w:bidi="hi-IN"/>
        </w:rPr>
        <w:t>Ha a felek egyikének a bejelentkezéskor szekszárdi lakóhelye (állandó lakcíme) van és a hivatali helyiségben tartja az esküvőt, annak a díj 70%-át kell csak megfizetnie. Külső helyszínre és a Művészetek Házára ez a kedvezmény nem vonatkozik.</w:t>
      </w:r>
    </w:p>
    <w:p w14:paraId="04672DC4"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4"/>
          <w:szCs w:val="24"/>
          <w:lang w:eastAsia="zh-CN" w:bidi="hi-IN"/>
        </w:rPr>
      </w:pPr>
    </w:p>
    <w:tbl>
      <w:tblPr>
        <w:tblW w:w="9062" w:type="dxa"/>
        <w:tblLayout w:type="fixed"/>
        <w:tblCellMar>
          <w:left w:w="10" w:type="dxa"/>
          <w:right w:w="10" w:type="dxa"/>
        </w:tblCellMar>
        <w:tblLook w:val="0000" w:firstRow="0" w:lastRow="0" w:firstColumn="0" w:lastColumn="0" w:noHBand="0" w:noVBand="0"/>
      </w:tblPr>
      <w:tblGrid>
        <w:gridCol w:w="1594"/>
        <w:gridCol w:w="1372"/>
        <w:gridCol w:w="1432"/>
        <w:gridCol w:w="1803"/>
        <w:gridCol w:w="1517"/>
        <w:gridCol w:w="1344"/>
      </w:tblGrid>
      <w:tr w:rsidR="006D69C9" w:rsidRPr="006D69C9" w14:paraId="17366E99" w14:textId="77777777" w:rsidTr="007C1149">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3585A"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Alapdíj (Ft)</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253F"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27% ÁFA (Ft)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D6B3"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Teljes összeg (Ft)</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F71B0"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70% kedvezmény (Ft)</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2C8C"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27% ÁFA (Ft)</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FF3A"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Teljes</w:t>
            </w:r>
          </w:p>
          <w:p w14:paraId="06F24464"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összeg (Ft)</w:t>
            </w:r>
          </w:p>
        </w:tc>
      </w:tr>
      <w:tr w:rsidR="006D69C9" w:rsidRPr="006D69C9" w14:paraId="44549BDE" w14:textId="77777777" w:rsidTr="007C1149">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94E3"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35.000</w:t>
            </w:r>
          </w:p>
          <w:p w14:paraId="3B858FDF"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3BD3"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9.450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CD103"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44.450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B453F"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24.500</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C3D9A"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6.613</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4343C"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31.115</w:t>
            </w:r>
          </w:p>
        </w:tc>
      </w:tr>
      <w:tr w:rsidR="006D69C9" w:rsidRPr="006D69C9" w14:paraId="4CDAF690" w14:textId="77777777" w:rsidTr="007C1149">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64B8"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10.000</w:t>
            </w:r>
          </w:p>
          <w:p w14:paraId="13E0D537"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67E3"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2.700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3F31"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12.700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F877"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7.000</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AD9E1"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1.890</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4EC0"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8.890</w:t>
            </w:r>
          </w:p>
        </w:tc>
      </w:tr>
      <w:tr w:rsidR="006D69C9" w:rsidRPr="006D69C9" w14:paraId="03FE93AB" w14:textId="77777777" w:rsidTr="007C1149">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1D1DA"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20.000</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C3C03"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5.400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1230"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25.400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7FC5"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9B95"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7613"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w:t>
            </w:r>
          </w:p>
        </w:tc>
      </w:tr>
      <w:tr w:rsidR="006D69C9" w:rsidRPr="006D69C9" w14:paraId="7A994323" w14:textId="77777777" w:rsidTr="007C1149">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3B5A7"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60.000</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C99CA"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16.200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B739"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76.200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5BB35"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BAE42"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kern w:val="3"/>
                <w:sz w:val="20"/>
                <w:szCs w:val="20"/>
                <w:lang w:eastAsia="zh-CN" w:bidi="hi-IN"/>
              </w:rPr>
            </w:pPr>
            <w:r w:rsidRPr="006D69C9">
              <w:rPr>
                <w:rFonts w:ascii="Liberation Serif" w:eastAsia="Noto Sans CJK SC Regular" w:hAnsi="Liberation Serif" w:cs="FreeSans"/>
                <w:kern w:val="3"/>
                <w:sz w:val="20"/>
                <w:szCs w:val="20"/>
                <w:lang w:eastAsia="zh-CN" w:bidi="hi-IN"/>
              </w:rPr>
              <w:t>-</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DC53" w14:textId="77777777" w:rsidR="006D69C9" w:rsidRPr="006D69C9" w:rsidRDefault="006D69C9" w:rsidP="006D69C9">
            <w:pPr>
              <w:suppressAutoHyphens/>
              <w:autoSpaceDN w:val="0"/>
              <w:spacing w:after="0" w:line="240" w:lineRule="auto"/>
              <w:ind w:right="567"/>
              <w:jc w:val="both"/>
              <w:textAlignment w:val="baseline"/>
              <w:rPr>
                <w:rFonts w:ascii="Liberation Serif" w:eastAsia="Noto Sans CJK SC Regular" w:hAnsi="Liberation Serif" w:cs="FreeSans"/>
                <w:b/>
                <w:bCs/>
                <w:kern w:val="3"/>
                <w:sz w:val="20"/>
                <w:szCs w:val="20"/>
                <w:lang w:eastAsia="zh-CN" w:bidi="hi-IN"/>
              </w:rPr>
            </w:pPr>
            <w:r w:rsidRPr="006D69C9">
              <w:rPr>
                <w:rFonts w:ascii="Liberation Serif" w:eastAsia="Noto Sans CJK SC Regular" w:hAnsi="Liberation Serif" w:cs="FreeSans"/>
                <w:b/>
                <w:bCs/>
                <w:kern w:val="3"/>
                <w:sz w:val="20"/>
                <w:szCs w:val="20"/>
                <w:lang w:eastAsia="zh-CN" w:bidi="hi-IN"/>
              </w:rPr>
              <w:t>-</w:t>
            </w:r>
          </w:p>
        </w:tc>
      </w:tr>
    </w:tbl>
    <w:p w14:paraId="64B19C49"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Times New Roman" w:hAnsi="Liberation Serif" w:cs="FreeSans"/>
          <w:b/>
          <w:bCs/>
          <w:color w:val="000000"/>
          <w:kern w:val="3"/>
          <w:sz w:val="24"/>
          <w:szCs w:val="24"/>
          <w:lang w:eastAsia="hu-HU" w:bidi="hi-IN"/>
        </w:rPr>
      </w:pPr>
    </w:p>
    <w:p w14:paraId="0CC57F0E"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b/>
          <w:bCs/>
          <w:color w:val="000000"/>
          <w:kern w:val="3"/>
          <w:sz w:val="24"/>
          <w:szCs w:val="24"/>
          <w:lang w:eastAsia="hu-HU" w:bidi="hi-IN"/>
        </w:rPr>
        <w:t xml:space="preserve">Nem köthető házasság </w:t>
      </w:r>
      <w:r w:rsidRPr="006D69C9">
        <w:rPr>
          <w:rFonts w:ascii="Liberation Serif" w:eastAsia="Times New Roman" w:hAnsi="Liberation Serif" w:cs="FreeSans"/>
          <w:color w:val="000000"/>
          <w:kern w:val="3"/>
          <w:sz w:val="24"/>
          <w:szCs w:val="24"/>
          <w:lang w:eastAsia="hu-HU" w:bidi="hi-IN"/>
        </w:rPr>
        <w:t xml:space="preserve">munkaszüneti napon. (január 1., március 15., nagypéntek, húsvét vasárnap és húsvét hétfő, május 1., </w:t>
      </w:r>
      <w:proofErr w:type="gramStart"/>
      <w:r w:rsidRPr="006D69C9">
        <w:rPr>
          <w:rFonts w:ascii="Liberation Serif" w:eastAsia="Times New Roman" w:hAnsi="Liberation Serif" w:cs="FreeSans"/>
          <w:color w:val="000000"/>
          <w:kern w:val="3"/>
          <w:sz w:val="24"/>
          <w:szCs w:val="24"/>
          <w:lang w:eastAsia="hu-HU" w:bidi="hi-IN"/>
        </w:rPr>
        <w:t>pünkösd vasárnap</w:t>
      </w:r>
      <w:proofErr w:type="gramEnd"/>
      <w:r w:rsidRPr="006D69C9">
        <w:rPr>
          <w:rFonts w:ascii="Liberation Serif" w:eastAsia="Times New Roman" w:hAnsi="Liberation Serif" w:cs="FreeSans"/>
          <w:color w:val="000000"/>
          <w:kern w:val="3"/>
          <w:sz w:val="24"/>
          <w:szCs w:val="24"/>
          <w:lang w:eastAsia="hu-HU" w:bidi="hi-IN"/>
        </w:rPr>
        <w:t xml:space="preserve"> és pünkösd hétfő., augusztus 20., október 23., november 1. és december 24-26.)</w:t>
      </w:r>
    </w:p>
    <w:p w14:paraId="0FA7EA18"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Noto Sans CJK SC Regular" w:hAnsi="Liberation Serif" w:cs="FreeSans"/>
          <w:kern w:val="3"/>
          <w:sz w:val="24"/>
          <w:szCs w:val="24"/>
          <w:lang w:eastAsia="zh-CN" w:bidi="hi-IN"/>
        </w:rPr>
      </w:pPr>
    </w:p>
    <w:p w14:paraId="37CC626D"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Times New Roman" w:hAnsi="Liberation Serif" w:cs="FreeSans"/>
          <w:color w:val="000000"/>
          <w:kern w:val="3"/>
          <w:sz w:val="24"/>
          <w:szCs w:val="24"/>
          <w:lang w:eastAsia="hu-HU" w:bidi="hi-IN"/>
        </w:rPr>
      </w:pPr>
      <w:r w:rsidRPr="006D69C9">
        <w:rPr>
          <w:rFonts w:ascii="Liberation Serif" w:eastAsia="Times New Roman" w:hAnsi="Liberation Serif" w:cs="FreeSans"/>
          <w:color w:val="000000"/>
          <w:kern w:val="3"/>
          <w:sz w:val="24"/>
          <w:szCs w:val="24"/>
          <w:lang w:eastAsia="hu-HU" w:bidi="hi-IN"/>
        </w:rPr>
        <w:lastRenderedPageBreak/>
        <w:t>Szent László Napon, a Városnapján és a Szüreti Fesztivál idején csak külső helyszínen lehet házasságot kötni.</w:t>
      </w:r>
    </w:p>
    <w:p w14:paraId="36E8C2EB"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Times New Roman" w:hAnsi="Liberation Serif" w:cs="FreeSans"/>
          <w:color w:val="000000"/>
          <w:kern w:val="3"/>
          <w:sz w:val="24"/>
          <w:szCs w:val="24"/>
          <w:lang w:eastAsia="hu-HU" w:bidi="hi-IN"/>
        </w:rPr>
      </w:pPr>
    </w:p>
    <w:p w14:paraId="1A8A8A9D"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Times New Roman" w:hAnsi="Liberation Serif" w:cs="FreeSans"/>
          <w:color w:val="FF6600"/>
          <w:kern w:val="3"/>
          <w:sz w:val="24"/>
          <w:szCs w:val="24"/>
          <w:lang w:eastAsia="hu-HU" w:bidi="hi-IN"/>
        </w:rPr>
      </w:pPr>
      <w:r w:rsidRPr="006D69C9">
        <w:rPr>
          <w:rFonts w:ascii="Liberation Serif" w:eastAsia="Times New Roman" w:hAnsi="Liberation Serif" w:cs="FreeSans"/>
          <w:color w:val="FF6600"/>
          <w:kern w:val="3"/>
          <w:sz w:val="24"/>
          <w:szCs w:val="24"/>
          <w:lang w:eastAsia="hu-HU" w:bidi="hi-IN"/>
        </w:rPr>
        <w:t>Letölthető nyomtatvány</w:t>
      </w:r>
    </w:p>
    <w:p w14:paraId="4FF46953"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Times New Roman" w:hAnsi="Liberation Serif" w:cs="FreeSans"/>
          <w:color w:val="FF6600"/>
          <w:kern w:val="3"/>
          <w:sz w:val="24"/>
          <w:szCs w:val="24"/>
          <w:lang w:eastAsia="hu-HU" w:bidi="hi-IN"/>
        </w:rPr>
      </w:pPr>
      <w:r w:rsidRPr="006D69C9">
        <w:rPr>
          <w:rFonts w:ascii="Liberation Serif" w:eastAsia="Times New Roman" w:hAnsi="Liberation Serif" w:cs="FreeSans"/>
          <w:color w:val="FF6600"/>
          <w:kern w:val="3"/>
          <w:sz w:val="24"/>
          <w:szCs w:val="24"/>
          <w:lang w:eastAsia="hu-HU" w:bidi="hi-IN"/>
        </w:rPr>
        <w:t>2021. év házasságkötési beosztása</w:t>
      </w:r>
    </w:p>
    <w:p w14:paraId="6E796925"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Times New Roman" w:hAnsi="Liberation Serif" w:cs="FreeSans"/>
          <w:color w:val="000000"/>
          <w:kern w:val="3"/>
          <w:sz w:val="24"/>
          <w:szCs w:val="24"/>
          <w:lang w:eastAsia="hu-HU" w:bidi="hi-IN"/>
        </w:rPr>
      </w:pPr>
    </w:p>
    <w:p w14:paraId="42C3A208"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color w:val="000000"/>
          <w:kern w:val="3"/>
          <w:sz w:val="24"/>
          <w:szCs w:val="24"/>
          <w:lang w:eastAsia="hu-HU" w:bidi="hi-IN"/>
        </w:rPr>
        <w:t xml:space="preserve">Házasságkötést az </w:t>
      </w:r>
      <w:r w:rsidRPr="006D69C9">
        <w:rPr>
          <w:rFonts w:ascii="Liberation Serif" w:eastAsia="Times New Roman" w:hAnsi="Liberation Serif" w:cs="FreeSans"/>
          <w:b/>
          <w:bCs/>
          <w:color w:val="000000"/>
          <w:kern w:val="3"/>
          <w:sz w:val="24"/>
          <w:szCs w:val="24"/>
          <w:lang w:eastAsia="hu-HU" w:bidi="hi-IN"/>
        </w:rPr>
        <w:t xml:space="preserve">időpont foglalás miatt </w:t>
      </w:r>
      <w:r w:rsidRPr="006D69C9">
        <w:rPr>
          <w:rFonts w:ascii="Liberation Serif" w:eastAsia="Times New Roman" w:hAnsi="Liberation Serif" w:cs="FreeSans"/>
          <w:color w:val="000000"/>
          <w:kern w:val="3"/>
          <w:sz w:val="24"/>
          <w:szCs w:val="24"/>
          <w:lang w:eastAsia="hu-HU" w:bidi="hi-IN"/>
        </w:rPr>
        <w:t>előzetesen is be lehet jelenteni.</w:t>
      </w:r>
    </w:p>
    <w:p w14:paraId="662BF4D4"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Noto Sans CJK SC Regular" w:hAnsi="Liberation Serif" w:cs="FreeSans"/>
          <w:kern w:val="3"/>
          <w:sz w:val="24"/>
          <w:szCs w:val="24"/>
          <w:lang w:eastAsia="zh-CN" w:bidi="hi-IN"/>
        </w:rPr>
      </w:pPr>
    </w:p>
    <w:p w14:paraId="3F5C66BF"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color w:val="000000"/>
          <w:kern w:val="3"/>
          <w:sz w:val="24"/>
          <w:szCs w:val="24"/>
          <w:lang w:eastAsia="hu-HU" w:bidi="hi-IN"/>
        </w:rPr>
        <w:t xml:space="preserve"> </w:t>
      </w:r>
      <w:r w:rsidRPr="006D69C9">
        <w:rPr>
          <w:rFonts w:ascii="Liberation Serif" w:eastAsia="Times New Roman" w:hAnsi="Liberation Serif" w:cs="FreeSans"/>
          <w:color w:val="FF6600"/>
          <w:kern w:val="3"/>
          <w:sz w:val="24"/>
          <w:szCs w:val="24"/>
          <w:lang w:eastAsia="hu-HU" w:bidi="hi-IN"/>
        </w:rPr>
        <w:t>Letölthető nyomtatványok</w:t>
      </w:r>
    </w:p>
    <w:p w14:paraId="56DE7F48"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Noto Sans CJK SC Regular" w:hAnsi="Liberation Serif" w:cs="FreeSans"/>
          <w:color w:val="FF0000"/>
          <w:kern w:val="3"/>
          <w:sz w:val="24"/>
          <w:szCs w:val="24"/>
          <w:lang w:eastAsia="zh-CN" w:bidi="hi-IN"/>
        </w:rPr>
      </w:pPr>
      <w:r w:rsidRPr="006D69C9">
        <w:rPr>
          <w:rFonts w:ascii="Liberation Serif" w:eastAsia="Times New Roman" w:hAnsi="Liberation Serif" w:cs="FreeSans"/>
          <w:color w:val="FF0000"/>
          <w:kern w:val="3"/>
          <w:sz w:val="24"/>
          <w:szCs w:val="24"/>
          <w:lang w:eastAsia="hu-HU" w:bidi="hi-IN"/>
        </w:rPr>
        <w:t>- adatlap házasságkötés előzetes bejelentéséhez</w:t>
      </w:r>
    </w:p>
    <w:p w14:paraId="30C5DB74"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color w:val="FF6600"/>
          <w:kern w:val="3"/>
          <w:sz w:val="24"/>
          <w:szCs w:val="24"/>
          <w:lang w:eastAsia="hu-HU" w:bidi="hi-IN"/>
        </w:rPr>
        <w:t>- KSH Házassági Lap</w:t>
      </w:r>
    </w:p>
    <w:p w14:paraId="3180B301"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Times New Roman" w:hAnsi="Liberation Serif" w:cs="FreeSans"/>
          <w:color w:val="000000"/>
          <w:kern w:val="3"/>
          <w:sz w:val="24"/>
          <w:szCs w:val="24"/>
          <w:lang w:eastAsia="hu-HU" w:bidi="hi-IN"/>
        </w:rPr>
      </w:pPr>
    </w:p>
    <w:p w14:paraId="315FFA3E"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Times New Roman" w:hAnsi="Liberation Serif" w:cs="FreeSans"/>
          <w:color w:val="000000"/>
          <w:kern w:val="3"/>
          <w:sz w:val="24"/>
          <w:szCs w:val="24"/>
          <w:lang w:eastAsia="hu-HU" w:bidi="hi-IN"/>
        </w:rPr>
      </w:pPr>
      <w:r w:rsidRPr="006D69C9">
        <w:rPr>
          <w:rFonts w:ascii="Liberation Serif" w:eastAsia="Times New Roman" w:hAnsi="Liberation Serif" w:cs="FreeSans"/>
          <w:color w:val="000000"/>
          <w:kern w:val="3"/>
          <w:sz w:val="24"/>
          <w:szCs w:val="24"/>
          <w:lang w:eastAsia="hu-HU" w:bidi="hi-IN"/>
        </w:rPr>
        <w:t>Bővebb információt kérjen az anyakönyvvezetőtől.</w:t>
      </w:r>
    </w:p>
    <w:p w14:paraId="4A0FDDF0" w14:textId="77777777" w:rsidR="006D69C9" w:rsidRPr="006D69C9" w:rsidRDefault="006D69C9" w:rsidP="006D69C9">
      <w:pPr>
        <w:shd w:val="clear" w:color="auto" w:fill="FFFFFF"/>
        <w:suppressAutoHyphens/>
        <w:autoSpaceDN w:val="0"/>
        <w:spacing w:after="0" w:line="240" w:lineRule="auto"/>
        <w:ind w:right="567"/>
        <w:jc w:val="both"/>
        <w:textAlignment w:val="baseline"/>
        <w:outlineLvl w:val="2"/>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b/>
          <w:bCs/>
          <w:color w:val="000000"/>
          <w:kern w:val="3"/>
          <w:sz w:val="24"/>
          <w:szCs w:val="24"/>
          <w:u w:val="single"/>
          <w:lang w:eastAsia="hu-HU" w:bidi="hi-IN"/>
        </w:rPr>
        <w:t>3.1. Magyar állampolgár házasságkötése külföldi állampolgárral Magyarországon</w:t>
      </w:r>
    </w:p>
    <w:p w14:paraId="5DC2099E"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Times New Roman" w:hAnsi="Liberation Serif" w:cs="FreeSans"/>
          <w:color w:val="000000"/>
          <w:kern w:val="3"/>
          <w:sz w:val="24"/>
          <w:szCs w:val="24"/>
          <w:lang w:eastAsia="hu-HU" w:bidi="hi-IN"/>
        </w:rPr>
      </w:pPr>
      <w:r w:rsidRPr="006D69C9">
        <w:rPr>
          <w:rFonts w:ascii="Liberation Serif" w:eastAsia="Times New Roman" w:hAnsi="Liberation Serif" w:cs="FreeSans"/>
          <w:color w:val="000000"/>
          <w:kern w:val="3"/>
          <w:sz w:val="24"/>
          <w:szCs w:val="24"/>
          <w:lang w:eastAsia="hu-HU" w:bidi="hi-IN"/>
        </w:rPr>
        <w:t>Ha az egyik fél külföldi állampolgár, és magyar anyakönyvvezető előtt szeretnének házasságot kötni, a magyar eljárási szabályok vonatkoznak rájuk. A házasságkötési eljárás folyamata és feltételei megegyeznek a magyar állampolgárok közötti eljárással, csak bizonyos "plusz" feltételeket kell teljesíteni.</w:t>
      </w:r>
    </w:p>
    <w:p w14:paraId="77F7CC89" w14:textId="77777777" w:rsidR="006D69C9" w:rsidRPr="006D69C9" w:rsidRDefault="006D69C9" w:rsidP="006D69C9">
      <w:pPr>
        <w:autoSpaceDN w:val="0"/>
        <w:spacing w:after="5" w:line="240" w:lineRule="auto"/>
        <w:ind w:left="-5" w:right="567" w:hanging="10"/>
        <w:jc w:val="both"/>
        <w:rPr>
          <w:rFonts w:ascii="Liberation Serif" w:eastAsia="Times New Roman" w:hAnsi="Liberation Serif" w:cs="FreeSans"/>
          <w:color w:val="000000"/>
          <w:kern w:val="3"/>
          <w:sz w:val="24"/>
          <w:szCs w:val="24"/>
          <w:lang w:eastAsia="hu-HU" w:bidi="hi-IN"/>
        </w:rPr>
      </w:pPr>
      <w:r w:rsidRPr="006D69C9">
        <w:rPr>
          <w:rFonts w:ascii="Liberation Serif" w:eastAsia="Times New Roman" w:hAnsi="Liberation Serif" w:cs="FreeSans"/>
          <w:color w:val="000000"/>
          <w:kern w:val="3"/>
          <w:sz w:val="24"/>
          <w:szCs w:val="24"/>
          <w:lang w:eastAsia="hu-HU" w:bidi="hi-IN"/>
        </w:rPr>
        <w:t>A külföldi állampolgárságú házasulandó félnek saját állama illetékes szervétől igazolást (tanúsítványt) kell beszereznie, amely igazolja, hogy a házasságkötésnek személyes joga szerint nincs törvényes akadálya.</w:t>
      </w:r>
    </w:p>
    <w:p w14:paraId="786E9150" w14:textId="77777777" w:rsidR="006D69C9" w:rsidRPr="006D69C9" w:rsidRDefault="006D69C9" w:rsidP="006D69C9">
      <w:pPr>
        <w:autoSpaceDN w:val="0"/>
        <w:spacing w:after="5" w:line="240" w:lineRule="auto"/>
        <w:ind w:left="-5" w:right="567" w:hanging="10"/>
        <w:jc w:val="both"/>
        <w:rPr>
          <w:rFonts w:ascii="Liberation Serif" w:eastAsia="Noto Sans CJK SC Regular" w:hAnsi="Liberation Serif" w:cs="FreeSans"/>
          <w:kern w:val="3"/>
          <w:sz w:val="24"/>
          <w:szCs w:val="24"/>
          <w:lang w:eastAsia="zh-CN" w:bidi="hi-IN"/>
        </w:rPr>
      </w:pPr>
    </w:p>
    <w:p w14:paraId="44C9997B"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color w:val="000000"/>
          <w:kern w:val="3"/>
          <w:sz w:val="24"/>
          <w:szCs w:val="24"/>
          <w:lang w:eastAsia="hu-HU" w:bidi="hi-IN"/>
        </w:rPr>
        <w:t xml:space="preserve">Ennek a </w:t>
      </w:r>
      <w:r w:rsidRPr="006D69C9">
        <w:rPr>
          <w:rFonts w:ascii="Liberation Serif" w:eastAsia="Times New Roman" w:hAnsi="Liberation Serif" w:cs="FreeSans"/>
          <w:b/>
          <w:bCs/>
          <w:color w:val="000000"/>
          <w:kern w:val="3"/>
          <w:sz w:val="24"/>
          <w:szCs w:val="24"/>
          <w:lang w:eastAsia="hu-HU" w:bidi="hi-IN"/>
        </w:rPr>
        <w:t>tanúsítványnak</w:t>
      </w:r>
      <w:r w:rsidRPr="006D69C9">
        <w:rPr>
          <w:rFonts w:ascii="Liberation Serif" w:eastAsia="Times New Roman" w:hAnsi="Liberation Serif" w:cs="FreeSans"/>
          <w:color w:val="000000"/>
          <w:kern w:val="3"/>
          <w:sz w:val="24"/>
          <w:szCs w:val="24"/>
          <w:lang w:eastAsia="hu-HU" w:bidi="hi-IN"/>
        </w:rPr>
        <w:t xml:space="preserve"> a kiadása céljából fel kell keresni a külföldi lakóhely szerinti helyhatóságot, vagy a hazája külképviseleti szervét. Amennyiben a tanúsítvány nem magyar nyelven került kiállításra, úgy azt hitelesített magyar nyelvű fordításban kell ellátni (OFFI fordítás). Van olyan ország, ahol nem állítanak ki ilyen tanúsítvány, Románia, Kanada, Ukrajna, Izrael, Szlovákia, Lettország</w:t>
      </w:r>
    </w:p>
    <w:p w14:paraId="0511E16C"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color w:val="000000"/>
          <w:kern w:val="3"/>
          <w:sz w:val="24"/>
          <w:szCs w:val="24"/>
          <w:lang w:eastAsia="hu-HU" w:bidi="hi-IN"/>
        </w:rPr>
        <w:t xml:space="preserve">Bővebben: </w:t>
      </w:r>
      <w:hyperlink r:id="rId8" w:history="1">
        <w:r w:rsidRPr="006D69C9">
          <w:rPr>
            <w:rFonts w:ascii="Liberation Serif" w:eastAsia="Times New Roman" w:hAnsi="Liberation Serif" w:cs="FreeSans"/>
            <w:color w:val="0000FF"/>
            <w:kern w:val="3"/>
            <w:sz w:val="24"/>
            <w:szCs w:val="24"/>
            <w:u w:val="single"/>
            <w:lang w:eastAsia="hu-HU" w:bidi="hi-IN"/>
          </w:rPr>
          <w:t>https://www.kormanyhivatal.hu/hu/budapest/hirek/bfkh-nyomtatvanyai</w:t>
        </w:r>
      </w:hyperlink>
      <w:r w:rsidRPr="006D69C9">
        <w:rPr>
          <w:rFonts w:ascii="Liberation Serif" w:eastAsia="Times New Roman" w:hAnsi="Liberation Serif" w:cs="FreeSans"/>
          <w:color w:val="000000"/>
          <w:kern w:val="3"/>
          <w:sz w:val="24"/>
          <w:szCs w:val="24"/>
          <w:lang w:eastAsia="hu-HU" w:bidi="hi-IN"/>
        </w:rPr>
        <w:t xml:space="preserve"> - tájékoztató a házasságkötési tanúsítvány bemutatása alóli felmentésről</w:t>
      </w:r>
    </w:p>
    <w:p w14:paraId="1A01A8A1"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color w:val="000000"/>
          <w:kern w:val="3"/>
          <w:sz w:val="24"/>
          <w:szCs w:val="24"/>
          <w:lang w:eastAsia="hu-HU" w:bidi="hi-IN"/>
        </w:rPr>
        <w:t xml:space="preserve">Ha a külföldi házasulandó fél ilyen tartalmú igazolást, tanúsítványt nem tud beszerezni, </w:t>
      </w:r>
      <w:r w:rsidRPr="006D69C9">
        <w:rPr>
          <w:rFonts w:ascii="Liberation Serif" w:eastAsia="Times New Roman" w:hAnsi="Liberation Serif" w:cs="FreeSans"/>
          <w:b/>
          <w:bCs/>
          <w:color w:val="000000"/>
          <w:kern w:val="3"/>
          <w:sz w:val="24"/>
          <w:szCs w:val="24"/>
          <w:lang w:eastAsia="hu-HU" w:bidi="hi-IN"/>
        </w:rPr>
        <w:t xml:space="preserve">felmentést kérhet </w:t>
      </w:r>
      <w:r w:rsidRPr="006D69C9">
        <w:rPr>
          <w:rFonts w:ascii="Liberation Serif" w:eastAsia="Times New Roman" w:hAnsi="Liberation Serif" w:cs="FreeSans"/>
          <w:color w:val="000000"/>
          <w:kern w:val="3"/>
          <w:sz w:val="24"/>
          <w:szCs w:val="24"/>
          <w:lang w:eastAsia="hu-HU" w:bidi="hi-IN"/>
        </w:rPr>
        <w:t xml:space="preserve">annak bemutatása alól. A felmentés megadását az együttesen megjelenő házasulók a házasság megkötésére illetékes anyakönyvvezetőnél kérhetik. (Illetéke: 5000 Ft.) A kérelmet szintén a házasságkötés székhelye szerint illetékes megyei (fővárosi) </w:t>
      </w:r>
      <w:proofErr w:type="gramStart"/>
      <w:r w:rsidRPr="006D69C9">
        <w:rPr>
          <w:rFonts w:ascii="Liberation Serif" w:eastAsia="Times New Roman" w:hAnsi="Liberation Serif" w:cs="FreeSans"/>
          <w:color w:val="000000"/>
          <w:kern w:val="3"/>
          <w:sz w:val="24"/>
          <w:szCs w:val="24"/>
          <w:lang w:eastAsia="hu-HU" w:bidi="hi-IN"/>
        </w:rPr>
        <w:t>kormány hivatal</w:t>
      </w:r>
      <w:proofErr w:type="gramEnd"/>
      <w:r w:rsidRPr="006D69C9">
        <w:rPr>
          <w:rFonts w:ascii="Liberation Serif" w:eastAsia="Times New Roman" w:hAnsi="Liberation Serif" w:cs="FreeSans"/>
          <w:color w:val="000000"/>
          <w:kern w:val="3"/>
          <w:sz w:val="24"/>
          <w:szCs w:val="24"/>
          <w:lang w:eastAsia="hu-HU" w:bidi="hi-IN"/>
        </w:rPr>
        <w:t xml:space="preserve"> bírálja el. A felmentés - a kiállításának napjától számított - hat hónapig érvényes, ez alatt az idő alatt kell tehát a házasságot megkötni.</w:t>
      </w:r>
    </w:p>
    <w:p w14:paraId="4CAEEB66"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Times New Roman" w:hAnsi="Liberation Serif" w:cs="FreeSans"/>
          <w:color w:val="000000"/>
          <w:kern w:val="3"/>
          <w:sz w:val="24"/>
          <w:szCs w:val="24"/>
          <w:lang w:eastAsia="hu-HU" w:bidi="hi-IN"/>
        </w:rPr>
      </w:pPr>
      <w:r w:rsidRPr="006D69C9">
        <w:rPr>
          <w:rFonts w:ascii="Liberation Serif" w:eastAsia="Times New Roman" w:hAnsi="Liberation Serif" w:cs="FreeSans"/>
          <w:color w:val="000000"/>
          <w:kern w:val="3"/>
          <w:sz w:val="24"/>
          <w:szCs w:val="24"/>
          <w:lang w:eastAsia="hu-HU" w:bidi="hi-IN"/>
        </w:rPr>
        <w:t xml:space="preserve">Minden idegen nyelvű okiratot, igazolást hiteles magyar fordítással kell benyújtani.  EU-s tagországból hozható többnyelvű fordítási segédlet magyar nyelven, az is elfogadható. Ebben az esetben nem szükséges </w:t>
      </w:r>
      <w:proofErr w:type="gramStart"/>
      <w:r w:rsidRPr="006D69C9">
        <w:rPr>
          <w:rFonts w:ascii="Liberation Serif" w:eastAsia="Times New Roman" w:hAnsi="Liberation Serif" w:cs="FreeSans"/>
          <w:color w:val="000000"/>
          <w:kern w:val="3"/>
          <w:sz w:val="24"/>
          <w:szCs w:val="24"/>
          <w:lang w:eastAsia="hu-HU" w:bidi="hi-IN"/>
        </w:rPr>
        <w:t>semmilyen  fordítás</w:t>
      </w:r>
      <w:proofErr w:type="gramEnd"/>
      <w:r w:rsidRPr="006D69C9">
        <w:rPr>
          <w:rFonts w:ascii="Liberation Serif" w:eastAsia="Times New Roman" w:hAnsi="Liberation Serif" w:cs="FreeSans"/>
          <w:color w:val="000000"/>
          <w:kern w:val="3"/>
          <w:sz w:val="24"/>
          <w:szCs w:val="24"/>
          <w:lang w:eastAsia="hu-HU" w:bidi="hi-IN"/>
        </w:rPr>
        <w:t xml:space="preserve"> és hitelesítés.</w:t>
      </w:r>
    </w:p>
    <w:p w14:paraId="6D8989C2"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color w:val="000000"/>
          <w:kern w:val="3"/>
          <w:sz w:val="24"/>
          <w:szCs w:val="24"/>
          <w:lang w:eastAsia="hu-HU" w:bidi="hi-IN"/>
        </w:rPr>
        <w:t>Hiteles magyar fordítást készít az Országos Fordító és Fordításhitelesítő Iroda, valamint külföldön a magyar képviselet konzulátusa.  (</w:t>
      </w:r>
      <w:hyperlink r:id="rId9" w:history="1">
        <w:r w:rsidRPr="006D69C9">
          <w:rPr>
            <w:rFonts w:ascii="Liberation Serif" w:eastAsia="Times New Roman" w:hAnsi="Liberation Serif" w:cs="FreeSans"/>
            <w:color w:val="0000FF"/>
            <w:kern w:val="3"/>
            <w:sz w:val="24"/>
            <w:szCs w:val="24"/>
            <w:u w:val="single"/>
            <w:lang w:eastAsia="hu-HU" w:bidi="hi-IN"/>
          </w:rPr>
          <w:t>www.offi.hu</w:t>
        </w:r>
      </w:hyperlink>
      <w:r w:rsidRPr="006D69C9">
        <w:rPr>
          <w:rFonts w:ascii="Liberation Serif" w:eastAsia="Times New Roman" w:hAnsi="Liberation Serif" w:cs="FreeSans"/>
          <w:color w:val="000000"/>
          <w:kern w:val="3"/>
          <w:sz w:val="24"/>
          <w:szCs w:val="24"/>
          <w:lang w:eastAsia="hu-HU" w:bidi="hi-IN"/>
        </w:rPr>
        <w:t>)</w:t>
      </w:r>
    </w:p>
    <w:p w14:paraId="5076D249"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color w:val="000000"/>
          <w:kern w:val="3"/>
          <w:sz w:val="24"/>
          <w:szCs w:val="24"/>
          <w:lang w:eastAsia="hu-HU" w:bidi="hi-IN"/>
        </w:rPr>
        <w:lastRenderedPageBreak/>
        <w:t>A külföldi okiratoknak meg kell felelni a szükséges hitelesítéseknek (</w:t>
      </w:r>
      <w:proofErr w:type="spellStart"/>
      <w:r w:rsidRPr="006D69C9">
        <w:rPr>
          <w:rFonts w:ascii="Liberation Serif" w:eastAsia="Times New Roman" w:hAnsi="Liberation Serif" w:cs="FreeSans"/>
          <w:color w:val="000000"/>
          <w:kern w:val="3"/>
          <w:sz w:val="24"/>
          <w:szCs w:val="24"/>
          <w:lang w:eastAsia="hu-HU" w:bidi="hi-IN"/>
        </w:rPr>
        <w:t>apostille</w:t>
      </w:r>
      <w:proofErr w:type="spellEnd"/>
      <w:r w:rsidRPr="006D69C9">
        <w:rPr>
          <w:rFonts w:ascii="Liberation Serif" w:eastAsia="Times New Roman" w:hAnsi="Liberation Serif" w:cs="FreeSans"/>
          <w:color w:val="000000"/>
          <w:kern w:val="3"/>
          <w:sz w:val="24"/>
          <w:szCs w:val="24"/>
          <w:lang w:eastAsia="hu-HU" w:bidi="hi-IN"/>
        </w:rPr>
        <w:t xml:space="preserve">, diplomáciai hitelesítés) ez ügyben előzetesen érdeklődni lehet az anyakönyvvezetőnél, vagy a külügyminisztérium honlapján) </w:t>
      </w:r>
      <w:hyperlink r:id="rId10" w:history="1">
        <w:r w:rsidRPr="006D69C9">
          <w:rPr>
            <w:rFonts w:ascii="Liberation Serif" w:eastAsia="Times New Roman" w:hAnsi="Liberation Serif" w:cs="FreeSans"/>
            <w:color w:val="337AB7"/>
            <w:kern w:val="3"/>
            <w:sz w:val="24"/>
            <w:szCs w:val="24"/>
            <w:u w:val="single"/>
            <w:lang w:eastAsia="hu-HU" w:bidi="hi-IN"/>
          </w:rPr>
          <w:t>http://konzuliszolgalat.kormany.hu/felulhitelesites</w:t>
        </w:r>
      </w:hyperlink>
    </w:p>
    <w:p w14:paraId="796E0944"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Times New Roman" w:hAnsi="Liberation Serif" w:cs="FreeSans"/>
          <w:color w:val="000000"/>
          <w:kern w:val="3"/>
          <w:sz w:val="24"/>
          <w:szCs w:val="24"/>
          <w:lang w:eastAsia="hu-HU" w:bidi="hi-IN"/>
        </w:rPr>
      </w:pPr>
      <w:r w:rsidRPr="006D69C9">
        <w:rPr>
          <w:rFonts w:ascii="Liberation Serif" w:eastAsia="Times New Roman" w:hAnsi="Liberation Serif" w:cs="FreeSans"/>
          <w:color w:val="000000"/>
          <w:kern w:val="3"/>
          <w:sz w:val="24"/>
          <w:szCs w:val="24"/>
          <w:lang w:eastAsia="hu-HU" w:bidi="hi-IN"/>
        </w:rPr>
        <w:t>Amennyiben a külföldi fél nem ért, nem beszél magyarul, úgy a házasságkötési eljárás minden szakaszában tolmácsra van szükség. Tolmács nem lehet a házasuló maga, vagy a házasuló egyenes ági rokona.</w:t>
      </w:r>
    </w:p>
    <w:p w14:paraId="0D66723D" w14:textId="77777777" w:rsidR="006D69C9" w:rsidRPr="006D69C9" w:rsidRDefault="006D69C9" w:rsidP="006D69C9">
      <w:pPr>
        <w:shd w:val="clear" w:color="auto" w:fill="FFFFFF"/>
        <w:suppressAutoHyphens/>
        <w:autoSpaceDN w:val="0"/>
        <w:spacing w:after="0" w:line="240" w:lineRule="auto"/>
        <w:ind w:right="567"/>
        <w:jc w:val="both"/>
        <w:textAlignment w:val="baseline"/>
        <w:rPr>
          <w:rFonts w:ascii="Liberation Serif" w:eastAsia="Noto Sans CJK SC Regular" w:hAnsi="Liberation Serif" w:cs="FreeSans"/>
          <w:kern w:val="3"/>
          <w:sz w:val="24"/>
          <w:szCs w:val="24"/>
          <w:lang w:eastAsia="zh-CN" w:bidi="hi-IN"/>
        </w:rPr>
      </w:pPr>
      <w:r w:rsidRPr="006D69C9">
        <w:rPr>
          <w:rFonts w:ascii="Liberation Serif" w:eastAsia="Times New Roman" w:hAnsi="Liberation Serif" w:cs="FreeSans"/>
          <w:b/>
          <w:bCs/>
          <w:color w:val="000000"/>
          <w:kern w:val="3"/>
          <w:sz w:val="24"/>
          <w:szCs w:val="24"/>
          <w:u w:val="single"/>
          <w:lang w:eastAsia="hu-HU" w:bidi="hi-IN"/>
        </w:rPr>
        <w:t>3.2. Magyar állampolgár házasságkötése külföldön</w:t>
      </w:r>
    </w:p>
    <w:p w14:paraId="2E393D71"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Times New Roman" w:hAnsi="Liberation Serif" w:cs="FreeSans"/>
          <w:color w:val="000000"/>
          <w:kern w:val="3"/>
          <w:sz w:val="24"/>
          <w:szCs w:val="24"/>
          <w:lang w:eastAsia="hu-HU" w:bidi="hi-IN"/>
        </w:rPr>
      </w:pPr>
      <w:r w:rsidRPr="006D69C9">
        <w:rPr>
          <w:rFonts w:ascii="Liberation Serif" w:eastAsia="Times New Roman" w:hAnsi="Liberation Serif" w:cs="FreeSans"/>
          <w:color w:val="000000"/>
          <w:kern w:val="3"/>
          <w:sz w:val="24"/>
          <w:szCs w:val="24"/>
          <w:lang w:eastAsia="hu-HU" w:bidi="hi-IN"/>
        </w:rPr>
        <w:t xml:space="preserve">Kérjük, érdeklődjön a tervezett házasságkötés szerinti állam illetékes hatóságánál, hogy milyen okmányokat kell benyújtania, továbbá meg kell tudnia azt is, hogy milyen fordítást fogadnak el Öntől, illetve, hogy az adott állam kér-e valamilyen felülhitelesítést a magyar okiratokra, ez országonként eltérő lehet. A külföldön megkötött házasságot </w:t>
      </w:r>
      <w:proofErr w:type="spellStart"/>
      <w:r w:rsidRPr="006D69C9">
        <w:rPr>
          <w:rFonts w:ascii="Liberation Serif" w:eastAsia="Times New Roman" w:hAnsi="Liberation Serif" w:cs="FreeSans"/>
          <w:color w:val="000000"/>
          <w:kern w:val="3"/>
          <w:sz w:val="24"/>
          <w:szCs w:val="24"/>
          <w:lang w:eastAsia="hu-HU" w:bidi="hi-IN"/>
        </w:rPr>
        <w:t>hazailag</w:t>
      </w:r>
      <w:proofErr w:type="spellEnd"/>
      <w:r w:rsidRPr="006D69C9">
        <w:rPr>
          <w:rFonts w:ascii="Liberation Serif" w:eastAsia="Times New Roman" w:hAnsi="Liberation Serif" w:cs="FreeSans"/>
          <w:color w:val="000000"/>
          <w:kern w:val="3"/>
          <w:sz w:val="24"/>
          <w:szCs w:val="24"/>
          <w:lang w:eastAsia="hu-HU" w:bidi="hi-IN"/>
        </w:rPr>
        <w:t xml:space="preserve"> anyakönyveztetni kell.</w:t>
      </w:r>
    </w:p>
    <w:p w14:paraId="64F6E321" w14:textId="77777777" w:rsidR="006D69C9" w:rsidRPr="006D69C9" w:rsidRDefault="006D69C9" w:rsidP="006D69C9">
      <w:pPr>
        <w:shd w:val="clear" w:color="auto" w:fill="FFFFFF"/>
        <w:suppressAutoHyphens/>
        <w:autoSpaceDN w:val="0"/>
        <w:spacing w:after="375" w:line="240" w:lineRule="auto"/>
        <w:ind w:right="567"/>
        <w:jc w:val="both"/>
        <w:textAlignment w:val="baseline"/>
        <w:rPr>
          <w:rFonts w:ascii="Liberation Serif" w:eastAsia="Times New Roman" w:hAnsi="Liberation Serif" w:cs="FreeSans"/>
          <w:color w:val="000000"/>
          <w:kern w:val="3"/>
          <w:sz w:val="24"/>
          <w:szCs w:val="24"/>
          <w:lang w:eastAsia="hu-HU" w:bidi="hi-IN"/>
        </w:rPr>
      </w:pPr>
      <w:r w:rsidRPr="006D69C9">
        <w:rPr>
          <w:rFonts w:ascii="Liberation Serif" w:eastAsia="Times New Roman" w:hAnsi="Liberation Serif" w:cs="FreeSans"/>
          <w:color w:val="000000"/>
          <w:kern w:val="3"/>
          <w:sz w:val="24"/>
          <w:szCs w:val="24"/>
          <w:lang w:eastAsia="hu-HU" w:bidi="hi-IN"/>
        </w:rPr>
        <w:t>Bővebben: https://www.magyarorszag.hu/szuf_fooldal#szolgaltatas_lista,CS.HZ</w:t>
      </w:r>
    </w:p>
    <w:p w14:paraId="6199DA34" w14:textId="77777777" w:rsidR="00310B9D" w:rsidRDefault="00310B9D"/>
    <w:sectPr w:rsidR="00310B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532A6" w14:textId="77777777" w:rsidR="006D69C9" w:rsidRDefault="006D69C9" w:rsidP="006D69C9">
      <w:pPr>
        <w:spacing w:after="0" w:line="240" w:lineRule="auto"/>
      </w:pPr>
      <w:r>
        <w:separator/>
      </w:r>
    </w:p>
  </w:endnote>
  <w:endnote w:type="continuationSeparator" w:id="0">
    <w:p w14:paraId="775EBD84" w14:textId="77777777" w:rsidR="006D69C9" w:rsidRDefault="006D69C9" w:rsidP="006D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FreeSans">
    <w:altName w:val="Calibri"/>
    <w:charset w:val="00"/>
    <w:family w:val="auto"/>
    <w:pitch w:val="variable"/>
  </w:font>
  <w:font w:name="Noto Sans CJK SC Regular">
    <w:charset w:val="00"/>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A18A3" w14:textId="77777777" w:rsidR="006D69C9" w:rsidRDefault="006D69C9" w:rsidP="006D69C9">
      <w:pPr>
        <w:spacing w:after="0" w:line="240" w:lineRule="auto"/>
      </w:pPr>
      <w:r>
        <w:separator/>
      </w:r>
    </w:p>
  </w:footnote>
  <w:footnote w:type="continuationSeparator" w:id="0">
    <w:p w14:paraId="6F3ED4B3" w14:textId="77777777" w:rsidR="006D69C9" w:rsidRDefault="006D69C9" w:rsidP="006D69C9">
      <w:pPr>
        <w:spacing w:after="0" w:line="240" w:lineRule="auto"/>
      </w:pPr>
      <w:r>
        <w:continuationSeparator/>
      </w:r>
    </w:p>
  </w:footnote>
  <w:footnote w:id="1">
    <w:p w14:paraId="0D139F77" w14:textId="77777777" w:rsidR="006D69C9" w:rsidRPr="00DD5A10" w:rsidRDefault="006D69C9" w:rsidP="006D69C9">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C0403D"/>
    <w:multiLevelType w:val="multilevel"/>
    <w:tmpl w:val="5BC4CB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C9"/>
    <w:rsid w:val="00310B9D"/>
    <w:rsid w:val="006D69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78B1"/>
  <w15:chartTrackingRefBased/>
  <w15:docId w15:val="{7FB29F1B-F295-415B-8B37-F705F2D2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D69C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D69C9"/>
    <w:rPr>
      <w:sz w:val="20"/>
      <w:szCs w:val="20"/>
    </w:rPr>
  </w:style>
  <w:style w:type="table" w:customStyle="1" w:styleId="TableGrid">
    <w:name w:val="TableGrid"/>
    <w:rsid w:val="006D69C9"/>
    <w:pPr>
      <w:spacing w:after="0" w:line="240" w:lineRule="auto"/>
    </w:pPr>
    <w:rPr>
      <w:rFonts w:eastAsiaTheme="minorEastAsia"/>
      <w:lang w:eastAsia="hu-H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manyhivatal.hu/hu/budapest/hirek/bfkh-nyomtatvanya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konzuliszolgalat.kormany.hu/felulhitelesites" TargetMode="External"/><Relationship Id="rId4" Type="http://schemas.openxmlformats.org/officeDocument/2006/relationships/webSettings" Target="webSettings.xml"/><Relationship Id="rId9" Type="http://schemas.openxmlformats.org/officeDocument/2006/relationships/hyperlink" Target="http://www.off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1265</Words>
  <Characters>8730</Characters>
  <Application>Microsoft Office Word</Application>
  <DocSecurity>0</DocSecurity>
  <Lines>72</Lines>
  <Paragraphs>19</Paragraphs>
  <ScaleCrop>false</ScaleCrop>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Parrag Ferencné</dc:creator>
  <cp:keywords/>
  <dc:description/>
  <cp:lastModifiedBy>Parrag Ferencné</cp:lastModifiedBy>
  <cp:revision>1</cp:revision>
  <dcterms:created xsi:type="dcterms:W3CDTF">2021-02-01T08:28:00Z</dcterms:created>
  <dcterms:modified xsi:type="dcterms:W3CDTF">2021-02-01T08:32:00Z</dcterms:modified>
</cp:coreProperties>
</file>