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BC2" w:rsidRDefault="00621BC2" w:rsidP="00621BC2">
      <w:pPr>
        <w:jc w:val="center"/>
        <w:rPr>
          <w:b/>
          <w:bCs/>
        </w:rPr>
      </w:pPr>
    </w:p>
    <w:p w:rsidR="00621BC2" w:rsidRDefault="00621BC2" w:rsidP="00621BC2">
      <w:pPr>
        <w:jc w:val="center"/>
        <w:rPr>
          <w:b/>
          <w:bCs/>
        </w:rPr>
      </w:pPr>
    </w:p>
    <w:p w:rsidR="00F96FC7" w:rsidRDefault="00621BC2" w:rsidP="00621BC2">
      <w:pPr>
        <w:jc w:val="center"/>
        <w:rPr>
          <w:b/>
          <w:bCs/>
        </w:rPr>
      </w:pPr>
      <w:r w:rsidRPr="00621BC2">
        <w:rPr>
          <w:b/>
          <w:bCs/>
        </w:rPr>
        <w:t>Ellenőrzött bejelentés kezdeményezése</w:t>
      </w:r>
    </w:p>
    <w:p w:rsidR="00E70B98" w:rsidRDefault="00E70B98" w:rsidP="00621BC2">
      <w:pPr>
        <w:rPr>
          <w:b/>
          <w:bCs/>
        </w:rPr>
      </w:pPr>
    </w:p>
    <w:p w:rsidR="00621BC2" w:rsidRDefault="009672B2" w:rsidP="00621BC2">
      <w:pPr>
        <w:rPr>
          <w:b/>
          <w:bCs/>
        </w:rPr>
      </w:pPr>
      <w:r>
        <w:rPr>
          <w:b/>
          <w:bCs/>
        </w:rPr>
        <w:t>Alulírott, ellenőrzött bejelentési eljárást kezdeményezek Szekszárd Megyei Jogú Város Jegyzőjétől az alábbiak szerint:</w:t>
      </w:r>
    </w:p>
    <w:p w:rsidR="00621BC2" w:rsidRDefault="00621BC2" w:rsidP="00621BC2">
      <w:r>
        <w:t>Bejelentő neve: …………………………………………………………………………………………………………………</w:t>
      </w:r>
      <w:proofErr w:type="gramStart"/>
      <w:r>
        <w:t>…</w:t>
      </w:r>
      <w:r w:rsidR="001F3651">
        <w:t>….</w:t>
      </w:r>
      <w:proofErr w:type="gramEnd"/>
      <w:r w:rsidR="001F3651">
        <w:t>.</w:t>
      </w:r>
    </w:p>
    <w:p w:rsidR="00621BC2" w:rsidRDefault="00621BC2" w:rsidP="00621BC2">
      <w:r>
        <w:t>Bejelentő címe: …………………………………………………………………………………………………………………</w:t>
      </w:r>
      <w:proofErr w:type="gramStart"/>
      <w:r>
        <w:t>…</w:t>
      </w:r>
      <w:r w:rsidR="001F3651">
        <w:t>….</w:t>
      </w:r>
      <w:proofErr w:type="gramEnd"/>
      <w:r w:rsidR="001F3651">
        <w:t>.</w:t>
      </w:r>
    </w:p>
    <w:p w:rsidR="00621BC2" w:rsidRDefault="00621BC2" w:rsidP="00621BC2">
      <w:r>
        <w:t xml:space="preserve">Bejelentő </w:t>
      </w:r>
      <w:r w:rsidR="00FE1A8A">
        <w:t>telefonszáma</w:t>
      </w:r>
      <w:r>
        <w:t>: ………………………………………………………………………………………………………</w:t>
      </w:r>
      <w:r w:rsidR="001F3651">
        <w:t>…</w:t>
      </w:r>
      <w:r>
        <w:t>.</w:t>
      </w:r>
    </w:p>
    <w:p w:rsidR="00FE1A8A" w:rsidRDefault="00FE1A8A" w:rsidP="00FE1A8A">
      <w:r>
        <w:t>Bejelentő e-mailcíme: …………………………………………………………………………………………………………</w:t>
      </w:r>
      <w:r w:rsidR="001F3651">
        <w:t>….</w:t>
      </w:r>
    </w:p>
    <w:p w:rsidR="00FE1A8A" w:rsidRDefault="00FE1A8A" w:rsidP="00FE1A8A">
      <w:r>
        <w:t>A bejelentés tárgya: ……………………………………………………………………………………………………………….</w:t>
      </w:r>
    </w:p>
    <w:p w:rsidR="00E70B98" w:rsidRDefault="00E70B98" w:rsidP="001F3651">
      <w:pPr>
        <w:jc w:val="both"/>
      </w:pPr>
      <w:r>
        <w:t>A bejelentésre és tartalmára, a csatolandó mellékletekre, a bejelentés módjára és az eljárási díjra</w:t>
      </w:r>
      <w:r w:rsidR="00FE1A8A">
        <w:t>:</w:t>
      </w:r>
      <w:r>
        <w:t xml:space="preserve"> lásd hátoldali tájékoztató</w:t>
      </w:r>
      <w:r w:rsidR="00FE1A8A">
        <w:t xml:space="preserve"> </w:t>
      </w:r>
    </w:p>
    <w:p w:rsidR="00FE1A8A" w:rsidRDefault="001F3651" w:rsidP="001F3651">
      <w:pPr>
        <w:jc w:val="both"/>
      </w:pPr>
      <w:r>
        <w:t>Szekszárd honlapján elérhető kérelemnyomtatvány hiányában a kérelem részletezése:</w:t>
      </w:r>
    </w:p>
    <w:p w:rsidR="001F3651" w:rsidRDefault="001F3651" w:rsidP="001F365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CF0" w:rsidRDefault="00382CF0" w:rsidP="001F3651">
      <w:pPr>
        <w:spacing w:after="0" w:line="360" w:lineRule="auto"/>
      </w:pPr>
    </w:p>
    <w:p w:rsidR="00911FDF" w:rsidRPr="002260BA" w:rsidRDefault="00911FDF" w:rsidP="00911FD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Tudomásul veszem, hogy a</w:t>
      </w:r>
      <w:r w:rsidRPr="002260BA">
        <w:rPr>
          <w:rFonts w:asciiTheme="minorHAnsi" w:hAnsiTheme="minorHAnsi"/>
          <w:b/>
          <w:bCs/>
        </w:rPr>
        <w:t xml:space="preserve"> Bejelentő:</w:t>
      </w:r>
    </w:p>
    <w:p w:rsidR="00911FDF" w:rsidRPr="002260BA" w:rsidRDefault="00911FDF" w:rsidP="00911FDF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2260BA">
        <w:rPr>
          <w:rFonts w:asciiTheme="minorHAnsi" w:hAnsiTheme="minorHAnsi"/>
        </w:rPr>
        <w:t xml:space="preserve">köteles a tevékenység megkezdésekor és annak végzése során a tevékenység végzésére vonatkozó </w:t>
      </w:r>
      <w:r w:rsidRPr="002260BA">
        <w:rPr>
          <w:rFonts w:asciiTheme="minorHAnsi" w:hAnsiTheme="minorHAnsi"/>
          <w:b/>
          <w:bCs/>
        </w:rPr>
        <w:t>jogszabályi feltételeknek megfelelni;</w:t>
      </w:r>
    </w:p>
    <w:p w:rsidR="00911FDF" w:rsidRPr="002260BA" w:rsidRDefault="00911FDF" w:rsidP="00911FDF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felelősséggel tartozik </w:t>
      </w:r>
      <w:r w:rsidRPr="002260BA">
        <w:rPr>
          <w:rFonts w:asciiTheme="minorHAnsi" w:hAnsiTheme="minorHAnsi"/>
          <w:b/>
          <w:bCs/>
        </w:rPr>
        <w:t>tevékenysége szakszerűségéért és jogszerűségéért</w:t>
      </w:r>
      <w:r w:rsidRPr="002260BA">
        <w:rPr>
          <w:rFonts w:asciiTheme="minorHAnsi" w:hAnsiTheme="minorHAnsi"/>
        </w:rPr>
        <w:t>, amelynek kockázatbecslés-alapú ellenőrzésére (a továbbiakban: ellenőrzés) a hatóság kiemelt figyelmet fordít.</w:t>
      </w:r>
    </w:p>
    <w:p w:rsidR="00E70B98" w:rsidRDefault="00E70B98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E70B98" w:rsidRDefault="00911FDF" w:rsidP="00911FDF">
      <w:pPr>
        <w:pStyle w:val="NormlWeb"/>
        <w:tabs>
          <w:tab w:val="left" w:pos="5595"/>
        </w:tabs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proofErr w:type="gramStart"/>
      <w:r>
        <w:rPr>
          <w:rFonts w:asciiTheme="minorHAnsi" w:hAnsiTheme="minorHAnsi"/>
          <w:b/>
          <w:bCs/>
        </w:rPr>
        <w:t>Dátum:…</w:t>
      </w:r>
      <w:proofErr w:type="gramEnd"/>
      <w:r>
        <w:rPr>
          <w:rFonts w:asciiTheme="minorHAnsi" w:hAnsiTheme="minorHAnsi"/>
          <w:b/>
          <w:bCs/>
        </w:rPr>
        <w:t>…………………………………………….</w:t>
      </w:r>
      <w:r>
        <w:rPr>
          <w:rFonts w:asciiTheme="minorHAnsi" w:hAnsiTheme="minorHAnsi"/>
          <w:b/>
          <w:bCs/>
        </w:rPr>
        <w:tab/>
        <w:t>…………………………………………….</w:t>
      </w:r>
    </w:p>
    <w:p w:rsidR="00E70B98" w:rsidRDefault="00911FDF" w:rsidP="00911FDF">
      <w:pPr>
        <w:pStyle w:val="NormlWeb"/>
        <w:tabs>
          <w:tab w:val="left" w:pos="6360"/>
        </w:tabs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 xml:space="preserve">        aláírás</w:t>
      </w:r>
    </w:p>
    <w:p w:rsidR="00E70B98" w:rsidRDefault="00E70B98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E70B98" w:rsidRDefault="00E70B98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E70B98" w:rsidRPr="00E70B98" w:rsidRDefault="00E70B98" w:rsidP="00E70B98">
      <w:pPr>
        <w:pStyle w:val="NormlWeb"/>
        <w:tabs>
          <w:tab w:val="left" w:pos="3645"/>
        </w:tabs>
        <w:spacing w:before="0" w:beforeAutospacing="0" w:after="0" w:afterAutospacing="0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</w:rPr>
        <w:tab/>
      </w:r>
      <w:r w:rsidRPr="00E70B98">
        <w:rPr>
          <w:rFonts w:asciiTheme="minorHAnsi" w:hAnsiTheme="minorHAnsi"/>
          <w:b/>
          <w:bCs/>
          <w:sz w:val="28"/>
          <w:szCs w:val="28"/>
        </w:rPr>
        <w:t>Tájékoztató</w:t>
      </w:r>
    </w:p>
    <w:p w:rsidR="00E70B98" w:rsidRDefault="00E70B98" w:rsidP="00E70B98">
      <w:pPr>
        <w:pStyle w:val="NormlWeb"/>
        <w:tabs>
          <w:tab w:val="left" w:pos="3645"/>
        </w:tabs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E70B98" w:rsidRDefault="00E70B98" w:rsidP="00E70B98">
      <w:pPr>
        <w:pStyle w:val="NormlWeb"/>
        <w:tabs>
          <w:tab w:val="left" w:pos="3645"/>
        </w:tabs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382CF0" w:rsidRPr="002260BA" w:rsidRDefault="00382CF0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2260BA">
        <w:rPr>
          <w:rFonts w:asciiTheme="minorHAnsi" w:hAnsiTheme="minorHAnsi"/>
          <w:b/>
          <w:bCs/>
        </w:rPr>
        <w:t>A bejelentéses eljárás során a bejelentő köteles</w:t>
      </w:r>
    </w:p>
    <w:p w:rsidR="00382CF0" w:rsidRPr="002260BA" w:rsidRDefault="00382CF0" w:rsidP="00382CF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/>
        </w:rPr>
      </w:pPr>
      <w:r w:rsidRPr="002260BA">
        <w:rPr>
          <w:rFonts w:asciiTheme="minorHAnsi" w:hAnsiTheme="minorHAnsi"/>
        </w:rPr>
        <w:t>- jóhiszeműen és tisztességesen eljárni. A bejelentéssel szerzett jog gyakorlása nem sértheti más ügyfél vagy a közösség jogait. A bejelentés nem irányulhat a hatóság megtévesztésére.</w:t>
      </w:r>
    </w:p>
    <w:p w:rsidR="00382CF0" w:rsidRPr="002260BA" w:rsidRDefault="00382CF0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</w:rPr>
      </w:pPr>
      <w:r w:rsidRPr="002260BA">
        <w:rPr>
          <w:rFonts w:asciiTheme="minorHAnsi" w:hAnsiTheme="minorHAnsi"/>
        </w:rPr>
        <w:t>- a hatósággal és az egyéb érintettekkel szorosan együttműködni,</w:t>
      </w:r>
    </w:p>
    <w:p w:rsidR="00382CF0" w:rsidRPr="002260BA" w:rsidRDefault="00382CF0" w:rsidP="00382CF0">
      <w:pPr>
        <w:pStyle w:val="NormlWeb"/>
        <w:spacing w:before="0" w:beforeAutospacing="0" w:after="0" w:afterAutospacing="0"/>
        <w:jc w:val="both"/>
        <w:rPr>
          <w:rFonts w:asciiTheme="minorHAnsi" w:hAnsiTheme="minorHAnsi"/>
        </w:rPr>
      </w:pPr>
      <w:r w:rsidRPr="002260BA">
        <w:rPr>
          <w:rFonts w:asciiTheme="minorHAnsi" w:hAnsiTheme="minorHAnsi"/>
        </w:rPr>
        <w:t xml:space="preserve">- a hatósággal haladéktalanul mindazt az információt megosztani, amely az engedélyezési eljárás szükségességének megítéléséhez, illetve az ellenőrzés gyors és eredményes lefolytatásához szükséges – függetlenül attól, hogy az engedélyezésre vonatkozó jogszabály a kérelem kötelező elemeként előírja-e. </w:t>
      </w:r>
    </w:p>
    <w:p w:rsidR="00E70B98" w:rsidRPr="002260BA" w:rsidRDefault="00E70B98" w:rsidP="00E70B98">
      <w:pPr>
        <w:pStyle w:val="Norm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asciiTheme="minorHAnsi" w:hAnsiTheme="minorHAnsi"/>
          <w:b/>
          <w:bCs/>
        </w:rPr>
      </w:pPr>
      <w:r w:rsidRPr="002260BA">
        <w:rPr>
          <w:rFonts w:asciiTheme="minorHAnsi" w:hAnsiTheme="minorHAnsi"/>
          <w:b/>
          <w:bCs/>
        </w:rPr>
        <w:t>A bejelentés tartalma és a mellékletek:</w:t>
      </w:r>
    </w:p>
    <w:p w:rsidR="00E70B98" w:rsidRPr="002260BA" w:rsidRDefault="00E70B98" w:rsidP="00E70B98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E70B98" w:rsidRPr="002260BA" w:rsidRDefault="00E70B98" w:rsidP="00E70B98">
      <w:pPr>
        <w:pStyle w:val="NormlWeb"/>
        <w:spacing w:before="0" w:beforeAutospacing="0" w:after="0" w:afterAutospacing="0"/>
        <w:rPr>
          <w:rFonts w:asciiTheme="minorHAnsi" w:hAnsiTheme="minorHAnsi"/>
        </w:rPr>
      </w:pPr>
      <w:r w:rsidRPr="002260BA">
        <w:rPr>
          <w:rFonts w:asciiTheme="minorHAnsi" w:hAnsiTheme="minorHAnsi"/>
        </w:rPr>
        <w:t>A bejelentést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az engedélykérelemre jogszabályban előírt adattartalommal kell benyújtani;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 mellékelni kell az engedélykérelem jogszabályban előírt mellékleteit; 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a bejelentéshez okiratot kell mellékelni, amelyben a bejelentő</w:t>
      </w:r>
    </w:p>
    <w:p w:rsidR="00E70B98" w:rsidRPr="002260BA" w:rsidRDefault="00E70B98" w:rsidP="00E70B98">
      <w:pPr>
        <w:pStyle w:val="Listaszerbekezds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i/>
          <w:iCs/>
          <w:sz w:val="24"/>
          <w:szCs w:val="24"/>
          <w:lang w:eastAsia="hu-HU"/>
        </w:rPr>
        <w:t>a)</w:t>
      </w:r>
      <w:r w:rsidRPr="002260BA">
        <w:rPr>
          <w:rFonts w:eastAsia="Times New Roman" w:cs="Times New Roman"/>
          <w:sz w:val="24"/>
          <w:szCs w:val="24"/>
          <w:lang w:eastAsia="hu-HU"/>
        </w:rPr>
        <w:t xml:space="preserve"> tájékoztatást ad a joggyakorlás által érintett további ügyfelek személyéről, és</w:t>
      </w:r>
    </w:p>
    <w:p w:rsidR="00E70B98" w:rsidRPr="002260BA" w:rsidRDefault="00E70B98" w:rsidP="00E70B98">
      <w:pPr>
        <w:pStyle w:val="Listaszerbekezds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i/>
          <w:iCs/>
          <w:sz w:val="24"/>
          <w:szCs w:val="24"/>
          <w:lang w:eastAsia="hu-HU"/>
        </w:rPr>
        <w:t>b)</w:t>
      </w:r>
      <w:r w:rsidRPr="002260BA">
        <w:rPr>
          <w:rFonts w:eastAsia="Times New Roman" w:cs="Times New Roman"/>
          <w:sz w:val="24"/>
          <w:szCs w:val="24"/>
          <w:lang w:eastAsia="hu-HU"/>
        </w:rPr>
        <w:t xml:space="preserve"> nyilatkozik arról, hogy a további ügyfeleket a bejelentés benyújtásának szándékáról, a benyújtás időpontjáról és az eljáró hatóságról tájékoztatta.</w:t>
      </w:r>
    </w:p>
    <w:p w:rsidR="00E70B98" w:rsidRPr="002260BA" w:rsidRDefault="00E70B98" w:rsidP="00E70B98">
      <w:pPr>
        <w:pStyle w:val="Listaszerbekezds"/>
        <w:spacing w:before="100" w:beforeAutospacing="1"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70B98" w:rsidRPr="002260BA" w:rsidRDefault="00E70B98" w:rsidP="00E70B98">
      <w:pPr>
        <w:pStyle w:val="Listaszerbekezds"/>
        <w:numPr>
          <w:ilvl w:val="0"/>
          <w:numId w:val="2"/>
        </w:numPr>
        <w:spacing w:after="0" w:line="240" w:lineRule="auto"/>
        <w:ind w:left="0" w:hanging="11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2260BA">
        <w:rPr>
          <w:rFonts w:eastAsia="Times New Roman" w:cs="Times New Roman"/>
          <w:b/>
          <w:bCs/>
          <w:sz w:val="24"/>
          <w:szCs w:val="24"/>
          <w:lang w:eastAsia="hu-HU"/>
        </w:rPr>
        <w:t>A bejelentés módja:</w:t>
      </w:r>
    </w:p>
    <w:p w:rsidR="00E70B98" w:rsidRPr="002260BA" w:rsidRDefault="00E70B98" w:rsidP="00E70B98">
      <w:pPr>
        <w:pStyle w:val="Listaszerbekezds"/>
        <w:spacing w:after="0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A bejelentés </w:t>
      </w:r>
      <w:r w:rsidRPr="002260BA">
        <w:rPr>
          <w:rFonts w:eastAsia="Times New Roman" w:cs="Times New Roman"/>
          <w:b/>
          <w:bCs/>
          <w:sz w:val="24"/>
          <w:szCs w:val="24"/>
          <w:lang w:eastAsia="hu-HU"/>
        </w:rPr>
        <w:t>kizárólag elektronikus úton tehető meg</w:t>
      </w:r>
      <w:r w:rsidRPr="002260BA">
        <w:rPr>
          <w:rFonts w:eastAsia="Times New Roman" w:cs="Times New Roman"/>
          <w:sz w:val="24"/>
          <w:szCs w:val="24"/>
          <w:lang w:eastAsia="hu-HU"/>
        </w:rPr>
        <w:t>.</w:t>
      </w: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Elektronikus úton megtett bejelentésnek minősül: 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az ügyfélkapu útján,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 elektronikus űrlap útján,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általános célú elektronikus kérelem űrlap szolgáltatás útján, valamint</w:t>
      </w:r>
    </w:p>
    <w:p w:rsidR="00E70B98" w:rsidRPr="002260BA" w:rsidRDefault="00E70B98" w:rsidP="00E70B9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e-mail útján megtett bejelentés is. </w:t>
      </w: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Ha jogszabály az engedélyezésre az elektronikus benyújtás valamely módját vagy módjait kizárólagosan előírja, a bejelentést csak azon a módon vagy módokon lehet megtenni.</w:t>
      </w: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Az e-mail útján tett bejelentést a hatóság hivatalos honlapján közzétett e-mail címre kell megküldeni.</w:t>
      </w:r>
    </w:p>
    <w:p w:rsidR="00E70B98" w:rsidRPr="002260BA" w:rsidRDefault="00E70B98" w:rsidP="00E70B98">
      <w:pPr>
        <w:pStyle w:val="Listaszerbekezds"/>
        <w:numPr>
          <w:ilvl w:val="0"/>
          <w:numId w:val="2"/>
        </w:numPr>
        <w:spacing w:before="100" w:beforeAutospacing="1" w:after="20" w:line="240" w:lineRule="auto"/>
        <w:ind w:left="0" w:hanging="11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2260BA">
        <w:rPr>
          <w:rFonts w:eastAsia="Times New Roman" w:cs="Times New Roman"/>
          <w:b/>
          <w:bCs/>
          <w:sz w:val="24"/>
          <w:szCs w:val="24"/>
          <w:lang w:eastAsia="hu-HU"/>
        </w:rPr>
        <w:t>A bejelentéses eljárás díja:</w:t>
      </w:r>
    </w:p>
    <w:p w:rsidR="00E70B98" w:rsidRPr="002260BA" w:rsidRDefault="00E70B98" w:rsidP="00E70B98">
      <w:pPr>
        <w:pStyle w:val="Listaszerbekezds"/>
        <w:spacing w:before="100" w:beforeAutospacing="1" w:after="20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A bejelentésért az engedélyezés, valamint a kapcsolódó szakhatósági eljárások </w:t>
      </w:r>
      <w:r w:rsidRPr="002260BA">
        <w:rPr>
          <w:rFonts w:eastAsia="Times New Roman" w:cs="Times New Roman"/>
          <w:b/>
          <w:bCs/>
          <w:sz w:val="24"/>
          <w:szCs w:val="24"/>
          <w:lang w:eastAsia="hu-HU"/>
        </w:rPr>
        <w:t>igazgatási szolgáltatási díjának (a továbbiakban: díj) 50%-át kell megfizetni.</w:t>
      </w: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Ha a bejelentő a díjat nem vagy hiányosan fizette meg, a hatóság határidővel felhívja a díjfizetési kötelezettségének teljesítésére.</w:t>
      </w:r>
    </w:p>
    <w:p w:rsidR="00E70B98" w:rsidRPr="002260BA" w:rsidRDefault="00E70B98" w:rsidP="00E70B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 xml:space="preserve">A díjon felül felmerülő </w:t>
      </w:r>
      <w:r w:rsidRPr="002260BA">
        <w:rPr>
          <w:rFonts w:eastAsia="Times New Roman" w:cs="Times New Roman"/>
          <w:b/>
          <w:bCs/>
          <w:sz w:val="24"/>
          <w:szCs w:val="24"/>
          <w:lang w:eastAsia="hu-HU"/>
        </w:rPr>
        <w:t>további költségeket</w:t>
      </w:r>
      <w:r w:rsidRPr="002260BA">
        <w:rPr>
          <w:rFonts w:eastAsia="Times New Roman" w:cs="Times New Roman"/>
          <w:sz w:val="24"/>
          <w:szCs w:val="24"/>
          <w:lang w:eastAsia="hu-HU"/>
        </w:rPr>
        <w:t xml:space="preserve"> az előlegezi és viseli, akinél azok felmerültek.</w:t>
      </w:r>
    </w:p>
    <w:p w:rsidR="00E70B98" w:rsidRPr="002260BA" w:rsidRDefault="00E70B98" w:rsidP="00E70B98">
      <w:pPr>
        <w:spacing w:after="0" w:line="240" w:lineRule="auto"/>
        <w:jc w:val="both"/>
        <w:rPr>
          <w:b/>
          <w:bCs/>
        </w:rPr>
      </w:pPr>
      <w:r w:rsidRPr="002260BA">
        <w:rPr>
          <w:rFonts w:eastAsia="Times New Roman" w:cs="Times New Roman"/>
          <w:sz w:val="24"/>
          <w:szCs w:val="24"/>
          <w:lang w:eastAsia="hu-HU"/>
        </w:rPr>
        <w:t>Ha az engedély kiadásához törvény vagy kormányrendelet szakhatósági állásfoglalás beszerzését írja elő, az eljáró hatóság a bejelentést a szakhatóság részére azonnal megküldi.</w:t>
      </w:r>
    </w:p>
    <w:p w:rsidR="00382CF0" w:rsidRPr="00FE1A8A" w:rsidRDefault="00382CF0" w:rsidP="001F3651">
      <w:pPr>
        <w:spacing w:after="0" w:line="360" w:lineRule="auto"/>
      </w:pPr>
    </w:p>
    <w:sectPr w:rsidR="00382CF0" w:rsidRPr="00FE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33BC3"/>
    <w:multiLevelType w:val="hybridMultilevel"/>
    <w:tmpl w:val="1270D3DE"/>
    <w:lvl w:ilvl="0" w:tplc="8AD0C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3246B"/>
    <w:multiLevelType w:val="hybridMultilevel"/>
    <w:tmpl w:val="838C0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C2"/>
    <w:rsid w:val="001F3651"/>
    <w:rsid w:val="00382CF0"/>
    <w:rsid w:val="00621BC2"/>
    <w:rsid w:val="00723498"/>
    <w:rsid w:val="00911FDF"/>
    <w:rsid w:val="009672B2"/>
    <w:rsid w:val="00E70B98"/>
    <w:rsid w:val="00F96FC7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74A5"/>
  <w15:chartTrackingRefBased/>
  <w15:docId w15:val="{93CC8CC0-212A-4CD5-8696-B52FEE0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8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7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Steinerné dr. Berenkei Zsuzsanna</cp:lastModifiedBy>
  <cp:revision>1</cp:revision>
  <dcterms:created xsi:type="dcterms:W3CDTF">2020-07-24T08:39:00Z</dcterms:created>
  <dcterms:modified xsi:type="dcterms:W3CDTF">2020-07-24T12:38:00Z</dcterms:modified>
</cp:coreProperties>
</file>