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3" w:rsidRPr="0087347F" w:rsidRDefault="007F45A6" w:rsidP="005E5D3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Szám: I/F/41-11</w:t>
      </w:r>
      <w:r w:rsidR="005E5D33" w:rsidRPr="0087347F">
        <w:rPr>
          <w:b/>
          <w:sz w:val="24"/>
        </w:rPr>
        <w:t>/2019.</w:t>
      </w:r>
    </w:p>
    <w:p w:rsidR="005E5D33" w:rsidRPr="0087347F" w:rsidRDefault="005E5D33" w:rsidP="005E5D33">
      <w:pPr>
        <w:spacing w:after="0" w:line="240" w:lineRule="auto"/>
        <w:rPr>
          <w:b/>
          <w:sz w:val="24"/>
        </w:rPr>
      </w:pPr>
    </w:p>
    <w:p w:rsidR="005E5D33" w:rsidRPr="0087347F" w:rsidRDefault="005E5D33" w:rsidP="005E5D33">
      <w:pPr>
        <w:spacing w:after="0" w:line="240" w:lineRule="auto"/>
        <w:jc w:val="center"/>
        <w:rPr>
          <w:b/>
          <w:sz w:val="24"/>
        </w:rPr>
      </w:pPr>
      <w:r w:rsidRPr="0087347F">
        <w:rPr>
          <w:b/>
          <w:sz w:val="24"/>
        </w:rPr>
        <w:t>M E G H Í V Ó</w:t>
      </w:r>
    </w:p>
    <w:p w:rsidR="005E5D33" w:rsidRPr="0087347F" w:rsidRDefault="005E5D33" w:rsidP="005E5D33">
      <w:pPr>
        <w:tabs>
          <w:tab w:val="center" w:pos="4536"/>
          <w:tab w:val="left" w:pos="6735"/>
        </w:tabs>
        <w:spacing w:after="0" w:line="240" w:lineRule="auto"/>
        <w:rPr>
          <w:b/>
          <w:i/>
          <w:sz w:val="24"/>
        </w:rPr>
      </w:pPr>
      <w:r w:rsidRPr="0087347F">
        <w:rPr>
          <w:b/>
          <w:i/>
          <w:sz w:val="24"/>
        </w:rPr>
        <w:tab/>
      </w:r>
      <w:proofErr w:type="gramStart"/>
      <w:r w:rsidRPr="0087347F">
        <w:rPr>
          <w:b/>
          <w:i/>
          <w:sz w:val="24"/>
        </w:rPr>
        <w:t>a</w:t>
      </w:r>
      <w:proofErr w:type="gramEnd"/>
      <w:r w:rsidRPr="0087347F">
        <w:rPr>
          <w:b/>
          <w:i/>
          <w:sz w:val="24"/>
        </w:rPr>
        <w:t xml:space="preserve"> Gazdasági és Pénzügyi Bizottság</w:t>
      </w:r>
      <w:r w:rsidRPr="0087347F">
        <w:rPr>
          <w:b/>
          <w:i/>
          <w:sz w:val="24"/>
        </w:rPr>
        <w:tab/>
      </w:r>
    </w:p>
    <w:p w:rsidR="005E5D33" w:rsidRPr="0087347F" w:rsidRDefault="005E5D33" w:rsidP="005E5D33">
      <w:pPr>
        <w:spacing w:after="0" w:line="240" w:lineRule="auto"/>
        <w:jc w:val="center"/>
        <w:rPr>
          <w:i/>
          <w:sz w:val="24"/>
          <w:u w:val="single"/>
        </w:rPr>
      </w:pPr>
      <w:r>
        <w:rPr>
          <w:b/>
          <w:i/>
          <w:sz w:val="24"/>
        </w:rPr>
        <w:t>2019. május 14. napján (kedden</w:t>
      </w:r>
      <w:r w:rsidRPr="0087347F">
        <w:rPr>
          <w:b/>
          <w:i/>
          <w:sz w:val="24"/>
        </w:rPr>
        <w:t>)</w:t>
      </w:r>
      <w:r w:rsidRPr="0087347F">
        <w:rPr>
          <w:sz w:val="24"/>
        </w:rPr>
        <w:t xml:space="preserve"> tartandó </w:t>
      </w:r>
      <w:r>
        <w:rPr>
          <w:b/>
          <w:i/>
          <w:sz w:val="24"/>
        </w:rPr>
        <w:t>rendes</w:t>
      </w:r>
      <w:r w:rsidRPr="0087347F">
        <w:rPr>
          <w:sz w:val="24"/>
        </w:rPr>
        <w:t xml:space="preserve"> ülésére</w:t>
      </w:r>
    </w:p>
    <w:p w:rsidR="005E5D33" w:rsidRPr="0087347F" w:rsidRDefault="005E5D33" w:rsidP="005E5D33">
      <w:pPr>
        <w:spacing w:after="0" w:line="240" w:lineRule="auto"/>
        <w:rPr>
          <w:sz w:val="24"/>
          <w:u w:val="single"/>
        </w:rPr>
      </w:pPr>
    </w:p>
    <w:p w:rsidR="005E5D33" w:rsidRPr="0087347F" w:rsidRDefault="005E5D33" w:rsidP="005E5D33">
      <w:pPr>
        <w:spacing w:after="0" w:line="240" w:lineRule="auto"/>
        <w:ind w:left="708" w:hanging="708"/>
        <w:jc w:val="both"/>
        <w:rPr>
          <w:b/>
          <w:sz w:val="24"/>
        </w:rPr>
      </w:pPr>
      <w:r w:rsidRPr="0087347F">
        <w:rPr>
          <w:b/>
          <w:sz w:val="24"/>
          <w:u w:val="single"/>
        </w:rPr>
        <w:t>Helye:</w:t>
      </w:r>
      <w:r w:rsidRPr="0087347F">
        <w:rPr>
          <w:b/>
          <w:sz w:val="24"/>
        </w:rPr>
        <w:t xml:space="preserve"> </w:t>
      </w:r>
      <w:r w:rsidR="009535B9">
        <w:rPr>
          <w:b/>
          <w:sz w:val="24"/>
        </w:rPr>
        <w:t>S</w:t>
      </w:r>
      <w:r w:rsidRPr="0087347F">
        <w:rPr>
          <w:b/>
          <w:sz w:val="24"/>
        </w:rPr>
        <w:t xml:space="preserve">zekszárd Megyei Jogú Város Polgármesteri Hivatala, </w:t>
      </w:r>
      <w:r>
        <w:rPr>
          <w:b/>
          <w:sz w:val="24"/>
        </w:rPr>
        <w:t>Házasságkötő terem</w:t>
      </w:r>
      <w:r w:rsidRPr="0087347F">
        <w:rPr>
          <w:b/>
          <w:sz w:val="24"/>
        </w:rPr>
        <w:t xml:space="preserve"> (7100 Szekszárd, Béla király tér 8. I. emelet)</w:t>
      </w:r>
    </w:p>
    <w:p w:rsidR="005E5D33" w:rsidRPr="0087347F" w:rsidRDefault="005E5D33" w:rsidP="005E5D33">
      <w:pPr>
        <w:spacing w:after="0" w:line="240" w:lineRule="auto"/>
        <w:jc w:val="both"/>
        <w:rPr>
          <w:b/>
          <w:bCs/>
          <w:sz w:val="24"/>
        </w:rPr>
      </w:pPr>
      <w:r w:rsidRPr="0087347F">
        <w:rPr>
          <w:b/>
          <w:bCs/>
          <w:sz w:val="24"/>
          <w:u w:val="single"/>
        </w:rPr>
        <w:t>Ideje</w:t>
      </w:r>
      <w:proofErr w:type="gramStart"/>
      <w:r w:rsidRPr="0087347F">
        <w:rPr>
          <w:b/>
          <w:bCs/>
          <w:sz w:val="24"/>
          <w:u w:val="single"/>
        </w:rPr>
        <w:t>:</w:t>
      </w:r>
      <w:r w:rsidRPr="0087347F">
        <w:rPr>
          <w:b/>
          <w:bCs/>
          <w:sz w:val="24"/>
        </w:rPr>
        <w:t xml:space="preserve">    8</w:t>
      </w:r>
      <w:proofErr w:type="gramEnd"/>
      <w:r w:rsidRPr="0087347F">
        <w:rPr>
          <w:b/>
          <w:bCs/>
          <w:sz w:val="24"/>
        </w:rPr>
        <w:t xml:space="preserve"> óra 30 perckor</w:t>
      </w:r>
    </w:p>
    <w:p w:rsidR="005E5D33" w:rsidRPr="0087347F" w:rsidRDefault="005E5D33" w:rsidP="005E5D33">
      <w:pPr>
        <w:pStyle w:val="Nincstrkz"/>
        <w:jc w:val="center"/>
        <w:rPr>
          <w:b/>
          <w:i/>
          <w:sz w:val="24"/>
        </w:rPr>
      </w:pPr>
      <w:r w:rsidRPr="0087347F">
        <w:rPr>
          <w:b/>
          <w:i/>
          <w:sz w:val="24"/>
        </w:rPr>
        <w:t>NAPIREND</w:t>
      </w:r>
    </w:p>
    <w:p w:rsidR="005E5D33" w:rsidRDefault="005E5D33" w:rsidP="005E5D33">
      <w:pPr>
        <w:pStyle w:val="Nincstrkz"/>
        <w:rPr>
          <w:b/>
          <w:i/>
          <w:sz w:val="24"/>
        </w:rPr>
      </w:pPr>
    </w:p>
    <w:p w:rsidR="00B858A8" w:rsidRDefault="00B858A8" w:rsidP="005E5D33">
      <w:pPr>
        <w:pStyle w:val="Nincstrkz"/>
        <w:rPr>
          <w:b/>
          <w:sz w:val="24"/>
        </w:rPr>
      </w:pPr>
      <w:r>
        <w:rPr>
          <w:b/>
          <w:sz w:val="24"/>
        </w:rPr>
        <w:t>ZÁRT ÜLÉS:</w:t>
      </w:r>
    </w:p>
    <w:p w:rsidR="00B858A8" w:rsidRDefault="00B858A8" w:rsidP="005E5D33">
      <w:pPr>
        <w:pStyle w:val="Nincstrkz"/>
        <w:rPr>
          <w:b/>
          <w:sz w:val="24"/>
        </w:rPr>
      </w:pPr>
    </w:p>
    <w:p w:rsidR="003E17F6" w:rsidRDefault="002C532A" w:rsidP="003E17F6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1</w:t>
      </w:r>
      <w:r w:rsidR="003E17F6">
        <w:rPr>
          <w:i/>
          <w:sz w:val="24"/>
          <w:u w:val="single"/>
        </w:rPr>
        <w:t>. napirendi pont:</w:t>
      </w:r>
    </w:p>
    <w:p w:rsidR="003E17F6" w:rsidRPr="00B858A8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Ipari Park Kft. 2018. évi mérlegbeszámolója</w:t>
      </w:r>
    </w:p>
    <w:p w:rsidR="003E17F6" w:rsidRPr="001F14F6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(132.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3E17F6" w:rsidRPr="001F14F6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:rsidR="003E17F6" w:rsidRPr="001F14F6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Bálint Zoltán ügyvezető igazgató</w:t>
      </w:r>
    </w:p>
    <w:p w:rsidR="003E17F6" w:rsidRDefault="003E17F6" w:rsidP="005E5D33">
      <w:pPr>
        <w:pStyle w:val="Nincstrkz"/>
        <w:rPr>
          <w:b/>
          <w:sz w:val="24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2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Vagyonkezelő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(122.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Bálint Zoltán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ügyvezető igazgató,</w:t>
      </w:r>
    </w:p>
    <w:p w:rsidR="00B858A8" w:rsidRPr="001F14F6" w:rsidRDefault="00B858A8" w:rsidP="00B858A8">
      <w:pPr>
        <w:spacing w:after="0" w:line="240" w:lineRule="auto"/>
        <w:ind w:left="1416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Tóbi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Balázs 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B858A8" w:rsidRPr="001F14F6" w:rsidRDefault="00B858A8" w:rsidP="00B858A8">
      <w:pPr>
        <w:spacing w:after="0" w:line="240" w:lineRule="auto"/>
        <w:ind w:firstLine="360"/>
        <w:contextualSpacing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                    </w:t>
      </w:r>
      <w:r w:rsidRPr="001F14F6">
        <w:rPr>
          <w:rFonts w:eastAsia="Times New Roman" w:cstheme="minorHAnsi"/>
          <w:sz w:val="24"/>
          <w:szCs w:val="24"/>
          <w:lang w:eastAsia="hu-HU"/>
        </w:rPr>
        <w:t>Gyurkovics János FB elnök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3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Távhőszolgáltató Nonprofit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(123.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Csukle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Tibor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Beke Tiborné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F14F6">
        <w:rPr>
          <w:rFonts w:eastAsia="Times New Roman" w:cstheme="minorHAnsi"/>
          <w:sz w:val="24"/>
          <w:szCs w:val="24"/>
          <w:lang w:eastAsia="hu-HU"/>
        </w:rPr>
        <w:t>dr.</w:t>
      </w:r>
      <w:proofErr w:type="gram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Haag Éva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4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Szekszárdi Közművelődési Szolgáltató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(130.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</w: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Zsikó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Zoltán ügyvezető igazgató,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Beke Tiborné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könyvvizsgáló,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Csillagné Szánthó Polixéna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5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Diákétkeztetési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(126.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Bay Attila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:rsidR="00B858A8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Máté Péter FB elnök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3E17F6" w:rsidRDefault="002C532A" w:rsidP="003E17F6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6</w:t>
      </w:r>
      <w:r w:rsidR="003E17F6">
        <w:rPr>
          <w:i/>
          <w:sz w:val="24"/>
          <w:u w:val="single"/>
        </w:rPr>
        <w:t>. napirendi pont:</w:t>
      </w:r>
    </w:p>
    <w:p w:rsidR="003E17F6" w:rsidRPr="00B858A8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Szekszárdi Sportközpont Közhasznú Nonprofit Kft. 2018. évi mérlegbeszámolója</w:t>
      </w:r>
    </w:p>
    <w:p w:rsidR="003E17F6" w:rsidRPr="001F14F6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(129.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3E17F6" w:rsidRPr="001F14F6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</w:p>
    <w:p w:rsidR="003E17F6" w:rsidRPr="001F14F6" w:rsidRDefault="003E17F6" w:rsidP="003E17F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Csillag Balázs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ügyvezető igazgató,</w:t>
      </w:r>
    </w:p>
    <w:p w:rsidR="003E17F6" w:rsidRPr="001F14F6" w:rsidRDefault="003E17F6" w:rsidP="003E17F6">
      <w:pPr>
        <w:spacing w:after="0" w:line="240" w:lineRule="auto"/>
        <w:ind w:left="708" w:firstLine="708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3E17F6" w:rsidRPr="001F14F6" w:rsidRDefault="003E17F6" w:rsidP="003E17F6">
      <w:pPr>
        <w:spacing w:after="0" w:line="240" w:lineRule="auto"/>
        <w:ind w:left="708" w:firstLine="708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Gárdi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Gábor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FB elnök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3E17F6" w:rsidRDefault="003E17F6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7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Víz-és Csatornamű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 xml:space="preserve">(124. </w:t>
      </w:r>
      <w:r>
        <w:rPr>
          <w:rFonts w:eastAsia="Times New Roman" w:cstheme="minorHAnsi"/>
          <w:sz w:val="24"/>
          <w:szCs w:val="24"/>
          <w:lang w:eastAsia="hu-HU"/>
        </w:rPr>
        <w:t>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Artim Andrásné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proofErr w:type="gramStart"/>
      <w:r w:rsidRPr="001F14F6">
        <w:rPr>
          <w:rFonts w:eastAsia="Times New Roman" w:cstheme="minorHAnsi"/>
          <w:sz w:val="24"/>
          <w:szCs w:val="24"/>
          <w:lang w:eastAsia="hu-HU"/>
        </w:rPr>
        <w:t>dr.</w:t>
      </w:r>
      <w:proofErr w:type="gram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Haag Éva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FB elnök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 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8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Turisztikai Nonprofit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</w:t>
      </w:r>
      <w:r w:rsidR="009535B9">
        <w:rPr>
          <w:rFonts w:eastAsia="Times New Roman" w:cstheme="minorHAnsi"/>
          <w:sz w:val="24"/>
          <w:szCs w:val="24"/>
          <w:lang w:eastAsia="hu-HU"/>
        </w:rPr>
        <w:t xml:space="preserve">a </w:t>
      </w:r>
      <w:r>
        <w:rPr>
          <w:rFonts w:eastAsia="Times New Roman" w:cstheme="minorHAnsi"/>
          <w:sz w:val="24"/>
          <w:szCs w:val="24"/>
          <w:lang w:eastAsia="hu-HU"/>
        </w:rPr>
        <w:t>125.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</w:t>
      </w:r>
      <w:r w:rsidR="009535B9">
        <w:rPr>
          <w:rFonts w:eastAsia="Times New Roman" w:cstheme="minorHAnsi"/>
          <w:sz w:val="24"/>
          <w:szCs w:val="24"/>
          <w:lang w:eastAsia="hu-HU"/>
        </w:rPr>
        <w:t xml:space="preserve"> később kerül kiküldésre</w:t>
      </w:r>
      <w:r w:rsidRPr="001F14F6">
        <w:rPr>
          <w:rFonts w:eastAsia="Times New Roman" w:cstheme="minorHAnsi"/>
          <w:sz w:val="24"/>
          <w:szCs w:val="24"/>
          <w:lang w:eastAsia="hu-HU"/>
        </w:rPr>
        <w:t>)</w:t>
      </w:r>
    </w:p>
    <w:p w:rsidR="00B858A8" w:rsidRPr="001F14F6" w:rsidRDefault="00B858A8" w:rsidP="00B858A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Berlinger Attila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ügyvezető igazgató,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 xml:space="preserve">Kővári László FB elnök    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9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Városfejlesztési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(127.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Kerekes László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Máté Péter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10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 Szekszárdi Mérnöki Szolgáltató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(128.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Előadók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Kerekes László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könyvvizsgáló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:rsidR="00B858A8" w:rsidRPr="001F14F6" w:rsidRDefault="00B858A8" w:rsidP="00B858A8">
      <w:pPr>
        <w:spacing w:after="0" w:line="240" w:lineRule="auto"/>
        <w:ind w:left="708" w:firstLine="708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Gyurkovics János FB elnök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11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Az ALISCA TERRA Hulladékgazdálkodási Nonprofit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(131.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Szabó Antal Mihály ügyvezető igazgató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12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A KT </w:t>
      </w:r>
      <w:proofErr w:type="spellStart"/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>Dinamic</w:t>
      </w:r>
      <w:proofErr w:type="spellEnd"/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Nonprofit Kft. 2018. évi mérlegbeszámolója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(133.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előterjesztés)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Hlk7678935"/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Tóth Ferenc ügyvezető igazgató</w:t>
      </w:r>
    </w:p>
    <w:bookmarkEnd w:id="0"/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13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Javaslat az önkormányzati tulajdonban lévő gazdasági társaságok ügyvezető igazgatói 2018. évi teljesítménykövetelményének értékelésére, valamint a 2019. évi teljesítménykövetelményeinek meghatározására 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</w:t>
      </w:r>
      <w:r>
        <w:rPr>
          <w:rFonts w:eastAsia="Times New Roman" w:cstheme="minorHAnsi"/>
          <w:sz w:val="24"/>
          <w:szCs w:val="24"/>
          <w:lang w:eastAsia="hu-HU"/>
        </w:rPr>
        <w:t>a 134. számú közgyűlési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előterjesztés</w:t>
      </w:r>
      <w:r>
        <w:rPr>
          <w:rFonts w:eastAsia="Times New Roman" w:cstheme="minorHAnsi"/>
          <w:sz w:val="24"/>
          <w:szCs w:val="24"/>
          <w:lang w:eastAsia="hu-HU"/>
        </w:rPr>
        <w:t xml:space="preserve"> később kerül kiküldésre</w:t>
      </w:r>
      <w:r w:rsidRPr="001F14F6">
        <w:rPr>
          <w:rFonts w:eastAsia="Times New Roman" w:cstheme="minorHAnsi"/>
          <w:sz w:val="24"/>
          <w:szCs w:val="24"/>
          <w:lang w:eastAsia="hu-HU"/>
        </w:rPr>
        <w:t>)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Ács Rezső polgármester</w:t>
      </w:r>
    </w:p>
    <w:p w:rsidR="00B858A8" w:rsidRPr="001F14F6" w:rsidRDefault="00B858A8" w:rsidP="00B858A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dr. Nagy Csilla mb. osztályvezető</w:t>
      </w:r>
    </w:p>
    <w:p w:rsidR="00B858A8" w:rsidRDefault="00B858A8" w:rsidP="005E5D33">
      <w:pPr>
        <w:pStyle w:val="Nincstrkz"/>
        <w:rPr>
          <w:i/>
          <w:sz w:val="24"/>
          <w:u w:val="single"/>
        </w:rPr>
      </w:pPr>
    </w:p>
    <w:p w:rsidR="00B858A8" w:rsidRDefault="00B858A8" w:rsidP="005E5D33">
      <w:pPr>
        <w:pStyle w:val="Nincstrkz"/>
        <w:rPr>
          <w:b/>
          <w:sz w:val="24"/>
        </w:rPr>
      </w:pPr>
      <w:r>
        <w:rPr>
          <w:b/>
          <w:sz w:val="24"/>
        </w:rPr>
        <w:t>NYILVÁNOS ÜLÉS:</w:t>
      </w:r>
    </w:p>
    <w:p w:rsidR="00B858A8" w:rsidRDefault="00B858A8" w:rsidP="005E5D33">
      <w:pPr>
        <w:pStyle w:val="Nincstrkz"/>
        <w:rPr>
          <w:b/>
          <w:sz w:val="24"/>
        </w:rPr>
      </w:pPr>
    </w:p>
    <w:p w:rsidR="00B858A8" w:rsidRPr="00B858A8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14</w:t>
      </w:r>
      <w:r w:rsidR="00B858A8">
        <w:rPr>
          <w:i/>
          <w:sz w:val="24"/>
          <w:u w:val="single"/>
        </w:rPr>
        <w:t>. napirendi pont:</w:t>
      </w:r>
    </w:p>
    <w:p w:rsidR="00B858A8" w:rsidRPr="00B858A8" w:rsidRDefault="00B858A8" w:rsidP="00B858A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858A8">
        <w:rPr>
          <w:rFonts w:cstheme="minorHAnsi"/>
          <w:b/>
          <w:sz w:val="24"/>
          <w:szCs w:val="24"/>
          <w:u w:val="single"/>
        </w:rPr>
        <w:t xml:space="preserve">Szekszárd Megyei Jogú Város Önkormányzata </w:t>
      </w:r>
      <w:proofErr w:type="gramStart"/>
      <w:r w:rsidRPr="00B858A8">
        <w:rPr>
          <w:rFonts w:cstheme="minorHAnsi"/>
          <w:b/>
          <w:sz w:val="24"/>
          <w:szCs w:val="24"/>
          <w:u w:val="single"/>
        </w:rPr>
        <w:t>közgyűlésének …</w:t>
      </w:r>
      <w:proofErr w:type="gramEnd"/>
      <w:r w:rsidRPr="00B858A8">
        <w:rPr>
          <w:rFonts w:cstheme="minorHAnsi"/>
          <w:b/>
          <w:sz w:val="24"/>
          <w:szCs w:val="24"/>
          <w:u w:val="single"/>
        </w:rPr>
        <w:t xml:space="preserve">/2019. (…) önkormányzati rendelete Szekszárd Város Helyi Építési Szabályzatáról szóló 8/2004. (III.1.) szekszárdi </w:t>
      </w:r>
      <w:proofErr w:type="spellStart"/>
      <w:r w:rsidRPr="00B858A8">
        <w:rPr>
          <w:rFonts w:cstheme="minorHAnsi"/>
          <w:b/>
          <w:sz w:val="24"/>
          <w:szCs w:val="24"/>
          <w:u w:val="single"/>
        </w:rPr>
        <w:t>ör</w:t>
      </w:r>
      <w:proofErr w:type="spellEnd"/>
      <w:r w:rsidRPr="00B858A8">
        <w:rPr>
          <w:rFonts w:cstheme="minorHAnsi"/>
          <w:b/>
          <w:sz w:val="24"/>
          <w:szCs w:val="24"/>
          <w:u w:val="single"/>
        </w:rPr>
        <w:t>. módosításáról (tervezet), továbbá javaslat a településszerkezeti terv módosítására</w:t>
      </w:r>
    </w:p>
    <w:p w:rsidR="00B858A8" w:rsidRPr="00B858A8" w:rsidRDefault="00B858A8" w:rsidP="00B858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(135. számú közgyűlési</w:t>
      </w:r>
      <w:r w:rsidRPr="00B858A8">
        <w:rPr>
          <w:rFonts w:cstheme="minorHAnsi"/>
          <w:sz w:val="24"/>
          <w:szCs w:val="24"/>
        </w:rPr>
        <w:t xml:space="preserve"> előterjesztés)</w:t>
      </w:r>
    </w:p>
    <w:p w:rsidR="00B858A8" w:rsidRPr="00B858A8" w:rsidRDefault="00B858A8" w:rsidP="00B858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858A8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B858A8">
        <w:rPr>
          <w:rFonts w:eastAsia="Times New Roman" w:cstheme="minorHAnsi"/>
          <w:sz w:val="24"/>
          <w:szCs w:val="24"/>
          <w:lang w:eastAsia="hu-HU"/>
        </w:rPr>
        <w:t xml:space="preserve"> Ács Rezső polgármester</w:t>
      </w:r>
    </w:p>
    <w:p w:rsidR="00B858A8" w:rsidRPr="00B858A8" w:rsidRDefault="00B858A8" w:rsidP="00B858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Előadó</w:t>
      </w:r>
      <w:r w:rsidRPr="00B858A8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B858A8">
        <w:rPr>
          <w:rFonts w:eastAsia="Times New Roman" w:cstheme="minorHAnsi"/>
          <w:sz w:val="24"/>
          <w:szCs w:val="24"/>
          <w:lang w:eastAsia="hu-HU"/>
        </w:rPr>
        <w:t>Herr Teréz főépítész</w:t>
      </w:r>
    </w:p>
    <w:p w:rsidR="00B858A8" w:rsidRDefault="00B858A8" w:rsidP="005E5D33">
      <w:pPr>
        <w:pStyle w:val="Nincstrkz"/>
        <w:rPr>
          <w:b/>
          <w:i/>
          <w:sz w:val="24"/>
        </w:rPr>
      </w:pPr>
    </w:p>
    <w:p w:rsidR="001C674F" w:rsidRDefault="002C532A" w:rsidP="005E5D33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15</w:t>
      </w:r>
      <w:r w:rsidR="001C674F">
        <w:rPr>
          <w:i/>
          <w:sz w:val="24"/>
          <w:u w:val="single"/>
        </w:rPr>
        <w:t>. napirendi pont:</w:t>
      </w:r>
    </w:p>
    <w:p w:rsidR="001C674F" w:rsidRDefault="001C674F" w:rsidP="001C674F">
      <w:pPr>
        <w:pStyle w:val="Nincstrkz"/>
        <w:jc w:val="both"/>
        <w:rPr>
          <w:b/>
          <w:sz w:val="24"/>
          <w:szCs w:val="24"/>
          <w:u w:val="single"/>
        </w:rPr>
      </w:pPr>
      <w:r w:rsidRPr="001C674F">
        <w:rPr>
          <w:b/>
          <w:sz w:val="24"/>
          <w:szCs w:val="24"/>
          <w:u w:val="single"/>
        </w:rPr>
        <w:t>„</w:t>
      </w:r>
      <w:r w:rsidRPr="001C674F">
        <w:rPr>
          <w:b/>
          <w:bCs/>
          <w:sz w:val="24"/>
          <w:szCs w:val="24"/>
          <w:u w:val="single"/>
        </w:rPr>
        <w:t>Adásvételi szerződés a Tolna Megye Illyés Gyula Könyvtár részére informatikai eszközök (hardverek, szoftverek) beszerzésére</w:t>
      </w:r>
      <w:r w:rsidRPr="001C674F">
        <w:rPr>
          <w:b/>
          <w:sz w:val="24"/>
          <w:szCs w:val="24"/>
          <w:u w:val="single"/>
        </w:rPr>
        <w:t>” tárgyában kiírt közbeszerzési értékhatár alatti meghívásos pályázat eredménye</w:t>
      </w:r>
    </w:p>
    <w:p w:rsidR="001C674F" w:rsidRDefault="001C674F" w:rsidP="001C674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</w:t>
      </w:r>
      <w:r>
        <w:rPr>
          <w:rFonts w:cs="Calibri"/>
          <w:sz w:val="24"/>
          <w:szCs w:val="24"/>
        </w:rPr>
        <w:t>8. számú bizottsági előterjesztés)</w:t>
      </w:r>
    </w:p>
    <w:p w:rsidR="001C674F" w:rsidRDefault="001C674F" w:rsidP="001C674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Ács Rezső polgármester</w:t>
      </w:r>
    </w:p>
    <w:p w:rsidR="001C674F" w:rsidRPr="00D46484" w:rsidRDefault="001C674F" w:rsidP="001C674F">
      <w:pPr>
        <w:spacing w:after="0" w:line="240" w:lineRule="auto"/>
        <w:jc w:val="both"/>
        <w:rPr>
          <w:rFonts w:eastAsia="Times New Roman" w:cs="Calibri"/>
          <w:i/>
          <w:sz w:val="24"/>
          <w:lang w:eastAsia="hu-HU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dr. </w:t>
      </w:r>
      <w:proofErr w:type="spellStart"/>
      <w:r>
        <w:rPr>
          <w:rFonts w:cs="Calibri"/>
          <w:sz w:val="24"/>
          <w:szCs w:val="24"/>
        </w:rPr>
        <w:t>Kajos</w:t>
      </w:r>
      <w:proofErr w:type="spellEnd"/>
      <w:r>
        <w:rPr>
          <w:rFonts w:cs="Calibri"/>
          <w:sz w:val="24"/>
          <w:szCs w:val="24"/>
        </w:rPr>
        <w:t xml:space="preserve"> Nikolett aljegyző</w:t>
      </w:r>
    </w:p>
    <w:p w:rsidR="001C674F" w:rsidRPr="001C674F" w:rsidRDefault="001C674F" w:rsidP="001C674F">
      <w:pPr>
        <w:pStyle w:val="Nincstrkz"/>
        <w:jc w:val="both"/>
        <w:rPr>
          <w:sz w:val="24"/>
          <w:u w:val="single"/>
        </w:rPr>
      </w:pPr>
    </w:p>
    <w:p w:rsidR="005E5D33" w:rsidRDefault="002C532A" w:rsidP="005E5D33">
      <w:pPr>
        <w:spacing w:after="0" w:line="240" w:lineRule="auto"/>
        <w:contextualSpacing/>
        <w:jc w:val="both"/>
        <w:rPr>
          <w:rFonts w:eastAsia="Times New Roman" w:cs="Calibri"/>
          <w:i/>
          <w:sz w:val="24"/>
          <w:u w:val="single"/>
          <w:lang w:eastAsia="hu-HU"/>
        </w:rPr>
      </w:pPr>
      <w:r>
        <w:rPr>
          <w:rFonts w:eastAsia="Times New Roman" w:cs="Calibri"/>
          <w:i/>
          <w:sz w:val="24"/>
          <w:u w:val="single"/>
          <w:lang w:eastAsia="hu-HU"/>
        </w:rPr>
        <w:t>16</w:t>
      </w:r>
      <w:r w:rsidR="005E5D33">
        <w:rPr>
          <w:rFonts w:eastAsia="Times New Roman" w:cs="Calibri"/>
          <w:i/>
          <w:sz w:val="24"/>
          <w:u w:val="single"/>
          <w:lang w:eastAsia="hu-HU"/>
        </w:rPr>
        <w:t>. napirendi pont:</w:t>
      </w:r>
    </w:p>
    <w:p w:rsidR="005E5D33" w:rsidRDefault="00D46484" w:rsidP="005E5D33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D46484">
        <w:rPr>
          <w:rFonts w:cs="Calibri"/>
          <w:b/>
          <w:sz w:val="24"/>
          <w:szCs w:val="24"/>
          <w:u w:val="single"/>
        </w:rPr>
        <w:t>A Szekszárdi Civil Kerekasztal közterület-használati díj mellőzése iránti kérelme</w:t>
      </w:r>
    </w:p>
    <w:p w:rsidR="00D46484" w:rsidRDefault="00D46484" w:rsidP="005E5D3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(68. számú bizottsági előterjesztés)</w:t>
      </w:r>
    </w:p>
    <w:p w:rsidR="00D46484" w:rsidRDefault="00D46484" w:rsidP="005E5D3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D46484" w:rsidRPr="00D46484" w:rsidRDefault="00D46484" w:rsidP="005E5D33">
      <w:pPr>
        <w:spacing w:after="0" w:line="240" w:lineRule="auto"/>
        <w:jc w:val="both"/>
        <w:rPr>
          <w:rFonts w:eastAsia="Times New Roman" w:cs="Calibri"/>
          <w:i/>
          <w:sz w:val="24"/>
          <w:lang w:eastAsia="hu-HU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5E5D33" w:rsidRDefault="005E5D33" w:rsidP="005E5D33">
      <w:pPr>
        <w:spacing w:after="0" w:line="240" w:lineRule="auto"/>
        <w:jc w:val="both"/>
        <w:rPr>
          <w:i/>
          <w:sz w:val="24"/>
          <w:u w:val="single"/>
        </w:rPr>
      </w:pPr>
    </w:p>
    <w:p w:rsidR="00D46484" w:rsidRDefault="002C532A" w:rsidP="005E5D33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17</w:t>
      </w:r>
      <w:r w:rsidR="00D46484">
        <w:rPr>
          <w:i/>
          <w:sz w:val="24"/>
          <w:u w:val="single"/>
        </w:rPr>
        <w:t>. napirendi pont:</w:t>
      </w:r>
    </w:p>
    <w:p w:rsidR="00D46484" w:rsidRDefault="00D46484" w:rsidP="005E5D33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D46484">
        <w:rPr>
          <w:rFonts w:cs="Calibri"/>
          <w:b/>
          <w:sz w:val="24"/>
          <w:szCs w:val="24"/>
          <w:u w:val="single"/>
        </w:rPr>
        <w:t>Az UNIVERSAL SHOW Bt. közterület-használati díj mellőzése iránti kérelme</w:t>
      </w:r>
    </w:p>
    <w:p w:rsidR="00D46484" w:rsidRDefault="00D46484" w:rsidP="00D4648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(69. számú bizottsági előterjesztés)</w:t>
      </w:r>
    </w:p>
    <w:p w:rsidR="00D46484" w:rsidRDefault="00D46484" w:rsidP="00D4648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D46484" w:rsidRDefault="00D46484" w:rsidP="00D4648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D46484" w:rsidRDefault="00D46484" w:rsidP="00D46484">
      <w:pPr>
        <w:spacing w:after="0" w:line="240" w:lineRule="auto"/>
        <w:jc w:val="both"/>
        <w:rPr>
          <w:i/>
          <w:sz w:val="24"/>
          <w:u w:val="single"/>
        </w:rPr>
      </w:pPr>
    </w:p>
    <w:p w:rsidR="008D170A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18</w:t>
      </w:r>
      <w:r w:rsidR="008D170A">
        <w:rPr>
          <w:i/>
          <w:sz w:val="24"/>
          <w:u w:val="single"/>
        </w:rPr>
        <w:t>. napirendi pont:</w:t>
      </w:r>
    </w:p>
    <w:p w:rsidR="008D170A" w:rsidRDefault="008D170A" w:rsidP="00D464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D170A">
        <w:rPr>
          <w:b/>
          <w:sz w:val="24"/>
          <w:szCs w:val="24"/>
          <w:u w:val="single"/>
        </w:rPr>
        <w:t xml:space="preserve">Kérelem a </w:t>
      </w:r>
      <w:proofErr w:type="spellStart"/>
      <w:r w:rsidRPr="008D170A">
        <w:rPr>
          <w:b/>
          <w:sz w:val="24"/>
          <w:szCs w:val="24"/>
          <w:u w:val="single"/>
        </w:rPr>
        <w:t>Holub</w:t>
      </w:r>
      <w:proofErr w:type="spellEnd"/>
      <w:r w:rsidRPr="008D170A">
        <w:rPr>
          <w:b/>
          <w:sz w:val="24"/>
          <w:szCs w:val="24"/>
          <w:u w:val="single"/>
        </w:rPr>
        <w:t xml:space="preserve"> utca 3. számú épület melletti parkolás javítására</w:t>
      </w:r>
    </w:p>
    <w:p w:rsidR="008D170A" w:rsidRDefault="008D170A" w:rsidP="008D170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(70. számú bizottsági előterjesztés)</w:t>
      </w:r>
    </w:p>
    <w:p w:rsidR="008D170A" w:rsidRDefault="008D170A" w:rsidP="008D170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8D170A" w:rsidRDefault="008D170A" w:rsidP="008D170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8D170A" w:rsidRDefault="008D170A" w:rsidP="00D46484">
      <w:pPr>
        <w:spacing w:after="0" w:line="240" w:lineRule="auto"/>
        <w:jc w:val="both"/>
        <w:rPr>
          <w:sz w:val="24"/>
          <w:u w:val="single"/>
        </w:rPr>
      </w:pPr>
    </w:p>
    <w:p w:rsidR="008D170A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19</w:t>
      </w:r>
      <w:r w:rsidR="008D170A">
        <w:rPr>
          <w:i/>
          <w:sz w:val="24"/>
          <w:u w:val="single"/>
        </w:rPr>
        <w:t>. napirendi pont:</w:t>
      </w:r>
    </w:p>
    <w:p w:rsidR="008D170A" w:rsidRDefault="008D170A" w:rsidP="00D464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D170A">
        <w:rPr>
          <w:b/>
          <w:sz w:val="24"/>
          <w:szCs w:val="24"/>
          <w:u w:val="single"/>
        </w:rPr>
        <w:t>Hunyadi utca 3/A. társasház parkolási kérelme</w:t>
      </w:r>
    </w:p>
    <w:p w:rsidR="008D170A" w:rsidRDefault="008D170A" w:rsidP="008D170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(71. számú bizottsági előterjesztés)</w:t>
      </w:r>
    </w:p>
    <w:p w:rsidR="008D170A" w:rsidRDefault="008D170A" w:rsidP="008D170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8D170A" w:rsidRDefault="008D170A" w:rsidP="008D170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8D170A" w:rsidRDefault="008D170A" w:rsidP="00D46484">
      <w:pPr>
        <w:spacing w:after="0" w:line="240" w:lineRule="auto"/>
        <w:jc w:val="both"/>
        <w:rPr>
          <w:sz w:val="24"/>
          <w:u w:val="single"/>
        </w:rPr>
      </w:pPr>
    </w:p>
    <w:p w:rsidR="008D170A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20</w:t>
      </w:r>
      <w:r w:rsidR="008D170A">
        <w:rPr>
          <w:i/>
          <w:sz w:val="24"/>
          <w:u w:val="single"/>
        </w:rPr>
        <w:t>. napirendi pont:</w:t>
      </w:r>
    </w:p>
    <w:p w:rsidR="008D170A" w:rsidRDefault="000C3730" w:rsidP="00D464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3730">
        <w:rPr>
          <w:b/>
          <w:sz w:val="24"/>
          <w:szCs w:val="24"/>
          <w:u w:val="single"/>
        </w:rPr>
        <w:t>Panasz a Perczel Mór u. 1-3. számú társasház melletti parkolással kapcsolatban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(72. számú bizottsági előterjesztés)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0C3730" w:rsidRDefault="000C3730" w:rsidP="00D46484">
      <w:pPr>
        <w:spacing w:after="0" w:line="240" w:lineRule="auto"/>
        <w:jc w:val="both"/>
        <w:rPr>
          <w:sz w:val="24"/>
          <w:u w:val="single"/>
        </w:rPr>
      </w:pPr>
    </w:p>
    <w:p w:rsidR="000C3730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21</w:t>
      </w:r>
      <w:r w:rsidR="000C3730">
        <w:rPr>
          <w:i/>
          <w:sz w:val="24"/>
          <w:u w:val="single"/>
        </w:rPr>
        <w:t>. napirendi pont:</w:t>
      </w:r>
    </w:p>
    <w:p w:rsidR="000C3730" w:rsidRDefault="000C3730" w:rsidP="00D464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3730">
        <w:rPr>
          <w:b/>
          <w:sz w:val="24"/>
          <w:szCs w:val="24"/>
          <w:u w:val="single"/>
        </w:rPr>
        <w:t>Lakossági kérelem mozgáskorlátozott parkolók kijelölésére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(73. számú bizottsági előterjesztés)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0C3730" w:rsidRDefault="000C3730" w:rsidP="00D46484">
      <w:pPr>
        <w:spacing w:after="0" w:line="240" w:lineRule="auto"/>
        <w:jc w:val="both"/>
        <w:rPr>
          <w:sz w:val="24"/>
          <w:u w:val="single"/>
        </w:rPr>
      </w:pPr>
    </w:p>
    <w:p w:rsidR="000C3730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22</w:t>
      </w:r>
      <w:r w:rsidR="000C3730">
        <w:rPr>
          <w:i/>
          <w:sz w:val="24"/>
          <w:u w:val="single"/>
        </w:rPr>
        <w:t>. napirendi pont:</w:t>
      </w:r>
    </w:p>
    <w:p w:rsidR="000C3730" w:rsidRDefault="000C3730" w:rsidP="00D464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3730">
        <w:rPr>
          <w:b/>
          <w:sz w:val="24"/>
          <w:szCs w:val="24"/>
          <w:u w:val="single"/>
        </w:rPr>
        <w:t>Viola utca forgalmi rendjének felülvizsgálata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(74. számú bizottsági előterjesztés)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0C3730" w:rsidRDefault="000C3730" w:rsidP="000C373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0C3730" w:rsidRDefault="000C3730" w:rsidP="00D46484">
      <w:pPr>
        <w:spacing w:after="0" w:line="240" w:lineRule="auto"/>
        <w:jc w:val="both"/>
        <w:rPr>
          <w:sz w:val="24"/>
          <w:u w:val="single"/>
        </w:rPr>
      </w:pPr>
    </w:p>
    <w:p w:rsidR="007B4B9F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23</w:t>
      </w:r>
      <w:r w:rsidR="007B4B9F">
        <w:rPr>
          <w:i/>
          <w:sz w:val="24"/>
          <w:u w:val="single"/>
        </w:rPr>
        <w:t>. napirendi pont:</w:t>
      </w:r>
    </w:p>
    <w:p w:rsidR="007B4B9F" w:rsidRDefault="007B4B9F" w:rsidP="00D4648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B4B9F">
        <w:rPr>
          <w:b/>
          <w:sz w:val="24"/>
          <w:szCs w:val="24"/>
          <w:u w:val="single"/>
        </w:rPr>
        <w:t>Javaslat a Szent László u. forgalmi rendjének módosítására</w:t>
      </w:r>
    </w:p>
    <w:p w:rsidR="007B4B9F" w:rsidRDefault="007B4B9F" w:rsidP="007B4B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(75. számú bizottsági előterjesztés)</w:t>
      </w:r>
    </w:p>
    <w:p w:rsidR="007B4B9F" w:rsidRDefault="007B4B9F" w:rsidP="007B4B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7B4B9F" w:rsidRDefault="007B4B9F" w:rsidP="007B4B9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7B4B9F" w:rsidRDefault="007B4B9F" w:rsidP="00D46484">
      <w:pPr>
        <w:spacing w:after="0" w:line="240" w:lineRule="auto"/>
        <w:jc w:val="both"/>
        <w:rPr>
          <w:sz w:val="24"/>
          <w:u w:val="single"/>
        </w:rPr>
      </w:pPr>
    </w:p>
    <w:p w:rsidR="00DB55F2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24</w:t>
      </w:r>
      <w:r w:rsidR="00DB55F2">
        <w:rPr>
          <w:i/>
          <w:sz w:val="24"/>
          <w:u w:val="single"/>
        </w:rPr>
        <w:t>. napirendi pont:</w:t>
      </w:r>
    </w:p>
    <w:p w:rsidR="00DB55F2" w:rsidRDefault="00DB55F2" w:rsidP="00DB55F2">
      <w:pPr>
        <w:widowControl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u w:val="single"/>
          <w:lang w:eastAsia="hu-HU"/>
        </w:rPr>
      </w:pPr>
      <w:r w:rsidRPr="00DB55F2">
        <w:rPr>
          <w:rFonts w:cs="Calibri"/>
          <w:b/>
          <w:bCs/>
          <w:iCs/>
          <w:sz w:val="24"/>
          <w:szCs w:val="24"/>
          <w:u w:val="single"/>
        </w:rPr>
        <w:t>„Szekszárd Megyei Jogú Város területén lévő csapadékvíz átemelők és tűzivíz tározók üzemeltetése”</w:t>
      </w:r>
      <w:r w:rsidRPr="00DB55F2">
        <w:rPr>
          <w:rFonts w:cs="Calibri"/>
          <w:b/>
          <w:sz w:val="24"/>
          <w:szCs w:val="24"/>
          <w:u w:val="single"/>
        </w:rPr>
        <w:t xml:space="preserve"> </w:t>
      </w:r>
      <w:r w:rsidRPr="00DB55F2">
        <w:rPr>
          <w:rFonts w:eastAsia="Times New Roman" w:cs="Calibri"/>
          <w:b/>
          <w:sz w:val="24"/>
          <w:szCs w:val="24"/>
          <w:u w:val="single"/>
          <w:lang w:eastAsia="hu-HU"/>
        </w:rPr>
        <w:t xml:space="preserve">tárgyában kiírt közbeszerzési értékhatár alatti meghívásos pályázati </w:t>
      </w:r>
      <w:r w:rsidRPr="00DB55F2">
        <w:rPr>
          <w:rFonts w:eastAsia="Times New Roman" w:cs="Calibri"/>
          <w:b/>
          <w:iCs/>
          <w:sz w:val="24"/>
          <w:szCs w:val="24"/>
          <w:u w:val="single"/>
          <w:lang w:eastAsia="hu-HU"/>
        </w:rPr>
        <w:t>eljárás eredménye</w:t>
      </w:r>
    </w:p>
    <w:p w:rsidR="00DB55F2" w:rsidRDefault="00DB55F2" w:rsidP="00DB55F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(76. számú bizottsági előterjesztés)</w:t>
      </w:r>
    </w:p>
    <w:p w:rsidR="00DB55F2" w:rsidRDefault="00DB55F2" w:rsidP="00DB55F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DB55F2" w:rsidRDefault="00DB55F2" w:rsidP="00DB55F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DB55F2" w:rsidRDefault="00DB55F2" w:rsidP="00D46484">
      <w:pPr>
        <w:spacing w:after="0" w:line="240" w:lineRule="auto"/>
        <w:jc w:val="both"/>
        <w:rPr>
          <w:i/>
          <w:sz w:val="24"/>
          <w:u w:val="single"/>
        </w:rPr>
      </w:pPr>
    </w:p>
    <w:p w:rsidR="007E37AC" w:rsidRDefault="002C532A" w:rsidP="00D46484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25</w:t>
      </w:r>
      <w:bookmarkStart w:id="1" w:name="_GoBack"/>
      <w:bookmarkEnd w:id="1"/>
      <w:r w:rsidR="007E37AC">
        <w:rPr>
          <w:i/>
          <w:sz w:val="24"/>
          <w:u w:val="single"/>
        </w:rPr>
        <w:t>. napirendi pont:</w:t>
      </w:r>
    </w:p>
    <w:p w:rsidR="007E37AC" w:rsidRDefault="007E37AC" w:rsidP="00D46484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7E37AC">
        <w:rPr>
          <w:rFonts w:cs="Calibri"/>
          <w:b/>
          <w:sz w:val="24"/>
          <w:szCs w:val="24"/>
          <w:u w:val="single"/>
        </w:rPr>
        <w:t>Közterület-használati díj mellőzése iránti kérelem</w:t>
      </w:r>
    </w:p>
    <w:p w:rsidR="007E37AC" w:rsidRDefault="007E37AC" w:rsidP="007E37A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(77. számú bizottsági előterjesztés)</w:t>
      </w:r>
    </w:p>
    <w:p w:rsidR="007E37AC" w:rsidRDefault="007E37AC" w:rsidP="007E37A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Előterjesztő:</w:t>
      </w:r>
      <w:r>
        <w:rPr>
          <w:rFonts w:cs="Calibri"/>
          <w:sz w:val="24"/>
          <w:szCs w:val="24"/>
        </w:rPr>
        <w:t xml:space="preserve"> Märcz László igazgatóságvezető</w:t>
      </w:r>
    </w:p>
    <w:p w:rsidR="007E37AC" w:rsidRDefault="007E37AC" w:rsidP="007E37A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Előadó:</w:t>
      </w:r>
      <w:r>
        <w:rPr>
          <w:rFonts w:cs="Calibri"/>
          <w:sz w:val="24"/>
          <w:szCs w:val="24"/>
        </w:rPr>
        <w:t xml:space="preserve"> Varga András osztályvezető</w:t>
      </w:r>
    </w:p>
    <w:p w:rsidR="007E37AC" w:rsidRPr="007E37AC" w:rsidRDefault="007E37AC" w:rsidP="007E37AC">
      <w:pPr>
        <w:spacing w:after="0" w:line="240" w:lineRule="auto"/>
        <w:jc w:val="both"/>
        <w:rPr>
          <w:i/>
          <w:sz w:val="24"/>
          <w:u w:val="single"/>
        </w:rPr>
      </w:pPr>
    </w:p>
    <w:p w:rsidR="005E5D33" w:rsidRPr="0087347F" w:rsidRDefault="005E5D33" w:rsidP="005E5D33">
      <w:pPr>
        <w:keepNext/>
        <w:spacing w:after="0" w:line="240" w:lineRule="auto"/>
        <w:outlineLvl w:val="0"/>
        <w:rPr>
          <w:b/>
          <w:sz w:val="24"/>
        </w:rPr>
      </w:pPr>
      <w:r w:rsidRPr="0087347F">
        <w:rPr>
          <w:b/>
          <w:sz w:val="24"/>
        </w:rPr>
        <w:t xml:space="preserve">Szekszárd, 2019. </w:t>
      </w:r>
      <w:r>
        <w:rPr>
          <w:b/>
          <w:sz w:val="24"/>
        </w:rPr>
        <w:t>május 10.</w:t>
      </w:r>
    </w:p>
    <w:p w:rsidR="005E5D33" w:rsidRPr="0087347F" w:rsidRDefault="005E5D33" w:rsidP="005E5D33">
      <w:pPr>
        <w:keepNext/>
        <w:spacing w:after="0" w:line="240" w:lineRule="auto"/>
        <w:outlineLvl w:val="0"/>
        <w:rPr>
          <w:b/>
          <w:i/>
          <w:sz w:val="24"/>
        </w:rPr>
      </w:pPr>
    </w:p>
    <w:p w:rsidR="005E5D33" w:rsidRPr="0087347F" w:rsidRDefault="005E5D33" w:rsidP="005E5D33">
      <w:pPr>
        <w:keepNext/>
        <w:spacing w:after="0" w:line="240" w:lineRule="auto"/>
        <w:outlineLvl w:val="0"/>
        <w:rPr>
          <w:b/>
          <w:i/>
          <w:sz w:val="24"/>
        </w:rPr>
      </w:pPr>
    </w:p>
    <w:p w:rsidR="005E5D33" w:rsidRPr="0087347F" w:rsidRDefault="005E5D33" w:rsidP="005E5D33">
      <w:pPr>
        <w:spacing w:after="0" w:line="240" w:lineRule="auto"/>
        <w:jc w:val="both"/>
        <w:rPr>
          <w:b/>
          <w:i/>
          <w:sz w:val="24"/>
        </w:rPr>
      </w:pP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  <w:t xml:space="preserve">Kővári László </w:t>
      </w:r>
      <w:proofErr w:type="gramStart"/>
      <w:r w:rsidRPr="0087347F">
        <w:rPr>
          <w:b/>
          <w:i/>
          <w:sz w:val="24"/>
        </w:rPr>
        <w:t>s.k.</w:t>
      </w:r>
      <w:r w:rsidRPr="0087347F">
        <w:rPr>
          <w:b/>
          <w:i/>
          <w:sz w:val="24"/>
        </w:rPr>
        <w:tab/>
        <w:t xml:space="preserve">    </w:t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</w:r>
      <w:r w:rsidRPr="0087347F">
        <w:rPr>
          <w:b/>
          <w:i/>
          <w:sz w:val="24"/>
        </w:rPr>
        <w:tab/>
        <w:t xml:space="preserve">   </w:t>
      </w:r>
      <w:r w:rsidRPr="0087347F">
        <w:rPr>
          <w:b/>
          <w:i/>
          <w:sz w:val="24"/>
        </w:rPr>
        <w:tab/>
        <w:t xml:space="preserve">     </w:t>
      </w:r>
      <w:r w:rsidRPr="0087347F">
        <w:rPr>
          <w:b/>
          <w:i/>
          <w:sz w:val="24"/>
        </w:rPr>
        <w:tab/>
        <w:t xml:space="preserve">       GPB</w:t>
      </w:r>
      <w:proofErr w:type="gramEnd"/>
      <w:r w:rsidRPr="0087347F">
        <w:rPr>
          <w:b/>
          <w:i/>
          <w:sz w:val="24"/>
        </w:rPr>
        <w:t xml:space="preserve"> elnök</w:t>
      </w:r>
    </w:p>
    <w:p w:rsidR="005E5D33" w:rsidRPr="0087347F" w:rsidRDefault="005E5D33" w:rsidP="005E5D33">
      <w:pPr>
        <w:spacing w:after="0" w:line="240" w:lineRule="auto"/>
        <w:jc w:val="both"/>
        <w:rPr>
          <w:i/>
          <w:sz w:val="24"/>
        </w:rPr>
      </w:pPr>
      <w:r w:rsidRPr="0087347F">
        <w:rPr>
          <w:i/>
          <w:sz w:val="24"/>
        </w:rPr>
        <w:t>Kiadmány hiteléül:</w:t>
      </w:r>
    </w:p>
    <w:p w:rsidR="005E5D33" w:rsidRPr="0087347F" w:rsidRDefault="005E5D33" w:rsidP="005E5D33">
      <w:pPr>
        <w:spacing w:after="0" w:line="240" w:lineRule="auto"/>
        <w:jc w:val="both"/>
        <w:rPr>
          <w:i/>
          <w:sz w:val="24"/>
        </w:rPr>
      </w:pPr>
    </w:p>
    <w:p w:rsidR="005E5D33" w:rsidRPr="0087347F" w:rsidRDefault="005E5D33" w:rsidP="005E5D33">
      <w:pPr>
        <w:spacing w:after="0" w:line="240" w:lineRule="auto"/>
        <w:jc w:val="both"/>
        <w:rPr>
          <w:i/>
          <w:sz w:val="24"/>
        </w:rPr>
      </w:pPr>
    </w:p>
    <w:p w:rsidR="005E5D33" w:rsidRPr="0087347F" w:rsidRDefault="005E5D33" w:rsidP="005E5D33">
      <w:pPr>
        <w:spacing w:after="0" w:line="240" w:lineRule="auto"/>
        <w:jc w:val="both"/>
        <w:rPr>
          <w:i/>
          <w:sz w:val="24"/>
        </w:rPr>
      </w:pPr>
    </w:p>
    <w:p w:rsidR="005E5D33" w:rsidRPr="0087347F" w:rsidRDefault="005E5D33" w:rsidP="005E5D33">
      <w:pPr>
        <w:spacing w:after="0" w:line="240" w:lineRule="auto"/>
        <w:jc w:val="both"/>
        <w:rPr>
          <w:i/>
          <w:sz w:val="24"/>
        </w:rPr>
      </w:pPr>
      <w:r w:rsidRPr="0087347F">
        <w:rPr>
          <w:i/>
          <w:sz w:val="24"/>
        </w:rPr>
        <w:tab/>
      </w:r>
      <w:r w:rsidRPr="0087347F">
        <w:rPr>
          <w:i/>
          <w:sz w:val="24"/>
        </w:rPr>
        <w:tab/>
      </w:r>
      <w:r w:rsidRPr="0087347F">
        <w:rPr>
          <w:i/>
          <w:sz w:val="24"/>
        </w:rPr>
        <w:tab/>
        <w:t xml:space="preserve">     </w:t>
      </w:r>
      <w:proofErr w:type="gramStart"/>
      <w:r w:rsidRPr="0087347F">
        <w:rPr>
          <w:i/>
          <w:sz w:val="24"/>
        </w:rPr>
        <w:t>dr.</w:t>
      </w:r>
      <w:proofErr w:type="gramEnd"/>
      <w:r w:rsidRPr="0087347F">
        <w:rPr>
          <w:i/>
          <w:sz w:val="24"/>
        </w:rPr>
        <w:t xml:space="preserve"> Holczer Mónika </w:t>
      </w:r>
    </w:p>
    <w:p w:rsidR="005E5D33" w:rsidRPr="0087347F" w:rsidRDefault="005E5D33" w:rsidP="005E5D33">
      <w:pPr>
        <w:spacing w:after="0" w:line="240" w:lineRule="auto"/>
        <w:jc w:val="both"/>
        <w:rPr>
          <w:sz w:val="24"/>
        </w:rPr>
      </w:pPr>
      <w:r w:rsidRPr="0087347F">
        <w:rPr>
          <w:i/>
          <w:sz w:val="24"/>
        </w:rPr>
        <w:tab/>
      </w:r>
      <w:r w:rsidRPr="0087347F">
        <w:rPr>
          <w:i/>
          <w:sz w:val="24"/>
        </w:rPr>
        <w:tab/>
      </w:r>
      <w:r w:rsidRPr="0087347F">
        <w:rPr>
          <w:i/>
          <w:sz w:val="24"/>
        </w:rPr>
        <w:tab/>
      </w:r>
      <w:proofErr w:type="gramStart"/>
      <w:r w:rsidRPr="0087347F">
        <w:rPr>
          <w:i/>
          <w:sz w:val="24"/>
        </w:rPr>
        <w:t>jogi</w:t>
      </w:r>
      <w:proofErr w:type="gramEnd"/>
      <w:r w:rsidRPr="0087347F">
        <w:rPr>
          <w:i/>
          <w:sz w:val="24"/>
        </w:rPr>
        <w:t xml:space="preserve"> és bizottsági referens</w:t>
      </w:r>
    </w:p>
    <w:p w:rsidR="005E5D33" w:rsidRPr="0087347F" w:rsidRDefault="005E5D33" w:rsidP="005E5D33">
      <w:pPr>
        <w:rPr>
          <w:sz w:val="24"/>
        </w:rPr>
      </w:pPr>
    </w:p>
    <w:p w:rsidR="005E5D33" w:rsidRPr="0087347F" w:rsidRDefault="005E5D33" w:rsidP="005E5D33">
      <w:pPr>
        <w:rPr>
          <w:sz w:val="24"/>
        </w:rPr>
      </w:pPr>
    </w:p>
    <w:p w:rsidR="006A1CDB" w:rsidRDefault="006A1CDB"/>
    <w:sectPr w:rsidR="006A1CDB" w:rsidSect="00FD4FB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B7" w:rsidRDefault="000C3730">
      <w:pPr>
        <w:spacing w:after="0" w:line="240" w:lineRule="auto"/>
      </w:pPr>
      <w:r>
        <w:separator/>
      </w:r>
    </w:p>
  </w:endnote>
  <w:endnote w:type="continuationSeparator" w:id="0">
    <w:p w:rsidR="00C533B7" w:rsidRDefault="000C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B7" w:rsidRDefault="000C3730">
      <w:pPr>
        <w:spacing w:after="0" w:line="240" w:lineRule="auto"/>
      </w:pPr>
      <w:r>
        <w:separator/>
      </w:r>
    </w:p>
  </w:footnote>
  <w:footnote w:type="continuationSeparator" w:id="0">
    <w:p w:rsidR="00C533B7" w:rsidRDefault="000C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B9" w:rsidRPr="006E4F50" w:rsidRDefault="00D46484" w:rsidP="00FD4FB9">
    <w:pPr>
      <w:tabs>
        <w:tab w:val="center" w:pos="4536"/>
        <w:tab w:val="right" w:pos="9072"/>
      </w:tabs>
      <w:spacing w:before="120" w:after="120"/>
      <w:jc w:val="center"/>
      <w:rPr>
        <w:smallCap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B23E82" wp14:editId="4F14C1E4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483235" cy="800100"/>
          <wp:effectExtent l="0" t="0" r="0" b="0"/>
          <wp:wrapSquare wrapText="bothSides"/>
          <wp:docPr id="1" name="Kép 1" descr="kis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F50">
      <w:rPr>
        <w:sz w:val="28"/>
        <w:szCs w:val="28"/>
      </w:rPr>
      <w:t>S</w:t>
    </w:r>
    <w:r w:rsidRPr="006E4F50">
      <w:rPr>
        <w:smallCaps/>
        <w:sz w:val="28"/>
        <w:szCs w:val="28"/>
      </w:rPr>
      <w:t xml:space="preserve">zekszárd Megyei Jogú Város Önkormányzata </w:t>
    </w:r>
  </w:p>
  <w:p w:rsidR="00FD4FB9" w:rsidRPr="006E4F50" w:rsidRDefault="00D46484" w:rsidP="00FD4FB9">
    <w:pPr>
      <w:tabs>
        <w:tab w:val="center" w:pos="4536"/>
        <w:tab w:val="right" w:pos="9072"/>
      </w:tabs>
      <w:spacing w:before="120" w:after="120"/>
      <w:jc w:val="center"/>
      <w:rPr>
        <w:smallCaps/>
        <w:sz w:val="28"/>
        <w:szCs w:val="28"/>
      </w:rPr>
    </w:pPr>
    <w:r w:rsidRPr="006E4F50">
      <w:rPr>
        <w:smallCaps/>
        <w:sz w:val="28"/>
        <w:szCs w:val="28"/>
      </w:rPr>
      <w:t>Közgyűlésének</w:t>
    </w:r>
  </w:p>
  <w:p w:rsidR="00FD4FB9" w:rsidRPr="006E4F50" w:rsidRDefault="00D46484" w:rsidP="00FD4FB9">
    <w:pPr>
      <w:pBdr>
        <w:bottom w:val="single" w:sz="4" w:space="1" w:color="999999"/>
      </w:pBdr>
      <w:tabs>
        <w:tab w:val="center" w:pos="4536"/>
        <w:tab w:val="right" w:pos="9072"/>
      </w:tabs>
      <w:spacing w:before="120" w:after="120"/>
      <w:jc w:val="center"/>
      <w:rPr>
        <w:smallCaps/>
        <w:sz w:val="28"/>
        <w:szCs w:val="28"/>
      </w:rPr>
    </w:pPr>
    <w:r w:rsidRPr="006E4F50">
      <w:rPr>
        <w:smallCaps/>
        <w:sz w:val="28"/>
        <w:szCs w:val="28"/>
      </w:rPr>
      <w:t>Gazdasági és Pénzügyi Bizottsága</w:t>
    </w:r>
  </w:p>
  <w:p w:rsidR="00FD4FB9" w:rsidRDefault="002C53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7DA"/>
    <w:multiLevelType w:val="hybridMultilevel"/>
    <w:tmpl w:val="1EE0D24C"/>
    <w:lvl w:ilvl="0" w:tplc="F4F4D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3"/>
    <w:rsid w:val="000C3730"/>
    <w:rsid w:val="001C674F"/>
    <w:rsid w:val="002C532A"/>
    <w:rsid w:val="003E17F6"/>
    <w:rsid w:val="005E5D33"/>
    <w:rsid w:val="006A1CDB"/>
    <w:rsid w:val="007B4B9F"/>
    <w:rsid w:val="007E37AC"/>
    <w:rsid w:val="007F45A6"/>
    <w:rsid w:val="008D170A"/>
    <w:rsid w:val="009535B9"/>
    <w:rsid w:val="00AD0B3D"/>
    <w:rsid w:val="00B858A8"/>
    <w:rsid w:val="00C533B7"/>
    <w:rsid w:val="00D46484"/>
    <w:rsid w:val="00D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E7BF-30BF-49BA-96B2-0EC59D8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D3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E5D3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E5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5D3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858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847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Holczer Mónika</dc:creator>
  <cp:keywords/>
  <dc:description/>
  <cp:lastModifiedBy>Holczer Mónika</cp:lastModifiedBy>
  <cp:revision>12</cp:revision>
  <dcterms:created xsi:type="dcterms:W3CDTF">2019-05-07T11:01:00Z</dcterms:created>
  <dcterms:modified xsi:type="dcterms:W3CDTF">2019-05-10T11:45:00Z</dcterms:modified>
</cp:coreProperties>
</file>